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5aa79541dd49db" /></Relationships>
</file>

<file path=word/document.xml><?xml version="1.0" encoding="utf-8"?>
<w:document xmlns:w="http://schemas.openxmlformats.org/wordprocessingml/2006/main">
  <w:body>
    <w:p w:rsidR="008B4E31" w:rsidRDefault="00200133">
      <w:pPr>
        <w:adjustRightInd w:val="0"/>
        <w:snapToGrid w:val="0"/>
        <w:spacing w:line="360" w:lineRule="auto"/>
        <w:jc w:val="left"/>
        <w:rPr>
          <w:szCs w:val="21"/>
        </w:rPr>
      </w:pPr>
      <w:r>
        <w:rPr>
          <w:szCs w:val="21"/>
        </w:rPr>
        <w:t>把</w:t>
      </w:r>
      <w:r>
        <w:rPr>
          <w:szCs w:val="21"/>
        </w:rPr>
        <w:t>8mol</w:t>
      </w:r>
      <w:r>
        <w:rPr>
          <w:szCs w:val="21"/>
        </w:rPr>
        <w:t>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4mol</w:t>
      </w:r>
      <w:r>
        <w:rPr>
          <w:szCs w:val="21"/>
        </w:rPr>
        <w:t>的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互相混合于</w:t>
      </w:r>
      <w:r>
        <w:rPr>
          <w:szCs w:val="21"/>
        </w:rPr>
        <w:t>1L</w:t>
      </w:r>
      <w:r>
        <w:rPr>
          <w:szCs w:val="21"/>
        </w:rPr>
        <w:t>密闭容器中进行反应</w:t>
      </w:r>
      <w:r>
        <w:rPr>
          <w:rFonts w:hint="eastAsia"/>
          <w:szCs w:val="21"/>
        </w:rPr>
        <w:t>，</w:t>
      </w:r>
      <w:r>
        <w:rPr>
          <w:szCs w:val="21"/>
        </w:rPr>
        <w:t>在温度不变的条件下达平衡时</w:t>
      </w:r>
      <w:r>
        <w:rPr>
          <w:rFonts w:hint="eastAsia"/>
          <w:szCs w:val="21"/>
        </w:rPr>
        <w:t>，</w:t>
      </w:r>
      <w:r>
        <w:rPr>
          <w:szCs w:val="21"/>
        </w:rPr>
        <w:t>混合物里剩余的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为最初量的</w:t>
      </w:r>
      <w:r>
        <w:rPr>
          <w:szCs w:val="21"/>
        </w:rPr>
        <w:t>20%</w:t>
      </w:r>
      <w:r>
        <w:rPr>
          <w:rFonts w:hint="eastAsia"/>
          <w:szCs w:val="21"/>
        </w:rPr>
        <w:t>，</w:t>
      </w:r>
      <w:r>
        <w:rPr>
          <w:szCs w:val="21"/>
        </w:rPr>
        <w:t>求该反应的平衡常数</w:t>
      </w:r>
      <w:r>
        <w:rPr>
          <w:i/>
          <w:iCs/>
          <w:szCs w:val="21"/>
        </w:rPr>
        <w:t>K</w:t>
      </w:r>
      <w:r>
        <w:rPr>
          <w:i/>
          <w:iCs/>
          <w:szCs w:val="21"/>
          <w:vertAlign w:val="subscript"/>
        </w:rPr>
        <w:t>c</w:t>
      </w:r>
      <w:r>
        <w:rPr>
          <w:szCs w:val="21"/>
        </w:rPr>
        <w:t>.</w:t>
      </w:r>
    </w:p>
  </w:body>
</w:document>
</file>