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0a989c175640df" /></Relationships>
</file>

<file path=word/document.xml><?xml version="1.0" encoding="utf-8"?>
<w:document xmlns:w="http://schemas.openxmlformats.org/wordprocessingml/2006/main">
  <w:body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已知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(g) </w:t>
      </w:r>
      <w:r>
        <w:rPr>
          <w:szCs w:val="21"/>
        </w:rPr>
        <w:t>的</w:t>
      </w:r>
      <w:r>
        <w:rPr>
          <w:rStyle w:val="spelle"/>
          <w:i/>
          <w:iCs/>
          <w:szCs w:val="21"/>
        </w:rPr>
        <w:t>Δ</w:t>
      </w:r>
      <w:r>
        <w:rPr>
          <w:rStyle w:val="spelle"/>
          <w:i/>
          <w:iCs/>
          <w:szCs w:val="21"/>
          <w:vertAlign w:val="subscript"/>
        </w:rPr>
        <w:t>f</w:t>
      </w:r>
      <w:r>
        <w:rPr>
          <w:rStyle w:val="spelle"/>
          <w:i/>
          <w:iCs/>
          <w:szCs w:val="21"/>
          <w:vertAlign w:val="subscript"/>
        </w:rPr>
        <w:t xml:space="preserve"> </w:t>
      </w:r>
      <w:r>
        <w:rPr>
          <w:rStyle w:val="spelle"/>
          <w:i/>
          <w:iCs/>
          <w:szCs w:val="21"/>
        </w:rPr>
        <w:t>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rStyle w:val="spelle"/>
          <w:i/>
          <w:iCs/>
          <w:szCs w:val="21"/>
          <w:vertAlign w:val="superscript"/>
        </w:rPr>
        <w:t>Ө</w:t>
      </w:r>
      <w:r>
        <w:rPr>
          <w:szCs w:val="21"/>
        </w:rPr>
        <w:t>是</w:t>
      </w:r>
      <w:r>
        <w:rPr>
          <w:szCs w:val="21"/>
        </w:rPr>
        <w:t>-16.5 kJ·mol</w:t>
      </w:r>
      <w:r>
        <w:rPr>
          <w:szCs w:val="21"/>
          <w:vertAlign w:val="superscript"/>
        </w:rPr>
        <w:t>-1</w:t>
      </w:r>
      <w:r>
        <w:rPr>
          <w:szCs w:val="21"/>
        </w:rPr>
        <w:t>,</w:t>
      </w:r>
      <w:r>
        <w:rPr>
          <w:szCs w:val="21"/>
        </w:rPr>
        <w:t>试求</w:t>
      </w:r>
    </w:p>
    <w:p w:rsidR="00881B62" w:rsidRDefault="000A104A">
      <w:pPr>
        <w:spacing w:line="360" w:lineRule="auto"/>
        <w:ind w:firstLine="480"/>
        <w:rPr>
          <w:szCs w:val="21"/>
        </w:rPr>
      </w:pPr>
      <w:r>
        <w:rPr>
          <w:szCs w:val="21"/>
        </w:rPr>
        <w:t>(1)</w:t>
      </w:r>
      <w:r>
        <w:rPr>
          <w:szCs w:val="21"/>
        </w:rPr>
        <w:t>下列反应在</w:t>
      </w:r>
      <w:r>
        <w:rPr>
          <w:szCs w:val="21"/>
        </w:rPr>
        <w:t xml:space="preserve">298K </w:t>
      </w:r>
      <w:r>
        <w:rPr>
          <w:szCs w:val="21"/>
        </w:rPr>
        <w:t>时的平衡常数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Ө</w:t>
      </w:r>
    </w:p>
    <w:p w:rsidR="00881B62" w:rsidRDefault="000A104A">
      <w:pPr>
        <w:spacing w:line="360" w:lineRule="auto"/>
        <w:jc w:val="center"/>
        <w:rPr>
          <w:szCs w:val="21"/>
        </w:rPr>
      </w:pP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(g) +3H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(g) </w:t>
      </w:r>
      <w:r>
        <w:rPr>
          <w:color w:val="333333"/>
          <w:szCs w:val="21"/>
          <w:shd w:val="clear" w:color="auto" w:fill="FFFFFF"/>
        </w:rPr>
        <w:t>⇌</w:t>
      </w:r>
      <w:r>
        <w:rPr>
          <w:szCs w:val="21"/>
        </w:rPr>
        <w:t>2NH</w:t>
      </w:r>
      <w:r>
        <w:rPr>
          <w:szCs w:val="21"/>
          <w:vertAlign w:val="subscript"/>
        </w:rPr>
        <w:t>3</w:t>
      </w:r>
      <w:r>
        <w:rPr>
          <w:szCs w:val="21"/>
        </w:rPr>
        <w:t>(g)</w:t>
      </w:r>
    </w:p>
    <w:p w:rsidR="00881B62" w:rsidRDefault="000A104A">
      <w:pPr>
        <w:spacing w:line="360" w:lineRule="auto"/>
        <w:ind w:firstLine="480"/>
        <w:rPr>
          <w:szCs w:val="21"/>
        </w:rPr>
      </w:pPr>
      <w:r>
        <w:rPr>
          <w:szCs w:val="21"/>
        </w:rPr>
        <w:t>(2)</w:t>
      </w:r>
      <w:r>
        <w:rPr>
          <w:szCs w:val="21"/>
        </w:rPr>
        <w:t>若以上反应的标准摩尔焓变</w:t>
      </w:r>
      <w:r>
        <w:rPr>
          <w:rStyle w:val="spelle"/>
          <w:szCs w:val="21"/>
        </w:rPr>
        <w:t>Δ</w:t>
      </w:r>
      <w:r>
        <w:rPr>
          <w:rStyle w:val="spelle"/>
          <w:szCs w:val="21"/>
          <w:vertAlign w:val="subscript"/>
        </w:rPr>
        <w:t>r</w:t>
      </w:r>
      <w:r>
        <w:rPr>
          <w:rStyle w:val="spelle"/>
          <w:i/>
          <w:iCs/>
          <w:szCs w:val="21"/>
        </w:rPr>
        <w:t>H</w:t>
      </w:r>
      <w:r>
        <w:rPr>
          <w:rStyle w:val="spelle"/>
          <w:szCs w:val="21"/>
          <w:vertAlign w:val="subscript"/>
        </w:rPr>
        <w:t>m</w:t>
      </w:r>
      <w:r>
        <w:rPr>
          <w:rStyle w:val="spelle"/>
          <w:szCs w:val="21"/>
          <w:vertAlign w:val="superscript"/>
        </w:rPr>
        <w:t>Ө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= -92.2 kJ·mol</w:t>
      </w:r>
      <w:r>
        <w:rPr>
          <w:szCs w:val="21"/>
          <w:vertAlign w:val="superscript"/>
        </w:rPr>
        <w:t>-1</w:t>
      </w:r>
      <w:r>
        <w:rPr>
          <w:szCs w:val="21"/>
        </w:rPr>
        <w:t>,</w:t>
      </w:r>
      <w:r>
        <w:rPr>
          <w:szCs w:val="21"/>
        </w:rPr>
        <w:t>试计算反应在</w:t>
      </w:r>
      <w:r>
        <w:rPr>
          <w:szCs w:val="21"/>
        </w:rPr>
        <w:t>773 K</w:t>
      </w:r>
      <w:r>
        <w:rPr>
          <w:szCs w:val="21"/>
        </w:rPr>
        <w:t>时的平衡常数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 xml:space="preserve"> Ө</w:t>
      </w:r>
      <w:r>
        <w:rPr>
          <w:szCs w:val="21"/>
        </w:rPr>
        <w:t>。并说明温度对合成氨的影响。</w:t>
      </w:r>
    </w:p>
  </w:body>
</w:document>
</file>