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54d7a73da4515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配制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szCs w:val="21"/>
        </w:rPr>
        <w:t>4.50</w:t>
      </w:r>
      <w:r w:rsidRPr="0037033B">
        <w:rPr>
          <w:rFonts w:ascii="Times New Roman" w:cs="Times New Roman" w:hAnsiTheme="minorEastAsia"/>
          <w:szCs w:val="21"/>
        </w:rPr>
        <w:t>的缓冲溶液，若用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和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溶液，则二者浓度比为</w:t>
      </w:r>
      <w:r w:rsidRPr="0037033B">
        <w:rPr>
          <w:rFonts w:ascii="Times New Roman" w:hAnsi="Times New Roman" w:cs="Times New Roman"/>
          <w:szCs w:val="21"/>
        </w:rPr>
        <w:t>______</w:t>
      </w:r>
    </w:p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1/1.</w:t>
      </w:r>
      <w:proofErr w:type="gramStart"/>
      <w:r w:rsidRPr="0037033B">
        <w:rPr>
          <w:rFonts w:ascii="Times New Roman" w:hAnsi="Times New Roman" w:cs="Times New Roman"/>
          <w:szCs w:val="21"/>
        </w:rPr>
        <w:t>8  B</w:t>
      </w:r>
      <w:proofErr w:type="gramEnd"/>
      <w:r w:rsidRPr="0037033B">
        <w:rPr>
          <w:rFonts w:ascii="Times New Roman" w:hAnsi="Times New Roman" w:cs="Times New Roman"/>
          <w:szCs w:val="21"/>
        </w:rPr>
        <w:t xml:space="preserve"> 3.2/3.6    C 1.8/1  D 8/9</w:t>
      </w:r>
    </w:p>
  </w:body>
</w:document>
</file>