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5108dd618e4522" /></Relationships>
</file>

<file path=word/document.xml><?xml version="1.0" encoding="utf-8"?>
<w:document xmlns:w="http://schemas.openxmlformats.org/wordprocessingml/2006/main">
  <w:body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计算</w:t>
      </w:r>
      <w:r w:rsidRPr="0037033B">
        <w:rPr>
          <w:rFonts w:ascii="Times New Roman" w:hAnsi="Times New Roman" w:cs="Times New Roman"/>
          <w:szCs w:val="21"/>
        </w:rPr>
        <w:t>20ml 0.1 mol•L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HAc</w:t>
      </w:r>
      <w:r w:rsidRPr="0037033B">
        <w:rPr>
          <w:rFonts w:ascii="Times New Roman" w:cs="Times New Roman" w:hAnsiTheme="minorEastAsia"/>
          <w:szCs w:val="21"/>
        </w:rPr>
        <w:t>与</w:t>
      </w:r>
      <w:r w:rsidRPr="0037033B">
        <w:rPr>
          <w:rFonts w:ascii="Times New Roman" w:hAnsi="Times New Roman" w:cs="Times New Roman"/>
          <w:szCs w:val="21"/>
        </w:rPr>
        <w:t>10ml 0.1 mol•L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NaOH</w:t>
      </w:r>
      <w:r w:rsidRPr="0037033B">
        <w:rPr>
          <w:rFonts w:ascii="Times New Roman" w:cs="Times New Roman" w:hAnsiTheme="minorEastAsia"/>
          <w:szCs w:val="21"/>
        </w:rPr>
        <w:t>混合溶液的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值。</w: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（已知：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pKa</w:t>
      </w:r>
      <w:proofErr w:type="spellEnd"/>
      <w:r w:rsidRPr="0037033B">
        <w:rPr>
          <w:rFonts w:ascii="Times New Roman" w:hAnsi="Times New Roman" w:cs="Times New Roman"/>
          <w:szCs w:val="21"/>
        </w:rPr>
        <w:t>=4.75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