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c4566b27384a8d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                AgCl                     Ag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hAnsi="Times New Roman" w:cs="Times New Roman"/>
          <w:szCs w:val="21"/>
        </w:rPr>
        <w:t>      1.77×10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>
        <w:rPr>
          <w:rFonts w:ascii="Times New Roman" w:hAnsi="Times New Roman" w:cs="Times New Roman"/>
          <w:szCs w:val="21"/>
        </w:rPr>
        <w:t>                   1.12×10</w:t>
      </w:r>
      <w:r w:rsidRPr="0037033B">
        <w:rPr>
          <w:rFonts w:ascii="Times New Roman" w:hAnsi="Times New Roman" w:cs="Times New Roman"/>
          <w:szCs w:val="21"/>
          <w:vertAlign w:val="superscript"/>
        </w:rPr>
        <w:t>-12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生成沉淀需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    1.77×10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>
        <w:rPr>
          <w:rFonts w:ascii="Times New Roman" w:hAnsi="Times New Roman" w:cs="Times New Roman"/>
          <w:szCs w:val="21"/>
        </w:rPr>
        <w:t>                 (1.12×10</w:t>
      </w:r>
      <w:r w:rsidRPr="0037033B">
        <w:rPr>
          <w:rFonts w:ascii="Times New Roman" w:hAnsi="Times New Roman" w:cs="Times New Roman"/>
          <w:szCs w:val="21"/>
          <w:vertAlign w:val="superscript"/>
        </w:rPr>
        <w:t>-12</w:t>
      </w:r>
      <w:r w:rsidRPr="0037033B">
        <w:rPr>
          <w:rFonts w:ascii="Times New Roman" w:hAnsi="Times New Roman" w:cs="Times New Roman"/>
          <w:szCs w:val="21"/>
        </w:rPr>
        <w:t>/0.01)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 = 1.77×10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-8 </w:t>
      </w:r>
      <w:r w:rsidRPr="0037033B">
        <w:rPr>
          <w:rFonts w:ascii="Times New Roman" w:hAnsi="Times New Roman" w:cs="Times New Roman"/>
          <w:szCs w:val="21"/>
        </w:rPr>
        <w:t>                = 1.06×10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hAnsi="Times New Roman" w:cs="Times New Roman"/>
          <w:szCs w:val="21"/>
        </w:rPr>
        <w:t xml:space="preserve">      </w:t>
      </w:r>
      <w:r w:rsidRPr="0037033B">
        <w:rPr>
          <w:rFonts w:ascii="Times New Roman" w:cs="Times New Roman" w:hAnsiTheme="minorEastAsia"/>
          <w:szCs w:val="21"/>
        </w:rPr>
        <w:t>先沉淀</w:t>
      </w:r>
      <w:r w:rsidRPr="0037033B">
        <w:rPr>
          <w:rFonts w:ascii="Times New Roman" w:hAnsi="Times New Roman" w:cs="Times New Roman"/>
          <w:szCs w:val="21"/>
        </w:rPr>
        <w:t xml:space="preserve">                      </w:t>
      </w:r>
      <w:r w:rsidRPr="0037033B">
        <w:rPr>
          <w:rFonts w:ascii="Times New Roman" w:cs="Times New Roman" w:hAnsiTheme="minorEastAsia"/>
          <w:szCs w:val="21"/>
        </w:rPr>
        <w:t>后沉淀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5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>    Ag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4 </w:t>
      </w:r>
      <w:r w:rsidRPr="0037033B">
        <w:rPr>
          <w:rFonts w:ascii="Times New Roman" w:hAnsi="Times New Roman" w:cs="Times New Roman"/>
          <w:szCs w:val="21"/>
        </w:rPr>
        <w:t>+ 2 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95250"/>
            <wp:effectExtent l="19050" t="0" r="3810" b="0"/>
            <wp:docPr id="92" name="图片 533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image1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2 AgCl + </w:t>
      </w:r>
      <w:proofErr w:type="spellStart"/>
      <w:r w:rsidRPr="0037033B">
        <w:rPr>
          <w:rFonts w:ascii="Times New Roman" w:hAnsi="Times New Roman" w:cs="Times New Roman"/>
          <w:szCs w:val="21"/>
        </w:rPr>
        <w:t>CrO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53670" cy="226695"/>
            <wp:effectExtent l="19050" t="0" r="0" b="0"/>
            <wp:docPr id="93" name="图片 534" descr="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image16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 xml:space="preserve">K </w:t>
      </w:r>
      <w:r w:rsidRPr="0037033B">
        <w:rPr>
          <w:rFonts w:ascii="Times New Roman" w:hAnsi="Times New Roman" w:cs="Times New Roman"/>
          <w:szCs w:val="21"/>
        </w:rPr>
        <w:t>=1.1 2×10</w:t>
      </w:r>
      <w:r w:rsidRPr="0037033B">
        <w:rPr>
          <w:rFonts w:ascii="Times New Roman" w:hAnsi="Times New Roman" w:cs="Times New Roman"/>
          <w:szCs w:val="21"/>
          <w:vertAlign w:val="superscript"/>
        </w:rPr>
        <w:t>-12</w:t>
      </w:r>
      <w:r w:rsidRPr="0037033B">
        <w:rPr>
          <w:rFonts w:ascii="Times New Roman" w:hAnsi="Times New Roman" w:cs="Times New Roman"/>
          <w:szCs w:val="21"/>
        </w:rPr>
        <w:t>/(1.77×10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3.57×10</w:t>
      </w:r>
      <w:r w:rsidRPr="0037033B">
        <w:rPr>
          <w:rFonts w:ascii="Times New Roman" w:hAnsi="Times New Roman" w:cs="Times New Roman"/>
          <w:szCs w:val="21"/>
          <w:vertAlign w:val="superscript"/>
        </w:rPr>
        <w:t>7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即：</w:t>
      </w:r>
      <w:r w:rsidRPr="0037033B">
        <w:rPr>
          <w:rFonts w:ascii="Times New Roman" w:hAnsi="Times New Roman" w:cs="Times New Roman"/>
          <w:szCs w:val="21"/>
        </w:rPr>
        <w:t>[</w:t>
      </w:r>
      <w:proofErr w:type="spellStart"/>
      <w:r w:rsidRPr="0037033B">
        <w:rPr>
          <w:rFonts w:ascii="Times New Roman" w:hAnsi="Times New Roman" w:cs="Times New Roman"/>
          <w:szCs w:val="21"/>
        </w:rPr>
        <w:t>CrO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53670" cy="226695"/>
            <wp:effectExtent l="19050" t="0" r="0" b="0"/>
            <wp:docPr id="94" name="图片 535" descr="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image16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]/[Cl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3.57×10</w:t>
      </w:r>
      <w:r w:rsidRPr="0037033B">
        <w:rPr>
          <w:rFonts w:ascii="Times New Roman" w:hAnsi="Times New Roman" w:cs="Times New Roman"/>
          <w:szCs w:val="21"/>
          <w:vertAlign w:val="superscript"/>
        </w:rPr>
        <w:t>7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③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再加</w:t>
      </w:r>
      <w:r w:rsidRPr="0037033B">
        <w:rPr>
          <w:rFonts w:ascii="Times New Roman" w:hAnsi="Times New Roman" w:cs="Times New Roman"/>
          <w:szCs w:val="21"/>
        </w:rPr>
        <w:t>AgNO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,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  AgCl</w:t>
      </w:r>
      <w:r w:rsidRPr="0037033B">
        <w:rPr>
          <w:rFonts w:ascii="Times New Roman" w:cs="Times New Roman" w:hAnsiTheme="minorEastAsia"/>
          <w:szCs w:val="21"/>
        </w:rPr>
        <w:t>不向</w:t>
      </w:r>
      <w:r w:rsidRPr="0037033B">
        <w:rPr>
          <w:rFonts w:ascii="Times New Roman" w:hAnsi="Times New Roman" w:cs="Times New Roman"/>
          <w:szCs w:val="21"/>
        </w:rPr>
        <w:t>Ag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转化。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7.jpeg" Id="rId21" /><Relationship Type="http://schemas.openxmlformats.org/officeDocument/2006/relationships/image" Target="/word/media/image51.png" Id="rId55" /></Relationships>
</file>