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dc0ce391b3410d" /></Relationships>
</file>

<file path=word/document.xml><?xml version="1.0" encoding="utf-8"?>
<w:document xmlns:w="http://schemas.openxmlformats.org/wordprocessingml/2006/main">
  <w:body>
    <w:p w:rsidRPr="00BC3669" w:rsidR="00AD691E" w:rsidP="00AD691E" w:rsidRDefault="00AD691E">
      <w:pPr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若将反应</w:t>
      </w:r>
      <w:r w:rsidRPr="00BC3669">
        <w:rPr>
          <w:rFonts w:ascii="Times New Roman" w:hAnsi="Times New Roman" w:eastAsia="宋体"/>
          <w:szCs w:val="21"/>
        </w:rPr>
        <w:t>Fe</w:t>
      </w:r>
      <w:r w:rsidRPr="00BC3669">
        <w:rPr>
          <w:rFonts w:ascii="Times New Roman" w:hAnsi="Times New Roman" w:eastAsia="宋体"/>
          <w:szCs w:val="21"/>
          <w:vertAlign w:val="superscript"/>
        </w:rPr>
        <w:t>3+</w:t>
      </w:r>
      <w:r w:rsidRPr="00BC3669">
        <w:rPr>
          <w:rFonts w:ascii="Times New Roman" w:hAnsi="Times New Roman" w:eastAsia="宋体"/>
          <w:szCs w:val="21"/>
        </w:rPr>
        <w:t xml:space="preserve"> + Ag</w:t>
      </w:r>
      <w:r w:rsidRPr="00BC3669">
        <w:rPr>
          <w:rFonts w:ascii="Times New Roman" w:hAnsi="Times New Roman" w:eastAsia="宋体"/>
          <w:szCs w:val="21"/>
          <w:vertAlign w:val="superscript"/>
        </w:rPr>
        <w:t>+</w:t>
      </w:r>
      <w:r w:rsidRPr="00BC3669">
        <w:rPr>
          <w:rFonts w:ascii="Times New Roman" w:hAnsi="Times New Roman" w:eastAsia="宋体"/>
          <w:szCs w:val="21"/>
        </w:rPr>
        <w:t xml:space="preserve"> = Fe</w:t>
      </w:r>
      <w:r w:rsidRPr="00BC3669">
        <w:rPr>
          <w:rFonts w:ascii="Times New Roman" w:hAnsi="Times New Roman" w:eastAsia="宋体"/>
          <w:szCs w:val="21"/>
          <w:vertAlign w:val="superscript"/>
        </w:rPr>
        <w:t>3+</w:t>
      </w:r>
      <w:r w:rsidRPr="00BC3669">
        <w:rPr>
          <w:rFonts w:ascii="Times New Roman" w:hAnsi="Times New Roman" w:eastAsia="宋体"/>
          <w:szCs w:val="21"/>
        </w:rPr>
        <w:t xml:space="preserve"> + Ag</w:t>
      </w:r>
      <w:r w:rsidRPr="00BC3669">
        <w:rPr>
          <w:rFonts w:ascii="Times New Roman" w:hAnsi="Times New Roman" w:eastAsia="宋体"/>
          <w:szCs w:val="21"/>
        </w:rPr>
        <w:t>组成原电池，其电池符号为：</w:t>
      </w:r>
      <w:r w:rsidRPr="00520499">
        <w:rPr>
          <w:rFonts w:ascii="Times New Roman" w:hAnsi="Times New Roman" w:eastAsia="宋体"/>
          <w:position w:val="-14"/>
          <w:szCs w:val="21"/>
        </w:rPr>
        <w:object w:dxaOrig="21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05pt;height:18.75pt" o:ole="" type="#_x0000_t75">
            <v:imagedata xmlns:r="http://schemas.openxmlformats.org/officeDocument/2006/relationships" o:title="" r:id="rId4"/>
          </v:shape>
          <o:OLEObject xmlns:r="http://schemas.openxmlformats.org/officeDocument/2006/relationships" xmlns:o="urn:schemas-microsoft-com:office:office" Type="Embed" ProgID="Equation.3" ShapeID="_x0000_i1025" DrawAspect="Content" ObjectID="_1572180561" r:id="rId5"/>
        </w:object>
      </w:r>
      <w:r w:rsidRPr="00BC3669">
        <w:rPr>
          <w:rFonts w:ascii="Times New Roman" w:hAnsi="Times New Roman" w:eastAsia="宋体"/>
          <w:szCs w:val="21"/>
        </w:rPr>
        <w:t>。</w:t>
      </w:r>
      <w:r w:rsidRPr="00BC3669">
        <w:rPr>
          <w:rFonts w:hint="eastAsia" w:ascii="Times New Roman" w:hAnsi="Times New Roman" w:eastAsia="宋体"/>
          <w:szCs w:val="21"/>
        </w:rPr>
        <w:t>（</w:t>
      </w:r>
      <w:r w:rsidRPr="00BC3669">
        <w:rPr>
          <w:rFonts w:hint="eastAsia" w:ascii="Times New Roman" w:hAnsi="Times New Roman" w:eastAsia="宋体"/>
          <w:szCs w:val="21"/>
        </w:rPr>
        <w:t xml:space="preserve"> </w:t>
      </w:r>
      <w:r>
        <w:rPr>
          <w:rFonts w:ascii="Times New Roman" w:hAnsi="Times New Roman" w:eastAsia="宋体"/>
          <w:szCs w:val="21"/>
        </w:rPr>
        <w:t xml:space="preserve"> </w:t>
      </w:r>
      <w:r w:rsidRPr="00BC3669">
        <w:rPr>
          <w:rFonts w:hint="eastAsia" w:ascii="Times New Roman" w:hAnsi="Times New Roman" w:eastAsia="宋体"/>
          <w:szCs w:val="21"/>
        </w:rPr>
        <w:t>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5" /><Relationship Type="http://schemas.openxmlformats.org/officeDocument/2006/relationships/image" Target="/word/media/image1.wmf" Id="rId4" /></Relationships>
</file>