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5016d1e7784b1b" /></Relationships>
</file>

<file path=word/document.xml><?xml version="1.0" encoding="utf-8"?>
<w:document xmlns:w="http://schemas.openxmlformats.org/wordprocessingml/2006/main">
  <w:body>
    <w:p w:rsidR="00AD691E" w:rsidP="00AD691E" w:rsidRDefault="00AD691E">
      <w:pPr>
        <w:spacing w:line="360" w:lineRule="auto"/>
        <w:rPr>
          <w:rFonts w:ascii="Times New Roman" w:hAnsi="Times New Roman" w:eastAsia="宋体"/>
        </w:rPr>
      </w:pPr>
      <w:r w:rsidRPr="00B26C23">
        <w:rPr>
          <w:rFonts w:ascii="Times New Roman" w:hAnsi="Times New Roman" w:eastAsia="宋体"/>
        </w:rPr>
        <w:t>任何一个电极的电势绝对值都无法测得</w:t>
      </w:r>
      <w:r>
        <w:rPr>
          <w:rFonts w:hint="eastAsia" w:ascii="Times New Roman" w:hAnsi="Times New Roman" w:eastAsia="宋体"/>
        </w:rPr>
        <w:t>，</w:t>
      </w:r>
      <w:r w:rsidRPr="00B26C23">
        <w:rPr>
          <w:rFonts w:ascii="Times New Roman" w:hAnsi="Times New Roman" w:eastAsia="宋体"/>
        </w:rPr>
        <w:t>电极电势是指定标准氢电极的电势为零而测出的相对电势。（</w:t>
      </w:r>
      <w:r w:rsidRPr="00B26C23">
        <w:rPr>
          <w:rFonts w:ascii="Times New Roman" w:hAnsi="Times New Roman" w:eastAsia="宋体"/>
        </w:rPr>
        <w:t xml:space="preserve">  </w:t>
      </w:r>
      <w:r w:rsidRPr="00B26C23">
        <w:rPr>
          <w:rFonts w:ascii="Times New Roman" w:hAnsi="Times New Roman" w:eastAsia="宋体"/>
        </w:rPr>
        <w:t>）</w:t>
      </w:r>
    </w:p>
  </w:body>
</w:document>
</file>