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06aa06584b453e" /></Relationships>
</file>

<file path=word/document.xml><?xml version="1.0" encoding="utf-8"?>
<w:document xmlns:w="http://schemas.openxmlformats.org/wordprocessingml/2006/main">
  <w:body>
    <w:p w:rsidR="003D3046" w:rsidP="003D3046" w:rsidRDefault="003D3046">
      <w:pPr>
        <w:tabs>
          <w:tab w:val="right" w:pos="8306"/>
        </w:tabs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1E6F65">
        <w:rPr>
          <w:rFonts w:ascii="Times New Roman" w:hAnsi="Times New Roman" w:eastAsia="宋体"/>
          <w:szCs w:val="21"/>
          <w:lang w:val="pt-BR"/>
        </w:rPr>
        <w:t xml:space="preserve"> (</w:t>
      </w:r>
      <w:r>
        <w:rPr>
          <w:rFonts w:ascii="Times New Roman" w:hAnsi="Times New Roman" w:eastAsia="宋体"/>
          <w:szCs w:val="21"/>
          <w:lang w:val="pt-BR"/>
        </w:rPr>
        <w:t>Ag</w:t>
      </w:r>
      <w:r w:rsidRPr="00430470">
        <w:rPr>
          <w:rFonts w:ascii="Times New Roman" w:hAnsi="Times New Roman" w:eastAsia="宋体"/>
          <w:szCs w:val="21"/>
          <w:vertAlign w:val="superscript"/>
          <w:lang w:val="pt-BR"/>
        </w:rPr>
        <w:t>+</w:t>
      </w:r>
      <w:r>
        <w:rPr>
          <w:rFonts w:ascii="Times New Roman" w:hAnsi="Times New Roman" w:eastAsia="宋体"/>
          <w:szCs w:val="21"/>
          <w:lang w:val="pt-BR"/>
        </w:rPr>
        <w:t>/Ag</w:t>
      </w:r>
      <w:r w:rsidRPr="001E6F65">
        <w:rPr>
          <w:rFonts w:ascii="Times New Roman" w:hAnsi="Times New Roman" w:eastAsia="宋体"/>
          <w:szCs w:val="21"/>
          <w:lang w:val="pt-BR"/>
        </w:rPr>
        <w:t>)</w:t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szCs w:val="21"/>
          <w:lang w:val="pt-BR"/>
        </w:rPr>
        <w:sym w:font="Symbol" w:char="F03E"/>
      </w:r>
      <w:r>
        <w:rPr>
          <w:rFonts w:ascii="Times New Roman" w:hAnsi="Times New Roman" w:eastAsia="宋体"/>
          <w:szCs w:val="21"/>
          <w:lang w:val="pt-BR"/>
        </w:rPr>
        <w:t xml:space="preserve"> </w:t>
      </w:r>
      <w:r>
        <w:rPr>
          <w:rFonts w:ascii="Times New Roman" w:hAnsi="Times New Roman" w:eastAsia="宋体"/>
          <w:i/>
          <w:szCs w:val="21"/>
        </w:rPr>
        <w:t>φ</w:t>
      </w:r>
      <w:r w:rsidRPr="00582EC2">
        <w:rPr>
          <w:rFonts w:ascii="Times New Roman" w:hAnsi="Times New Roman" w:eastAsia="宋体"/>
          <w:szCs w:val="21"/>
          <w:vertAlign w:val="superscript"/>
        </w:rPr>
        <w:t>θ</w:t>
      </w:r>
      <w:r w:rsidRPr="001E6F65">
        <w:rPr>
          <w:rFonts w:ascii="Times New Roman" w:hAnsi="Times New Roman" w:eastAsia="宋体"/>
          <w:szCs w:val="21"/>
          <w:lang w:val="pt-BR"/>
        </w:rPr>
        <w:t xml:space="preserve"> (</w:t>
      </w:r>
      <w:r>
        <w:rPr>
          <w:rFonts w:ascii="Times New Roman" w:hAnsi="Times New Roman" w:eastAsia="宋体"/>
          <w:szCs w:val="21"/>
          <w:lang w:val="pt-BR"/>
        </w:rPr>
        <w:t>I</w:t>
      </w:r>
      <w:r w:rsidRPr="00430470">
        <w:rPr>
          <w:rFonts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ascii="Times New Roman" w:hAnsi="Times New Roman" w:eastAsia="宋体"/>
          <w:szCs w:val="21"/>
          <w:lang w:val="pt-BR"/>
        </w:rPr>
        <w:t>/I</w:t>
      </w:r>
      <w:r w:rsidRPr="00430470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1E6F65">
        <w:rPr>
          <w:rFonts w:ascii="Times New Roman" w:hAnsi="Times New Roman" w:eastAsia="宋体"/>
          <w:szCs w:val="21"/>
          <w:lang w:val="pt-BR"/>
        </w:rPr>
        <w:t>)</w:t>
      </w:r>
      <w:r>
        <w:rPr>
          <w:rFonts w:hint="eastAsia" w:ascii="Times New Roman" w:hAnsi="Times New Roman" w:eastAsia="宋体"/>
          <w:szCs w:val="21"/>
          <w:lang w:val="pt-BR"/>
        </w:rPr>
        <w:t>，则将</w:t>
      </w:r>
      <w:r>
        <w:rPr>
          <w:rFonts w:hint="eastAsia" w:ascii="Times New Roman" w:hAnsi="Times New Roman" w:eastAsia="宋体"/>
          <w:szCs w:val="21"/>
          <w:lang w:val="pt-BR"/>
        </w:rPr>
        <w:t>AgNO</w:t>
      </w:r>
      <w:r w:rsidRPr="00430470">
        <w:rPr>
          <w:rFonts w:hint="eastAsia" w:ascii="Times New Roman" w:hAnsi="Times New Roman" w:eastAsia="宋体"/>
          <w:szCs w:val="21"/>
          <w:vertAlign w:val="subscript"/>
          <w:lang w:val="pt-BR"/>
        </w:rPr>
        <w:t>3</w:t>
      </w: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>aq</w:t>
      </w:r>
      <w:r>
        <w:rPr>
          <w:rFonts w:hint="eastAsia" w:ascii="Times New Roman" w:hAnsi="Times New Roman" w:eastAsia="宋体"/>
          <w:szCs w:val="21"/>
          <w:lang w:val="pt-BR"/>
        </w:rPr>
        <w:t>）与</w:t>
      </w:r>
      <w:r>
        <w:rPr>
          <w:rFonts w:hint="eastAsia" w:ascii="Times New Roman" w:hAnsi="Times New Roman" w:eastAsia="宋体"/>
          <w:szCs w:val="21"/>
          <w:lang w:val="pt-BR"/>
        </w:rPr>
        <w:t>KI</w:t>
      </w: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>aq</w:t>
      </w:r>
      <w:r>
        <w:rPr>
          <w:rFonts w:hint="eastAsia" w:ascii="Times New Roman" w:hAnsi="Times New Roman" w:eastAsia="宋体"/>
          <w:szCs w:val="21"/>
          <w:lang w:val="pt-BR"/>
        </w:rPr>
        <w:t>）混合时，可有</w:t>
      </w:r>
      <w:r>
        <w:rPr>
          <w:rFonts w:hint="eastAsia" w:ascii="Times New Roman" w:hAnsi="Times New Roman" w:eastAsia="宋体"/>
          <w:szCs w:val="21"/>
          <w:lang w:val="pt-BR"/>
        </w:rPr>
        <w:t>I</w:t>
      </w:r>
      <w:r w:rsidRPr="00430470">
        <w:rPr>
          <w:rFonts w:hint="eastAsia" w:ascii="Times New Roman" w:hAnsi="Times New Roman" w:eastAsia="宋体"/>
          <w:szCs w:val="21"/>
          <w:vertAlign w:val="subscript"/>
          <w:lang w:val="pt-BR"/>
        </w:rPr>
        <w:t>2</w:t>
      </w:r>
      <w:r>
        <w:rPr>
          <w:rFonts w:hint="eastAsia" w:ascii="Times New Roman" w:hAnsi="Times New Roman" w:eastAsia="宋体"/>
          <w:szCs w:val="21"/>
          <w:lang w:val="pt-BR"/>
        </w:rPr>
        <w:t>生成。</w:t>
      </w:r>
      <w:r>
        <w:rPr>
          <w:rFonts w:ascii="Times New Roman" w:hAnsi="Times New Roman" w:eastAsia="宋体"/>
          <w:szCs w:val="21"/>
          <w:lang w:val="pt-BR"/>
        </w:rPr>
        <w:tab/>
      </w:r>
      <w:r>
        <w:rPr>
          <w:rFonts w:hint="eastAsia" w:ascii="Times New Roman" w:hAnsi="Times New Roman" w:eastAsia="宋体"/>
          <w:szCs w:val="21"/>
          <w:lang w:val="pt-BR"/>
        </w:rPr>
        <w:t>（</w:t>
      </w:r>
      <w:r>
        <w:rPr>
          <w:rFonts w:hint="eastAsia" w:ascii="Times New Roman" w:hAnsi="Times New Roman" w:eastAsia="宋体"/>
          <w:szCs w:val="21"/>
          <w:lang w:val="pt-BR"/>
        </w:rPr>
        <w:t xml:space="preserve">  </w:t>
      </w:r>
      <w:r>
        <w:rPr>
          <w:rFonts w:hint="eastAsia" w:ascii="Times New Roman" w:hAnsi="Times New Roman" w:eastAsia="宋体"/>
          <w:szCs w:val="21"/>
          <w:lang w:val="pt-BR"/>
        </w:rPr>
        <w:t>）</w:t>
      </w:r>
    </w:p>
  </w:body>
</w:document>
</file>