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79bca15f294c14" /></Relationships>
</file>

<file path=word/document.xml><?xml version="1.0" encoding="utf-8"?>
<w:document xmlns:w="http://schemas.openxmlformats.org/wordprocessingml/2006/main">
  <w:body>
    <w:p w:rsidRPr="004B0350" w:rsidR="00886C2D" w:rsidP="00886C2D" w:rsidRDefault="00886C2D">
      <w:pPr>
        <w:spacing w:line="360" w:lineRule="auto"/>
        <w:rPr>
          <w:kern w:val="0"/>
          <w:szCs w:val="21"/>
          <w:lang w:val="nl-BE"/>
        </w:rPr>
      </w:pPr>
      <w:r w:rsidRPr="00BC3669">
        <w:rPr>
          <w:kern w:val="0"/>
          <w:position w:val="-12"/>
          <w:szCs w:val="21"/>
        </w:rPr>
        <w:object w:dxaOrig="1500" w:dyaOrig="380">
          <v:shape xmlns:o="urn:schemas-microsoft-com:office:office" xmlns:v="urn:schemas-microsoft-com:vml" id="_x0000_i1030" style="width:70.5pt;height:18pt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030" DrawAspect="Content" ObjectID="_1572179347" r:id="rId15"/>
        </w:object>
      </w:r>
      <w:r w:rsidRPr="00BC3669">
        <w:rPr>
          <w:rFonts w:hint="eastAsia"/>
          <w:kern w:val="0"/>
          <w:szCs w:val="21"/>
        </w:rPr>
        <w:t>、</w:t>
      </w:r>
      <w:r w:rsidRPr="00BC3669">
        <w:rPr>
          <w:kern w:val="0"/>
          <w:position w:val="-12"/>
          <w:szCs w:val="21"/>
        </w:rPr>
        <w:object w:dxaOrig="2480" w:dyaOrig="380">
          <v:shape xmlns:o="urn:schemas-microsoft-com:office:office" xmlns:v="urn:schemas-microsoft-com:vml" id="_x0000_i1031" style="width:116.25pt;height:18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031" DrawAspect="Content" ObjectID="_1572179348" r:id="rId1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5" /><Relationship Type="http://schemas.openxmlformats.org/officeDocument/2006/relationships/oleObject" Target="/word/embeddings/oleObject7.bin" Id="rId17" /><Relationship Type="http://schemas.openxmlformats.org/officeDocument/2006/relationships/image" Target="/word/media/image6.wmf" Id="rId14" /><Relationship Type="http://schemas.openxmlformats.org/officeDocument/2006/relationships/image" Target="/word/media/image7.wmf" Id="rId16" /></Relationships>
</file>