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7f726613ad4278" /></Relationships>
</file>

<file path=word/document.xml><?xml version="1.0" encoding="utf-8"?>
<w:document xmlns:w="http://schemas.openxmlformats.org/wordprocessingml/2006/main">
  <w:body>
    <w:p w:rsidRPr="00B31B6B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590E0A">
        <w:rPr>
          <w:rFonts w:ascii="Times New Roman" w:hAnsi="Times New Roman" w:eastAsia="宋体"/>
          <w:szCs w:val="21"/>
        </w:rPr>
        <w:t>利用标准电极电势表判断氧化还原反应进行的方向</w:t>
      </w:r>
      <w:r w:rsidRPr="00B31B6B">
        <w:rPr>
          <w:rFonts w:ascii="Times New Roman" w:hAnsi="Times New Roman" w:eastAsia="宋体"/>
          <w:szCs w:val="21"/>
          <w:lang w:val="pt-BR"/>
        </w:rPr>
        <w:t>，</w:t>
      </w:r>
      <w:r w:rsidRPr="00590E0A">
        <w:rPr>
          <w:rFonts w:ascii="Times New Roman" w:hAnsi="Times New Roman" w:eastAsia="宋体"/>
          <w:szCs w:val="21"/>
        </w:rPr>
        <w:t>正确的说法是</w:t>
      </w:r>
      <w:r w:rsidRPr="00B31B6B">
        <w:rPr>
          <w:rFonts w:hint="eastAsia" w:ascii="Times New Roman" w:hAnsi="Times New Roman" w:eastAsia="宋体"/>
          <w:szCs w:val="21"/>
          <w:lang w:val="pt-BR"/>
        </w:rPr>
        <w:t>（</w:t>
      </w:r>
      <w:r w:rsidRPr="00B31B6B">
        <w:rPr>
          <w:rFonts w:hint="eastAsia" w:ascii="Times New Roman" w:hAnsi="Times New Roman" w:eastAsia="宋体"/>
          <w:szCs w:val="21"/>
          <w:lang w:val="pt-BR"/>
        </w:rPr>
        <w:t xml:space="preserve">   </w:t>
      </w:r>
      <w:r w:rsidRPr="00B31B6B">
        <w:rPr>
          <w:rFonts w:hint="eastAsia" w:ascii="Times New Roman" w:hAnsi="Times New Roman" w:eastAsia="宋体"/>
          <w:szCs w:val="21"/>
          <w:lang w:val="pt-BR"/>
        </w:rPr>
        <w:t>）</w:t>
      </w:r>
    </w:p>
    <w:p w:rsidRPr="00590E0A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590E0A">
        <w:rPr>
          <w:rFonts w:ascii="Times New Roman" w:hAnsi="Times New Roman" w:eastAsia="宋体"/>
          <w:szCs w:val="21"/>
        </w:rPr>
        <w:t>A</w:t>
      </w:r>
      <w:r>
        <w:rPr>
          <w:rFonts w:ascii="Times New Roman" w:hAnsi="Times New Roman" w:eastAsia="宋体"/>
          <w:szCs w:val="21"/>
        </w:rPr>
        <w:t xml:space="preserve"> </w:t>
      </w:r>
      <w:r w:rsidRPr="00590E0A">
        <w:rPr>
          <w:rFonts w:ascii="Times New Roman" w:hAnsi="Times New Roman" w:eastAsia="宋体"/>
          <w:szCs w:val="21"/>
        </w:rPr>
        <w:t>氧化</w:t>
      </w:r>
      <w:proofErr w:type="gramStart"/>
      <w:r w:rsidRPr="00590E0A">
        <w:rPr>
          <w:rFonts w:ascii="Times New Roman" w:hAnsi="Times New Roman" w:eastAsia="宋体"/>
          <w:szCs w:val="21"/>
        </w:rPr>
        <w:t>型物质</w:t>
      </w:r>
      <w:proofErr w:type="gramEnd"/>
      <w:r w:rsidRPr="00590E0A">
        <w:rPr>
          <w:rFonts w:ascii="Times New Roman" w:hAnsi="Times New Roman" w:eastAsia="宋体"/>
          <w:szCs w:val="21"/>
        </w:rPr>
        <w:t>与还原型物质反应</w:t>
      </w:r>
    </w:p>
    <w:p w:rsidRPr="00590E0A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590E0A">
        <w:rPr>
          <w:rFonts w:ascii="Times New Roman" w:hAnsi="Times New Roman" w:eastAsia="宋体"/>
          <w:szCs w:val="21"/>
        </w:rPr>
        <w:t>B</w:t>
      </w:r>
      <w:r>
        <w:rPr>
          <w:rFonts w:ascii="Times New Roman" w:hAnsi="Times New Roman" w:eastAsia="宋体"/>
          <w:szCs w:val="21"/>
        </w:rPr>
        <w:t xml:space="preserve"> </w:t>
      </w:r>
      <w:r w:rsidRPr="00590E0A">
        <w:rPr>
          <w:rFonts w:ascii="Times New Roman" w:hAnsi="Times New Roman" w:eastAsia="宋体"/>
          <w:szCs w:val="21"/>
        </w:rPr>
        <w:t>电极电势值较大</w:t>
      </w:r>
      <w:proofErr w:type="gramStart"/>
      <w:r w:rsidRPr="00590E0A">
        <w:rPr>
          <w:rFonts w:ascii="Times New Roman" w:hAnsi="Times New Roman" w:eastAsia="宋体"/>
          <w:szCs w:val="21"/>
        </w:rPr>
        <w:t>的电对的</w:t>
      </w:r>
      <w:proofErr w:type="gramEnd"/>
      <w:r w:rsidRPr="00590E0A">
        <w:rPr>
          <w:rFonts w:ascii="Times New Roman" w:hAnsi="Times New Roman" w:eastAsia="宋体"/>
          <w:szCs w:val="21"/>
        </w:rPr>
        <w:t>氧化型物种与电极电势值较小</w:t>
      </w:r>
      <w:proofErr w:type="gramStart"/>
      <w:r w:rsidRPr="00590E0A">
        <w:rPr>
          <w:rFonts w:ascii="Times New Roman" w:hAnsi="Times New Roman" w:eastAsia="宋体"/>
          <w:szCs w:val="21"/>
        </w:rPr>
        <w:t>的电对</w:t>
      </w:r>
      <w:proofErr w:type="gramEnd"/>
      <w:r w:rsidRPr="00590E0A">
        <w:rPr>
          <w:rFonts w:ascii="Times New Roman" w:hAnsi="Times New Roman" w:eastAsia="宋体"/>
          <w:szCs w:val="21"/>
        </w:rPr>
        <w:t>的还原型物种起反应</w:t>
      </w:r>
    </w:p>
    <w:p w:rsidRPr="00590E0A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590E0A">
        <w:rPr>
          <w:rFonts w:ascii="Times New Roman" w:hAnsi="Times New Roman" w:eastAsia="宋体"/>
          <w:szCs w:val="21"/>
        </w:rPr>
        <w:t>C</w:t>
      </w:r>
      <w:r>
        <w:rPr>
          <w:rFonts w:ascii="Times New Roman" w:hAnsi="Times New Roman" w:eastAsia="宋体"/>
          <w:szCs w:val="21"/>
        </w:rPr>
        <w:t xml:space="preserve"> </w:t>
      </w:r>
      <w:r w:rsidRPr="00590E0A">
        <w:rPr>
          <w:rFonts w:ascii="Times New Roman" w:hAnsi="Times New Roman" w:eastAsia="宋体"/>
          <w:szCs w:val="21"/>
        </w:rPr>
        <w:t>氧化性强的物质与氧化性弱的物质起反应</w:t>
      </w:r>
    </w:p>
    <w:p w:rsidRPr="00590E0A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590E0A">
        <w:rPr>
          <w:rFonts w:ascii="Times New Roman" w:hAnsi="Times New Roman" w:eastAsia="宋体"/>
          <w:szCs w:val="21"/>
        </w:rPr>
        <w:t>D</w:t>
      </w:r>
      <w:r>
        <w:rPr>
          <w:rFonts w:ascii="Times New Roman" w:hAnsi="Times New Roman" w:eastAsia="宋体"/>
          <w:szCs w:val="21"/>
        </w:rPr>
        <w:t xml:space="preserve"> </w:t>
      </w:r>
      <w:r w:rsidRPr="00590E0A">
        <w:rPr>
          <w:rFonts w:ascii="Times New Roman" w:hAnsi="Times New Roman" w:eastAsia="宋体"/>
          <w:szCs w:val="21"/>
        </w:rPr>
        <w:t>还原性强的物质与还原性弱的物质起反应</w:t>
      </w:r>
    </w:p>
  </w:body>
</w:document>
</file>