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7fbf0a183a4b7e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BC3669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</w:rPr>
      </w:pPr>
      <w:r w:rsidRPr="00BC3669">
        <w:rPr>
          <w:rFonts w:ascii="Times New Roman" w:hAnsi="Times New Roman" w:eastAsia="宋体"/>
          <w:szCs w:val="21"/>
        </w:rPr>
        <w:t>pH</w:t>
      </w:r>
      <w:r>
        <w:rPr>
          <w:rFonts w:ascii="Times New Roman" w:hAnsi="Times New Roman" w:eastAsia="宋体"/>
          <w:szCs w:val="21"/>
        </w:rPr>
        <w:t xml:space="preserve"> </w:t>
      </w:r>
      <w:r w:rsidRPr="00BC3669">
        <w:rPr>
          <w:rFonts w:ascii="Times New Roman" w:hAnsi="Times New Roman" w:eastAsia="宋体"/>
          <w:szCs w:val="21"/>
        </w:rPr>
        <w:t>=</w:t>
      </w:r>
      <w:r>
        <w:rPr>
          <w:rFonts w:ascii="Times New Roman" w:hAnsi="Times New Roman" w:eastAsia="宋体"/>
          <w:szCs w:val="21"/>
        </w:rPr>
        <w:t xml:space="preserve"> </w:t>
      </w:r>
      <w:r w:rsidRPr="00BC3669">
        <w:rPr>
          <w:rFonts w:ascii="Times New Roman" w:hAnsi="Times New Roman" w:eastAsia="宋体"/>
          <w:szCs w:val="21"/>
        </w:rPr>
        <w:t>14</w:t>
      </w:r>
      <w:r w:rsidRPr="00BC3669">
        <w:rPr>
          <w:rFonts w:ascii="Times New Roman" w:hAnsi="Times New Roman" w:eastAsia="宋体"/>
          <w:szCs w:val="21"/>
        </w:rPr>
        <w:t>时，水作为氧化剂的</w:t>
      </w:r>
      <w:proofErr w:type="gramStart"/>
      <w:r w:rsidRPr="00BC3669">
        <w:rPr>
          <w:rFonts w:ascii="Times New Roman" w:hAnsi="Times New Roman" w:eastAsia="宋体"/>
          <w:szCs w:val="21"/>
        </w:rPr>
        <w:t>半反应</w:t>
      </w:r>
      <w:proofErr w:type="gramEnd"/>
      <w:r w:rsidRPr="00BC3669">
        <w:rPr>
          <w:rFonts w:ascii="Times New Roman" w:hAnsi="Times New Roman" w:eastAsia="宋体"/>
          <w:szCs w:val="21"/>
        </w:rPr>
        <w:t>为（</w:t>
      </w:r>
      <w:r w:rsidRPr="00BC3669">
        <w:rPr>
          <w:rFonts w:ascii="Times New Roman" w:hAnsi="Times New Roman" w:eastAsia="宋体"/>
          <w:szCs w:val="21"/>
        </w:rPr>
        <w:t xml:space="preserve">   </w:t>
      </w:r>
      <w:r w:rsidRPr="00BC3669">
        <w:rPr>
          <w:rFonts w:ascii="Times New Roman" w:hAnsi="Times New Roman" w:eastAsia="宋体"/>
          <w:szCs w:val="21"/>
        </w:rPr>
        <w:t>）</w:t>
      </w:r>
    </w:p>
    <w:p w:rsidRPr="00BC3669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BC3669">
        <w:rPr>
          <w:rFonts w:ascii="Times New Roman" w:hAnsi="Times New Roman" w:eastAsia="宋体"/>
          <w:szCs w:val="21"/>
          <w:lang w:val="pt-BR"/>
        </w:rPr>
        <w:t>A O</w:t>
      </w:r>
      <w:r w:rsidRPr="00BC366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 w:eastAsia="宋体"/>
          <w:szCs w:val="21"/>
          <w:lang w:val="pt-BR"/>
        </w:rPr>
        <w:t xml:space="preserve"> + 4H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+</w:t>
      </w:r>
      <w:r w:rsidRPr="00BC3669">
        <w:rPr>
          <w:rFonts w:ascii="Times New Roman" w:hAnsi="Times New Roman" w:eastAsia="宋体"/>
          <w:szCs w:val="21"/>
          <w:lang w:val="pt-BR"/>
        </w:rPr>
        <w:t xml:space="preserve"> + 4e</w:t>
      </w:r>
      <w:r w:rsidRPr="00BC3669">
        <w:rPr>
          <w:rFonts w:ascii="Times New Roman" w:hAnsi="Times New Roman" w:eastAsia="微软雅黑"/>
          <w:szCs w:val="21"/>
          <w:vertAlign w:val="superscript"/>
        </w:rPr>
        <w:t>−</w:t>
      </w:r>
      <w:r w:rsidRPr="00BC3669">
        <w:rPr>
          <w:rFonts w:ascii="Times New Roman" w:hAnsi="Times New Roman" w:eastAsia="宋体"/>
          <w:szCs w:val="21"/>
          <w:lang w:val="pt-BR"/>
        </w:rPr>
        <w:t xml:space="preserve"> = 2H</w:t>
      </w:r>
      <w:r w:rsidRPr="00BC366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 w:eastAsia="宋体"/>
          <w:szCs w:val="21"/>
          <w:lang w:val="pt-BR"/>
        </w:rPr>
        <w:t>O        B H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+</w:t>
      </w:r>
      <w:r w:rsidRPr="00BC3669">
        <w:rPr>
          <w:rFonts w:ascii="Times New Roman" w:hAnsi="Times New Roman" w:eastAsia="宋体"/>
          <w:szCs w:val="21"/>
          <w:lang w:val="pt-BR"/>
        </w:rPr>
        <w:t xml:space="preserve"> + e</w:t>
      </w:r>
      <w:r w:rsidRPr="00BC3669">
        <w:rPr>
          <w:rFonts w:ascii="Times New Roman" w:hAnsi="Times New Roman" w:eastAsia="微软雅黑"/>
          <w:szCs w:val="21"/>
          <w:vertAlign w:val="superscript"/>
        </w:rPr>
        <w:t>−</w:t>
      </w:r>
      <w:r w:rsidRPr="00BC3669">
        <w:rPr>
          <w:rFonts w:ascii="Times New Roman" w:hAnsi="Times New Roman" w:eastAsia="宋体"/>
          <w:szCs w:val="21"/>
          <w:lang w:val="pt-BR"/>
        </w:rPr>
        <w:t xml:space="preserve"> = </w:t>
      </w:r>
      <w:r w:rsidRPr="00BC3669">
        <w:rPr>
          <w:rFonts w:ascii="Times New Roman" w:hAnsi="Times New Roman" w:eastAsia="宋体"/>
          <w:position w:val="-24"/>
          <w:szCs w:val="21"/>
          <w:lang w:val="pt-BR"/>
        </w:rPr>
        <w:object w:dxaOrig="240" w:dyaOrig="620">
          <v:shape xmlns:o="urn:schemas-microsoft-com:office:office" xmlns:v="urn:schemas-microsoft-com:vml" id="_x0000_i1029" style="width:11.25pt;height:28.5pt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029" DrawAspect="Content" ObjectID="_1572179232" r:id="rId13"/>
        </w:object>
      </w:r>
      <w:r w:rsidRPr="00BC3669">
        <w:rPr>
          <w:rFonts w:ascii="Times New Roman" w:hAnsi="Times New Roman" w:eastAsia="宋体"/>
          <w:szCs w:val="21"/>
          <w:lang w:val="pt-BR"/>
        </w:rPr>
        <w:t>H</w:t>
      </w:r>
      <w:r w:rsidRPr="00BC3669">
        <w:rPr>
          <w:rFonts w:ascii="Times New Roman" w:hAnsi="Times New Roman" w:eastAsia="宋体"/>
          <w:szCs w:val="21"/>
          <w:vertAlign w:val="subscript"/>
          <w:lang w:val="pt-BR"/>
        </w:rPr>
        <w:t>2</w:t>
      </w:r>
    </w:p>
    <w:p w:rsidRPr="00BC3669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BC3669">
        <w:rPr>
          <w:rFonts w:ascii="Times New Roman" w:hAnsi="Times New Roman" w:eastAsia="宋体"/>
          <w:szCs w:val="21"/>
          <w:lang w:val="pt-BR"/>
        </w:rPr>
        <w:t>C O</w:t>
      </w:r>
      <w:r w:rsidRPr="00BC366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 w:eastAsia="宋体"/>
          <w:szCs w:val="21"/>
          <w:lang w:val="pt-BR"/>
        </w:rPr>
        <w:t xml:space="preserve"> + 2H</w:t>
      </w:r>
      <w:r w:rsidRPr="00BC366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 w:eastAsia="宋体"/>
          <w:szCs w:val="21"/>
          <w:lang w:val="pt-BR"/>
        </w:rPr>
        <w:t>O + 4e</w:t>
      </w:r>
      <w:r w:rsidRPr="00BC3669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BC3669">
        <w:rPr>
          <w:rFonts w:ascii="Times New Roman" w:hAnsi="Times New Roman" w:eastAsia="宋体"/>
          <w:szCs w:val="21"/>
          <w:lang w:val="pt-BR"/>
        </w:rPr>
        <w:t xml:space="preserve"> = 4OH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 w:rsidRPr="00BC3669">
        <w:rPr>
          <w:rFonts w:ascii="Times New Roman" w:hAnsi="Times New Roman" w:eastAsia="宋体"/>
          <w:szCs w:val="21"/>
          <w:lang w:val="pt-BR"/>
        </w:rPr>
        <w:t xml:space="preserve">       D H</w:t>
      </w:r>
      <w:r w:rsidRPr="00BC366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 w:eastAsia="宋体"/>
          <w:szCs w:val="21"/>
          <w:lang w:val="pt-BR"/>
        </w:rPr>
        <w:t>O + e</w:t>
      </w:r>
      <w:r w:rsidRPr="00BC3669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BC3669">
        <w:rPr>
          <w:rFonts w:ascii="Times New Roman" w:hAnsi="Times New Roman" w:eastAsia="宋体"/>
          <w:szCs w:val="21"/>
          <w:lang w:val="pt-BR"/>
        </w:rPr>
        <w:t xml:space="preserve"> = </w:t>
      </w:r>
      <w:r w:rsidRPr="00BC3669">
        <w:rPr>
          <w:rFonts w:ascii="Times New Roman" w:hAnsi="Times New Roman" w:eastAsia="宋体"/>
          <w:position w:val="-24"/>
          <w:szCs w:val="21"/>
          <w:lang w:val="pt-BR"/>
        </w:rPr>
        <w:object w:dxaOrig="240" w:dyaOrig="620">
          <v:shape id="_x0000_i1030" style="width:11.25pt;height:28.5pt" o:ole="" type="#_x0000_t75">
            <v:imagedata o:title="" r:id="rId12"/>
          </v:shape>
          <o:OLEObject Type="Embed" ProgID="Equation.DSMT4" ShapeID="_x0000_i1030" DrawAspect="Content" ObjectID="_1572179233" r:id="rId14"/>
        </w:object>
      </w:r>
      <w:r w:rsidRPr="00BC3669">
        <w:rPr>
          <w:rFonts w:ascii="Times New Roman" w:hAnsi="Times New Roman" w:eastAsia="宋体"/>
          <w:szCs w:val="21"/>
          <w:lang w:val="pt-BR"/>
        </w:rPr>
        <w:t>H</w:t>
      </w:r>
      <w:r w:rsidRPr="00BC366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 w:eastAsia="宋体"/>
          <w:szCs w:val="21"/>
          <w:lang w:val="pt-BR"/>
        </w:rPr>
        <w:t xml:space="preserve"> + OH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.bin" Id="rId13" /><Relationship Type="http://schemas.openxmlformats.org/officeDocument/2006/relationships/image" Target="/word/media/image5.wmf" Id="rId12" /><Relationship Type="http://schemas.openxmlformats.org/officeDocument/2006/relationships/oleObject" Target="/word/embeddings/oleObject6.bin" Id="rId14" /></Relationships>
</file>