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b667550ce14714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DE47E9" w:rsidR="0063631D" w:rsidP="0063631D" w:rsidRDefault="0063631D">
      <w:pPr>
        <w:spacing w:line="360" w:lineRule="auto"/>
        <w:rPr>
          <w:rFonts w:ascii="Times New Roman" w:hAnsi="Times New Roman" w:eastAsia="宋体"/>
          <w:szCs w:val="21"/>
        </w:rPr>
      </w:pPr>
      <w:r w:rsidRPr="00DE47E9">
        <w:rPr>
          <w:rFonts w:ascii="Times New Roman" w:hAnsi="Times New Roman" w:eastAsia="宋体"/>
          <w:szCs w:val="21"/>
        </w:rPr>
        <w:t>（</w:t>
      </w:r>
      <w:r w:rsidRPr="00DE47E9">
        <w:rPr>
          <w:rFonts w:ascii="Times New Roman" w:hAnsi="Times New Roman" w:eastAsia="宋体"/>
          <w:szCs w:val="21"/>
        </w:rPr>
        <w:t>1</w:t>
      </w:r>
      <w:r w:rsidRPr="00DE47E9">
        <w:rPr>
          <w:rFonts w:ascii="Times New Roman" w:hAnsi="Times New Roman" w:eastAsia="宋体"/>
          <w:szCs w:val="21"/>
        </w:rPr>
        <w:t>）由公式</w:t>
      </w:r>
      <w:r w:rsidRPr="00DE47E9">
        <w:rPr>
          <w:rFonts w:ascii="Times New Roman" w:hAnsi="Times New Roman" w:eastAsia="宋体"/>
          <w:i/>
          <w:szCs w:val="21"/>
        </w:rPr>
        <w:t>E</w:t>
      </w:r>
      <w:r w:rsidRPr="00DE47E9">
        <w:rPr>
          <w:rFonts w:ascii="Times New Roman" w:hAnsi="Times New Roman" w:eastAsia="宋体"/>
          <w:szCs w:val="21"/>
        </w:rPr>
        <w:t xml:space="preserve"> = </w:t>
      </w:r>
      <w:r w:rsidRPr="00DE47E9">
        <w:rPr>
          <w:rFonts w:ascii="Times New Roman" w:hAnsi="Times New Roman" w:eastAsia="宋体"/>
          <w:i/>
          <w:szCs w:val="21"/>
        </w:rPr>
        <w:t>φ</w:t>
      </w:r>
      <w:r w:rsidRPr="00DE47E9">
        <w:rPr>
          <w:rFonts w:ascii="Times New Roman" w:hAnsi="Times New Roman" w:eastAsia="宋体"/>
          <w:szCs w:val="21"/>
          <w:vertAlign w:val="subscript"/>
        </w:rPr>
        <w:t>+</w:t>
      </w:r>
      <w:r w:rsidRPr="00DE47E9">
        <w:rPr>
          <w:rFonts w:ascii="Times New Roman" w:hAnsi="Times New Roman" w:eastAsia="宋体"/>
          <w:szCs w:val="21"/>
        </w:rPr>
        <w:t xml:space="preserve"> </w:t>
      </w:r>
      <w:r w:rsidRPr="00DE47E9">
        <w:rPr>
          <w:rFonts w:ascii="Times New Roman" w:hAnsi="Times New Roman" w:eastAsia="MS Mincho"/>
          <w:szCs w:val="21"/>
        </w:rPr>
        <w:t>‒</w:t>
      </w:r>
      <w:r w:rsidR="00DE47E9">
        <w:rPr>
          <w:rFonts w:ascii="Times New Roman" w:hAnsi="Times New Roman" w:eastAsia="MS Mincho"/>
          <w:szCs w:val="21"/>
        </w:rPr>
        <w:t xml:space="preserve"> </w:t>
      </w:r>
      <w:r w:rsidRPr="00DE47E9">
        <w:rPr>
          <w:rFonts w:ascii="Times New Roman" w:hAnsi="Times New Roman" w:eastAsia="宋体"/>
          <w:i/>
          <w:szCs w:val="21"/>
        </w:rPr>
        <w:t>φ</w:t>
      </w:r>
      <w:r w:rsidRPr="00DE47E9">
        <w:rPr>
          <w:rFonts w:ascii="Times New Roman" w:hAnsi="Times New Roman" w:eastAsia="MS Mincho"/>
          <w:szCs w:val="21"/>
          <w:vertAlign w:val="subscript"/>
        </w:rPr>
        <w:t>‒</w:t>
      </w:r>
    </w:p>
    <w:p w:rsidRPr="00DE47E9" w:rsidR="0063631D" w:rsidP="0063631D" w:rsidRDefault="0063631D">
      <w:pPr>
        <w:spacing w:line="360" w:lineRule="auto"/>
        <w:rPr>
          <w:rFonts w:ascii="Times New Roman" w:hAnsi="Times New Roman" w:eastAsia="宋体"/>
          <w:szCs w:val="21"/>
        </w:rPr>
      </w:pPr>
      <w:r w:rsidRPr="00DE47E9">
        <w:rPr>
          <w:rFonts w:ascii="Times New Roman" w:hAnsi="Times New Roman" w:eastAsia="宋体"/>
          <w:szCs w:val="21"/>
        </w:rPr>
        <w:t>代入数据</w:t>
      </w:r>
      <w:r w:rsidRPr="00DE47E9">
        <w:rPr>
          <w:rFonts w:ascii="Times New Roman" w:hAnsi="Times New Roman" w:eastAsia="宋体"/>
          <w:i/>
          <w:szCs w:val="21"/>
        </w:rPr>
        <w:t>E</w:t>
      </w:r>
      <w:r w:rsidRPr="00DE47E9">
        <w:rPr>
          <w:rFonts w:ascii="Times New Roman" w:hAnsi="Times New Roman" w:eastAsia="MS Mincho"/>
          <w:szCs w:val="21"/>
          <w:vertAlign w:val="subscript"/>
        </w:rPr>
        <w:t>‒</w:t>
      </w:r>
      <w:r w:rsidRPr="00DE47E9">
        <w:rPr>
          <w:rFonts w:ascii="Times New Roman" w:hAnsi="Times New Roman" w:eastAsia="宋体"/>
          <w:szCs w:val="21"/>
        </w:rPr>
        <w:t xml:space="preserve"> = 0.80 V </w:t>
      </w:r>
      <w:r w:rsidRPr="00DE47E9">
        <w:rPr>
          <w:rFonts w:ascii="Times New Roman" w:hAnsi="Times New Roman" w:eastAsia="MS Mincho"/>
          <w:szCs w:val="21"/>
        </w:rPr>
        <w:t>‒</w:t>
      </w:r>
      <w:r w:rsidRPr="00DE47E9">
        <w:rPr>
          <w:rFonts w:ascii="Times New Roman" w:hAnsi="Times New Roman" w:eastAsia="宋体"/>
          <w:szCs w:val="21"/>
        </w:rPr>
        <w:t xml:space="preserve"> 0.52 V</w:t>
      </w:r>
    </w:p>
    <w:p w:rsidRPr="00DE47E9" w:rsidR="0063631D" w:rsidP="0063631D" w:rsidRDefault="0063631D">
      <w:pPr>
        <w:spacing w:line="360" w:lineRule="auto"/>
        <w:rPr>
          <w:rFonts w:ascii="Times New Roman" w:hAnsi="Times New Roman" w:eastAsia="宋体"/>
          <w:szCs w:val="21"/>
        </w:rPr>
      </w:pPr>
      <w:r w:rsidRPr="00DE47E9">
        <w:rPr>
          <w:rFonts w:ascii="Times New Roman" w:hAnsi="Times New Roman" w:eastAsia="宋体"/>
          <w:szCs w:val="21"/>
        </w:rPr>
        <w:t xml:space="preserve">           = 0.28 V</w:t>
      </w:r>
      <w:r w:rsidRPr="00DE47E9">
        <w:rPr>
          <w:rFonts w:ascii="Times New Roman" w:hAnsi="Times New Roman" w:eastAsia="宋体"/>
          <w:szCs w:val="21"/>
        </w:rPr>
        <w:t>（</w:t>
      </w:r>
      <w:r w:rsidRPr="00DE47E9">
        <w:rPr>
          <w:rFonts w:ascii="Times New Roman" w:hAnsi="Times New Roman" w:eastAsia="宋体"/>
          <w:szCs w:val="21"/>
        </w:rPr>
        <w:t>2</w:t>
      </w:r>
      <w:r w:rsidRPr="00DE47E9">
        <w:rPr>
          <w:rFonts w:ascii="Times New Roman" w:hAnsi="Times New Roman" w:eastAsia="宋体"/>
          <w:szCs w:val="21"/>
        </w:rPr>
        <w:t>分）</w:t>
      </w:r>
    </w:p>
    <w:p w:rsidRPr="00DE47E9" w:rsidR="0063631D" w:rsidP="0063631D" w:rsidRDefault="0063631D">
      <w:pPr>
        <w:spacing w:line="360" w:lineRule="auto"/>
        <w:rPr>
          <w:rFonts w:ascii="Times New Roman" w:hAnsi="Times New Roman" w:eastAsia="宋体"/>
          <w:szCs w:val="21"/>
        </w:rPr>
      </w:pPr>
      <w:r w:rsidRPr="00DE47E9">
        <w:rPr>
          <w:rFonts w:ascii="Times New Roman" w:hAnsi="Times New Roman" w:eastAsia="宋体"/>
          <w:szCs w:val="21"/>
        </w:rPr>
        <w:t>负极的电极反应为</w:t>
      </w:r>
      <w:r w:rsidRPr="00DE47E9">
        <w:rPr>
          <w:rFonts w:ascii="Times New Roman" w:hAnsi="Times New Roman" w:eastAsia="宋体"/>
          <w:szCs w:val="21"/>
        </w:rPr>
        <w:t>Cu</w:t>
      </w:r>
      <w:r w:rsidRPr="00DE47E9">
        <w:rPr>
          <w:rFonts w:ascii="Times New Roman" w:hAnsi="Times New Roman" w:eastAsia="宋体"/>
          <w:szCs w:val="21"/>
          <w:vertAlign w:val="superscript"/>
        </w:rPr>
        <w:t>2+</w:t>
      </w:r>
      <w:r w:rsidRPr="00DE47E9">
        <w:rPr>
          <w:rFonts w:ascii="Times New Roman" w:hAnsi="Times New Roman" w:eastAsia="宋体"/>
          <w:szCs w:val="21"/>
        </w:rPr>
        <w:t xml:space="preserve"> +2e</w:t>
      </w:r>
      <w:r w:rsidRPr="00DE47E9">
        <w:rPr>
          <w:rFonts w:ascii="Times New Roman" w:hAnsi="Times New Roman" w:eastAsia="宋体"/>
          <w:szCs w:val="21"/>
          <w:vertAlign w:val="superscript"/>
        </w:rPr>
        <w:t>-</w:t>
      </w:r>
      <w:r w:rsidRPr="00DE47E9">
        <w:rPr>
          <w:rFonts w:ascii="Times New Roman" w:hAnsi="Times New Roman" w:eastAsia="宋体"/>
          <w:szCs w:val="21"/>
        </w:rPr>
        <w:t xml:space="preserve"> = Cu</w:t>
      </w:r>
    </w:p>
    <w:p w:rsidRPr="00DE47E9" w:rsidR="0063631D" w:rsidP="0063631D" w:rsidRDefault="0063631D">
      <w:pPr>
        <w:spacing w:line="360" w:lineRule="auto"/>
        <w:rPr>
          <w:rFonts w:ascii="Times New Roman" w:hAnsi="Times New Roman" w:eastAsia="宋体"/>
          <w:szCs w:val="21"/>
        </w:rPr>
      </w:pPr>
      <w:r w:rsidRPr="00DE47E9">
        <w:rPr>
          <w:rFonts w:ascii="Times New Roman" w:hAnsi="Times New Roman" w:eastAsia="宋体"/>
          <w:szCs w:val="21"/>
        </w:rPr>
        <w:t>其</w:t>
      </w:r>
      <w:r w:rsidRPr="00DE47E9">
        <w:rPr>
          <w:rFonts w:ascii="Times New Roman" w:hAnsi="Times New Roman" w:eastAsia="宋体"/>
          <w:szCs w:val="21"/>
        </w:rPr>
        <w:t>Nernst</w:t>
      </w:r>
      <w:r w:rsidRPr="00DE47E9">
        <w:rPr>
          <w:rFonts w:ascii="Times New Roman" w:hAnsi="Times New Roman" w:eastAsia="宋体"/>
          <w:szCs w:val="21"/>
        </w:rPr>
        <w:t>方程为</w:t>
      </w:r>
      <w:r w:rsidRPr="00DE47E9">
        <w:rPr>
          <w:rFonts w:ascii="Times New Roman" w:hAnsi="Times New Roman" w:eastAsia="宋体"/>
          <w:position w:val="-24"/>
          <w:szCs w:val="21"/>
        </w:rPr>
        <w:object w:dxaOrig="2340" w:dyaOrig="620">
          <v:shape xmlns:o="urn:schemas-microsoft-com:office:office" xmlns:v="urn:schemas-microsoft-com:vml" id="_x0000_i1059" style="width:117pt;height:30.75pt" o:ole="" type="#_x0000_t75">
            <v:imagedata xmlns:r="http://schemas.openxmlformats.org/officeDocument/2006/relationships" o:title="" r:id="rId73"/>
          </v:shape>
          <o:OLEObject xmlns:r="http://schemas.openxmlformats.org/officeDocument/2006/relationships" xmlns:o="urn:schemas-microsoft-com:office:office" Type="Embed" ProgID="Equation.DSMT4" ShapeID="_x0000_i1059" DrawAspect="Content" ObjectID="_1572375601" r:id="rId74"/>
        </w:object>
      </w:r>
      <w:r w:rsidRPr="00DE47E9">
        <w:rPr>
          <w:rFonts w:ascii="Times New Roman" w:hAnsi="Times New Roman" w:eastAsia="宋体"/>
          <w:szCs w:val="21"/>
        </w:rPr>
        <w:t>（</w:t>
      </w:r>
      <w:r w:rsidRPr="00DE47E9">
        <w:rPr>
          <w:rFonts w:ascii="Times New Roman" w:hAnsi="Times New Roman" w:eastAsia="宋体"/>
          <w:szCs w:val="21"/>
        </w:rPr>
        <w:t>1</w:t>
      </w:r>
      <w:r w:rsidRPr="00DE47E9">
        <w:rPr>
          <w:rFonts w:ascii="Times New Roman" w:hAnsi="Times New Roman" w:eastAsia="宋体"/>
          <w:szCs w:val="21"/>
        </w:rPr>
        <w:t>分）</w:t>
      </w:r>
    </w:p>
    <w:p w:rsidRPr="00DE47E9" w:rsidR="0063631D" w:rsidP="0063631D" w:rsidRDefault="0063631D">
      <w:pPr>
        <w:spacing w:line="360" w:lineRule="auto"/>
        <w:rPr>
          <w:rFonts w:ascii="Times New Roman" w:hAnsi="Times New Roman" w:eastAsia="宋体"/>
          <w:szCs w:val="21"/>
        </w:rPr>
      </w:pPr>
      <w:r w:rsidRPr="00DE47E9">
        <w:rPr>
          <w:rFonts w:ascii="Times New Roman" w:hAnsi="Times New Roman" w:eastAsia="宋体"/>
          <w:szCs w:val="21"/>
        </w:rPr>
        <w:lastRenderedPageBreak/>
        <w:t>所以，</w:t>
      </w:r>
      <w:r w:rsidRPr="00DE47E9">
        <w:rPr>
          <w:rFonts w:ascii="Times New Roman" w:hAnsi="Times New Roman" w:eastAsia="宋体"/>
          <w:position w:val="-54"/>
          <w:szCs w:val="21"/>
        </w:rPr>
        <w:object w:dxaOrig="2740" w:dyaOrig="1579">
          <v:shape id="_x0000_i1060" style="width:137.25pt;height:78.75pt" o:ole="" type="#_x0000_t75">
            <v:imagedata o:title="" r:id="rId75"/>
          </v:shape>
          <o:OLEObject Type="Embed" ProgID="Equation.DSMT4" ShapeID="_x0000_i1060" DrawAspect="Content" ObjectID="_1572375602" r:id="rId76"/>
        </w:object>
      </w:r>
      <w:r w:rsidRPr="00DE47E9">
        <w:rPr>
          <w:rFonts w:ascii="Times New Roman" w:hAnsi="Times New Roman" w:eastAsia="宋体"/>
          <w:szCs w:val="21"/>
        </w:rPr>
        <w:t>（</w:t>
      </w:r>
      <w:r w:rsidRPr="00DE47E9">
        <w:rPr>
          <w:rFonts w:ascii="Times New Roman" w:hAnsi="Times New Roman" w:eastAsia="宋体"/>
          <w:szCs w:val="21"/>
        </w:rPr>
        <w:t>2</w:t>
      </w:r>
      <w:r w:rsidRPr="00DE47E9">
        <w:rPr>
          <w:rFonts w:ascii="Times New Roman" w:hAnsi="Times New Roman" w:eastAsia="宋体"/>
          <w:szCs w:val="21"/>
        </w:rPr>
        <w:t>分）</w:t>
      </w:r>
    </w:p>
    <w:p w:rsidRPr="00DE47E9" w:rsidR="0063631D" w:rsidP="0063631D" w:rsidRDefault="0063631D">
      <w:pPr>
        <w:spacing w:line="360" w:lineRule="auto"/>
        <w:rPr>
          <w:rFonts w:ascii="Times New Roman" w:hAnsi="Times New Roman" w:eastAsia="宋体"/>
          <w:szCs w:val="21"/>
        </w:rPr>
      </w:pPr>
      <w:r w:rsidRPr="00DE47E9">
        <w:rPr>
          <w:rFonts w:ascii="Times New Roman" w:hAnsi="Times New Roman" w:eastAsia="宋体"/>
          <w:szCs w:val="21"/>
        </w:rPr>
        <w:t>（</w:t>
      </w:r>
      <w:r w:rsidRPr="00DE47E9">
        <w:rPr>
          <w:rFonts w:ascii="Times New Roman" w:hAnsi="Times New Roman" w:eastAsia="宋体"/>
          <w:szCs w:val="21"/>
        </w:rPr>
        <w:t>2</w:t>
      </w:r>
      <w:r w:rsidRPr="00DE47E9">
        <w:rPr>
          <w:rFonts w:ascii="Times New Roman" w:hAnsi="Times New Roman" w:eastAsia="宋体"/>
          <w:szCs w:val="21"/>
        </w:rPr>
        <w:t>）</w:t>
      </w:r>
      <w:r w:rsidRPr="00DE47E9">
        <w:rPr>
          <w:rFonts w:ascii="Times New Roman" w:hAnsi="Times New Roman" w:eastAsia="宋体"/>
          <w:position w:val="-12"/>
          <w:szCs w:val="21"/>
        </w:rPr>
        <w:object w:dxaOrig="1320" w:dyaOrig="380">
          <v:shape id="_x0000_i1061" style="width:66pt;height:18.75pt" o:ole="" type="#_x0000_t75">
            <v:imagedata o:title="" r:id="rId77"/>
          </v:shape>
          <o:OLEObject Type="Embed" ProgID="Equation.DSMT4" ShapeID="_x0000_i1061" DrawAspect="Content" ObjectID="_1572375603" r:id="rId78"/>
        </w:object>
      </w:r>
    </w:p>
    <w:p w:rsidRPr="00DE47E9" w:rsidR="0063631D" w:rsidP="0063631D" w:rsidRDefault="0063631D">
      <w:pPr>
        <w:spacing w:line="360" w:lineRule="auto"/>
        <w:rPr>
          <w:rFonts w:ascii="Times New Roman" w:hAnsi="Times New Roman" w:eastAsia="宋体"/>
          <w:i/>
          <w:szCs w:val="21"/>
        </w:rPr>
      </w:pPr>
      <w:r w:rsidRPr="00DE47E9">
        <w:rPr>
          <w:rFonts w:ascii="Times New Roman" w:hAnsi="Times New Roman" w:eastAsia="宋体"/>
          <w:szCs w:val="21"/>
        </w:rPr>
        <w:t xml:space="preserve">     </w:t>
      </w:r>
      <w:r w:rsidRPr="00DE47E9">
        <w:rPr>
          <w:rFonts w:ascii="Times New Roman" w:hAnsi="Times New Roman" w:eastAsia="宋体"/>
          <w:position w:val="-26"/>
          <w:szCs w:val="21"/>
        </w:rPr>
        <w:object w:dxaOrig="2060" w:dyaOrig="639">
          <v:shape id="_x0000_i1062" style="width:102.75pt;height:32.25pt" o:ole="" type="#_x0000_t75">
            <v:imagedata o:title="" r:id="rId79"/>
          </v:shape>
          <o:OLEObject Type="Embed" ProgID="Equation.DSMT4" ShapeID="_x0000_i1062" DrawAspect="Content" ObjectID="_1572375604" r:id="rId80"/>
        </w:object>
      </w:r>
      <w:r w:rsidRPr="00DE47E9">
        <w:rPr>
          <w:rFonts w:ascii="Times New Roman" w:hAnsi="Times New Roman" w:eastAsia="宋体"/>
          <w:szCs w:val="21"/>
        </w:rPr>
        <w:t>（</w:t>
      </w:r>
      <w:r w:rsidRPr="00DE47E9">
        <w:rPr>
          <w:rFonts w:ascii="Times New Roman" w:hAnsi="Times New Roman" w:eastAsia="宋体"/>
          <w:szCs w:val="21"/>
        </w:rPr>
        <w:t>2</w:t>
      </w:r>
      <w:r w:rsidRPr="00DE47E9">
        <w:rPr>
          <w:rFonts w:ascii="Times New Roman" w:hAnsi="Times New Roman" w:eastAsia="宋体"/>
          <w:szCs w:val="21"/>
        </w:rPr>
        <w:t>分）</w:t>
      </w:r>
    </w:p>
    <w:p w:rsidRPr="00DE47E9" w:rsidR="0063631D" w:rsidP="0063631D" w:rsidRDefault="0063631D">
      <w:pPr>
        <w:spacing w:line="360" w:lineRule="auto"/>
        <w:rPr>
          <w:rFonts w:ascii="Times New Roman" w:hAnsi="Times New Roman" w:eastAsia="宋体"/>
          <w:szCs w:val="21"/>
        </w:rPr>
      </w:pPr>
      <w:r w:rsidRPr="00DE47E9">
        <w:rPr>
          <w:rFonts w:ascii="Times New Roman" w:hAnsi="Times New Roman" w:eastAsia="宋体"/>
          <w:szCs w:val="21"/>
        </w:rPr>
        <w:t>（</w:t>
      </w:r>
      <w:r w:rsidRPr="00DE47E9">
        <w:rPr>
          <w:rFonts w:ascii="Times New Roman" w:hAnsi="Times New Roman" w:eastAsia="宋体"/>
          <w:szCs w:val="21"/>
        </w:rPr>
        <w:t>3</w:t>
      </w:r>
      <w:r w:rsidRPr="00DE47E9">
        <w:rPr>
          <w:rFonts w:ascii="Times New Roman" w:hAnsi="Times New Roman" w:eastAsia="宋体"/>
          <w:szCs w:val="21"/>
        </w:rPr>
        <w:t>）电池反应</w:t>
      </w:r>
      <w:r w:rsidRPr="00DE47E9">
        <w:rPr>
          <w:rFonts w:ascii="Times New Roman" w:hAnsi="Times New Roman" w:eastAsia="宋体"/>
          <w:szCs w:val="21"/>
        </w:rPr>
        <w:t>2Ag</w:t>
      </w:r>
      <w:r w:rsidRPr="00DE47E9">
        <w:rPr>
          <w:rFonts w:ascii="Times New Roman" w:hAnsi="Times New Roman" w:eastAsia="宋体"/>
          <w:szCs w:val="21"/>
          <w:vertAlign w:val="superscript"/>
        </w:rPr>
        <w:t>+</w:t>
      </w:r>
      <w:r w:rsidRPr="00DE47E9">
        <w:rPr>
          <w:rFonts w:ascii="Times New Roman" w:hAnsi="Times New Roman" w:eastAsia="宋体"/>
          <w:szCs w:val="21"/>
        </w:rPr>
        <w:t xml:space="preserve"> + Cu = 2Ag + Cu</w:t>
      </w:r>
      <w:r w:rsidRPr="00DE47E9">
        <w:rPr>
          <w:rFonts w:ascii="Times New Roman" w:hAnsi="Times New Roman" w:eastAsia="宋体"/>
          <w:szCs w:val="21"/>
          <w:vertAlign w:val="superscript"/>
        </w:rPr>
        <w:t>2+</w:t>
      </w:r>
    </w:p>
    <w:p w:rsidRPr="00DE47E9" w:rsidR="0063631D" w:rsidP="0063631D" w:rsidRDefault="0063631D">
      <w:pPr>
        <w:spacing w:line="360" w:lineRule="auto"/>
        <w:rPr>
          <w:rFonts w:ascii="Times New Roman" w:hAnsi="Times New Roman" w:eastAsia="宋体"/>
          <w:szCs w:val="21"/>
        </w:rPr>
      </w:pPr>
      <w:r w:rsidRPr="00DE47E9">
        <w:rPr>
          <w:rFonts w:ascii="Times New Roman" w:hAnsi="Times New Roman" w:eastAsia="宋体"/>
          <w:position w:val="-24"/>
          <w:szCs w:val="21"/>
        </w:rPr>
        <w:object w:dxaOrig="1800" w:dyaOrig="620">
          <v:shape id="_x0000_i1063" style="width:90pt;height:30.75pt" o:ole="" type="#_x0000_t75">
            <v:imagedata o:title="" r:id="rId81"/>
          </v:shape>
          <o:OLEObject Type="Embed" ProgID="Equation.DSMT4" ShapeID="_x0000_i1063" DrawAspect="Content" ObjectID="_1572375605" r:id="rId82"/>
        </w:object>
      </w:r>
      <w:r w:rsidRPr="00DE47E9">
        <w:rPr>
          <w:rFonts w:ascii="Times New Roman" w:hAnsi="Times New Roman" w:eastAsia="宋体"/>
          <w:szCs w:val="21"/>
        </w:rPr>
        <w:t>，得</w:t>
      </w:r>
    </w:p>
    <w:p w:rsidRPr="00DE47E9" w:rsidR="0063631D" w:rsidP="0063631D" w:rsidRDefault="0063631D">
      <w:pPr>
        <w:spacing w:line="360" w:lineRule="auto"/>
        <w:rPr>
          <w:rFonts w:ascii="Times New Roman" w:hAnsi="Times New Roman" w:eastAsia="宋体"/>
          <w:szCs w:val="21"/>
        </w:rPr>
      </w:pPr>
      <w:r w:rsidRPr="00DE47E9">
        <w:rPr>
          <w:rFonts w:ascii="Times New Roman" w:hAnsi="Times New Roman" w:eastAsia="宋体"/>
          <w:position w:val="-54"/>
          <w:szCs w:val="21"/>
        </w:rPr>
        <w:object w:dxaOrig="1540" w:dyaOrig="1600">
          <v:shape id="_x0000_i1064" style="width:77.25pt;height:80.25pt" o:ole="" type="#_x0000_t75">
            <v:imagedata o:title="" r:id="rId83"/>
          </v:shape>
          <o:OLEObject Type="Embed" ProgID="Equation.DSMT4" ShapeID="_x0000_i1064" DrawAspect="Content" ObjectID="_1572375606" r:id="rId84"/>
        </w:object>
      </w:r>
      <w:r w:rsidRPr="00DE47E9">
        <w:rPr>
          <w:rFonts w:ascii="Times New Roman" w:hAnsi="Times New Roman" w:eastAsia="宋体"/>
          <w:szCs w:val="21"/>
        </w:rPr>
        <w:t>（</w:t>
      </w:r>
      <w:r w:rsidRPr="00DE47E9">
        <w:rPr>
          <w:rFonts w:ascii="Times New Roman" w:hAnsi="Times New Roman" w:eastAsia="宋体"/>
          <w:szCs w:val="21"/>
        </w:rPr>
        <w:t>2</w:t>
      </w:r>
      <w:r w:rsidRPr="00DE47E9">
        <w:rPr>
          <w:rFonts w:ascii="Times New Roman" w:hAnsi="Times New Roman" w:eastAsia="宋体"/>
          <w:szCs w:val="21"/>
        </w:rPr>
        <w:t>分）</w:t>
      </w:r>
    </w:p>
    <w:p w:rsidRPr="00DE47E9" w:rsidR="0063631D" w:rsidP="0063631D" w:rsidRDefault="0063631D">
      <w:pPr>
        <w:spacing w:line="360" w:lineRule="auto"/>
        <w:rPr>
          <w:rFonts w:ascii="Times New Roman" w:hAnsi="Times New Roman" w:eastAsia="宋体"/>
          <w:szCs w:val="21"/>
        </w:rPr>
      </w:pPr>
      <w:r w:rsidRPr="00DE47E9">
        <w:rPr>
          <w:rFonts w:ascii="Times New Roman" w:hAnsi="Times New Roman" w:eastAsia="宋体"/>
          <w:szCs w:val="21"/>
        </w:rPr>
        <w:t>故</w:t>
      </w:r>
      <w:proofErr w:type="spellStart"/>
      <w:r w:rsidRPr="00DE47E9">
        <w:rPr>
          <w:rFonts w:ascii="Times New Roman" w:hAnsi="Times New Roman" w:eastAsia="宋体"/>
          <w:i/>
          <w:szCs w:val="21"/>
        </w:rPr>
        <w:t>K</w:t>
      </w:r>
      <w:r w:rsidRPr="00DE47E9">
        <w:rPr>
          <w:rFonts w:ascii="Times New Roman" w:hAnsi="Times New Roman" w:eastAsia="宋体"/>
          <w:szCs w:val="21"/>
          <w:vertAlign w:val="superscript"/>
        </w:rPr>
        <w:t>θ</w:t>
      </w:r>
      <w:proofErr w:type="spellEnd"/>
      <w:r w:rsidRPr="00DE47E9">
        <w:rPr>
          <w:rFonts w:ascii="Times New Roman" w:hAnsi="Times New Roman" w:eastAsia="宋体"/>
          <w:szCs w:val="21"/>
        </w:rPr>
        <w:t xml:space="preserve"> = 3.16×10</w:t>
      </w:r>
      <w:r w:rsidRPr="00DE47E9">
        <w:rPr>
          <w:rFonts w:ascii="Times New Roman" w:hAnsi="Times New Roman" w:eastAsia="宋体"/>
          <w:szCs w:val="21"/>
          <w:vertAlign w:val="superscript"/>
        </w:rPr>
        <w:t>15</w:t>
      </w:r>
      <w:r w:rsidRPr="00DE47E9">
        <w:rPr>
          <w:rFonts w:ascii="Times New Roman" w:hAnsi="Times New Roman" w:eastAsia="宋体"/>
          <w:szCs w:val="21"/>
        </w:rPr>
        <w:t>（</w:t>
      </w:r>
      <w:r w:rsidRPr="00DE47E9">
        <w:rPr>
          <w:rFonts w:ascii="Times New Roman" w:hAnsi="Times New Roman" w:eastAsia="宋体"/>
          <w:szCs w:val="21"/>
        </w:rPr>
        <w:t>1</w:t>
      </w:r>
      <w:r w:rsidRPr="00DE47E9">
        <w:rPr>
          <w:rFonts w:ascii="Times New Roman" w:hAnsi="Times New Roman" w:eastAsia="宋体"/>
          <w:szCs w:val="21"/>
        </w:rPr>
        <w:t>分）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5.bin" Id="rId74" /><Relationship Type="http://schemas.openxmlformats.org/officeDocument/2006/relationships/image" Target="/word/media/image33.wmf" Id="rId73" /><Relationship Type="http://schemas.openxmlformats.org/officeDocument/2006/relationships/oleObject" Target="/word/embeddings/oleObject36.bin" Id="rId76" /><Relationship Type="http://schemas.openxmlformats.org/officeDocument/2006/relationships/image" Target="/word/media/image34.wmf" Id="rId75" /><Relationship Type="http://schemas.openxmlformats.org/officeDocument/2006/relationships/oleObject" Target="/word/embeddings/oleObject37.bin" Id="rId78" /><Relationship Type="http://schemas.openxmlformats.org/officeDocument/2006/relationships/image" Target="/word/media/image35.wmf" Id="rId77" /><Relationship Type="http://schemas.openxmlformats.org/officeDocument/2006/relationships/oleObject" Target="/word/embeddings/oleObject38.bin" Id="rId80" /><Relationship Type="http://schemas.openxmlformats.org/officeDocument/2006/relationships/image" Target="/word/media/image36.wmf" Id="rId79" /><Relationship Type="http://schemas.openxmlformats.org/officeDocument/2006/relationships/oleObject" Target="/word/embeddings/oleObject39.bin" Id="rId82" /><Relationship Type="http://schemas.openxmlformats.org/officeDocument/2006/relationships/image" Target="/word/media/image37.wmf" Id="rId81" /><Relationship Type="http://schemas.openxmlformats.org/officeDocument/2006/relationships/oleObject" Target="/word/embeddings/oleObject40.bin" Id="rId84" /><Relationship Type="http://schemas.openxmlformats.org/officeDocument/2006/relationships/image" Target="/word/media/image38.wmf" Id="rId83" /></Relationships>
</file>