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398eef63c8415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873E16" w:rsidR="002B1EC9" w:rsidP="002B1EC9" w:rsidRDefault="002B1EC9">
      <w:pPr>
        <w:autoSpaceDE w:val="0"/>
        <w:autoSpaceDN w:val="0"/>
        <w:adjustRightInd w:val="0"/>
        <w:ind w:left="480"/>
        <w:rPr>
          <w:rFonts w:ascii="Times New Roman" w:hAnsi="Times New Roman" w:eastAsia="宋体"/>
          <w:szCs w:val="21"/>
        </w:rPr>
      </w:pPr>
      <w:r w:rsidRPr="00873E16">
        <w:rPr>
          <w:rFonts w:ascii="Times New Roman" w:hAnsi="Times New Roman" w:eastAsia="宋体"/>
          <w:color w:val="000000"/>
          <w:kern w:val="0"/>
          <w:szCs w:val="21"/>
        </w:rPr>
        <w:t>首先计算</w:t>
      </w:r>
      <w:r w:rsidRPr="00873E16">
        <w:rPr>
          <w:rFonts w:ascii="Times New Roman" w:hAnsi="Times New Roman" w:eastAsia="宋体"/>
          <w:position w:val="-12"/>
          <w:szCs w:val="21"/>
        </w:rPr>
        <w:object w:dxaOrig="1600" w:dyaOrig="440">
          <v:shape xmlns:o="urn:schemas-microsoft-com:office:office" xmlns:v="urn:schemas-microsoft-com:vml" id="_x0000_i1028" style="width:69.75pt;height:18.75pt" o:ole="" type="#_x0000_t75">
            <v:imagedata xmlns:r="http://schemas.openxmlformats.org/officeDocument/2006/relationships" o:title="" r:id="rId4"/>
          </v:shape>
          <o:OLEObject xmlns:r="http://schemas.openxmlformats.org/officeDocument/2006/relationships" xmlns:o="urn:schemas-microsoft-com:office:office" Type="Embed" ProgID="Equation.DSMT4" ShapeID="_x0000_i1028" DrawAspect="Content" ObjectID="_1572375389" r:id="rId10"/>
        </w:object>
      </w:r>
      <w:r w:rsidRPr="00873E16">
        <w:rPr>
          <w:rFonts w:ascii="Times New Roman" w:hAnsi="Times New Roman" w:eastAsia="宋体"/>
          <w:szCs w:val="21"/>
        </w:rPr>
        <w:t>溶液中</w:t>
      </w:r>
      <w:r w:rsidRPr="00873E16">
        <w:rPr>
          <w:rFonts w:ascii="Times New Roman" w:hAnsi="Times New Roman" w:eastAsia="宋体"/>
          <w:position w:val="-12"/>
          <w:szCs w:val="21"/>
        </w:rPr>
        <w:object w:dxaOrig="740" w:dyaOrig="440">
          <v:shape xmlns:o="urn:schemas-microsoft-com:office:office" xmlns:v="urn:schemas-microsoft-com:vml" id="_x0000_i1029" style="width:32.25pt;height:18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9" DrawAspect="Content" ObjectID="_1572375390" r:id="rId12"/>
        </w:object>
      </w:r>
    </w:p>
    <w:p w:rsidRPr="00873E16" w:rsidR="002B1EC9" w:rsidP="002B1EC9" w:rsidRDefault="002B1EC9">
      <w:pPr>
        <w:rPr>
          <w:rFonts w:ascii="Times New Roman" w:hAnsi="Times New Roman" w:eastAsia="宋体"/>
          <w:szCs w:val="21"/>
        </w:rPr>
      </w:pPr>
      <w:r w:rsidRPr="00873E16">
        <w:rPr>
          <w:rFonts w:ascii="Times New Roman" w:hAnsi="Times New Roman" w:eastAsia="宋体"/>
          <w:szCs w:val="21"/>
        </w:rPr>
        <w:t>标态时，</w:t>
      </w:r>
      <w:r w:rsidRPr="00873E16">
        <w:rPr>
          <w:rFonts w:ascii="Times New Roman" w:hAnsi="Times New Roman" w:eastAsia="宋体"/>
          <w:position w:val="-12"/>
          <w:szCs w:val="21"/>
        </w:rPr>
        <w:object w:dxaOrig="4000" w:dyaOrig="440">
          <v:shape id="_x0000_i1030" style="width:174.75pt;height:18.75pt" o:ole="" type="#_x0000_t75">
            <v:imagedata o:title="" r:id="rId13"/>
          </v:shape>
          <o:OLEObject Type="Embed" ProgID="Equation.DSMT4" ShapeID="_x0000_i1030" DrawAspect="Content" ObjectID="_1572375391" r:id="rId14"/>
        </w:object>
      </w:r>
    </w:p>
    <w:p w:rsidRPr="00873E16" w:rsidR="002B1EC9" w:rsidP="002B1EC9" w:rsidRDefault="002B1EC9">
      <w:pPr>
        <w:rPr>
          <w:rFonts w:ascii="Times New Roman" w:hAnsi="Times New Roman" w:eastAsia="宋体"/>
          <w:szCs w:val="21"/>
        </w:rPr>
      </w:pPr>
      <w:r w:rsidRPr="00873E16">
        <w:rPr>
          <w:rFonts w:ascii="Times New Roman" w:hAnsi="Times New Roman" w:eastAsia="宋体"/>
          <w:position w:val="-44"/>
          <w:szCs w:val="21"/>
        </w:rPr>
        <w:object w:dxaOrig="6600" w:dyaOrig="940">
          <v:shape id="_x0000_i1031" style="width:263.25pt;height:37.5pt" o:ole="" type="#_x0000_t75">
            <v:imagedata o:title="" r:id="rId15"/>
          </v:shape>
          <o:OLEObject Type="Embed" ProgID="Equation.DSMT4" ShapeID="_x0000_i1031" DrawAspect="Content" ObjectID="_1572375392" r:id="rId16"/>
        </w:object>
      </w:r>
      <w:r w:rsidRPr="00873E16">
        <w:rPr>
          <w:rFonts w:ascii="Times New Roman" w:hAnsi="Times New Roman" w:eastAsia="宋体"/>
          <w:szCs w:val="21"/>
        </w:rPr>
        <w:t>（</w:t>
      </w:r>
      <w:r w:rsidRPr="00873E16">
        <w:rPr>
          <w:rFonts w:ascii="Times New Roman" w:hAnsi="Times New Roman" w:eastAsia="宋体"/>
          <w:szCs w:val="21"/>
        </w:rPr>
        <w:t>2</w:t>
      </w:r>
      <w:r w:rsidRPr="00873E16">
        <w:rPr>
          <w:rFonts w:ascii="Times New Roman" w:hAnsi="Times New Roman" w:eastAsia="宋体"/>
          <w:szCs w:val="21"/>
        </w:rPr>
        <w:t>分）</w:t>
      </w:r>
    </w:p>
    <w:p w:rsidRPr="00873E16" w:rsidR="002B1EC9" w:rsidP="002B1EC9" w:rsidRDefault="002B1EC9">
      <w:pPr>
        <w:rPr>
          <w:rFonts w:ascii="Times New Roman" w:hAnsi="Times New Roman" w:eastAsia="宋体"/>
          <w:szCs w:val="21"/>
        </w:rPr>
      </w:pPr>
      <w:r w:rsidRPr="00D67CC5">
        <w:rPr>
          <w:rFonts w:ascii="Times New Roman" w:hAnsi="Times New Roman" w:eastAsia="宋体"/>
          <w:position w:val="-50"/>
          <w:szCs w:val="21"/>
        </w:rPr>
        <w:object w:dxaOrig="6060" w:dyaOrig="1320">
          <v:shape id="_x0000_i1032" style="width:285.75pt;height:62.25pt" o:ole="" type="#_x0000_t75">
            <v:imagedata o:title="" r:id="rId17"/>
          </v:shape>
          <o:OLEObject Type="Embed" ProgID="Equation.DSMT4" ShapeID="_x0000_i1032" DrawAspect="Content" ObjectID="_1572375393" r:id="rId18"/>
        </w:objec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>2</w:t>
      </w:r>
      <w:r>
        <w:rPr>
          <w:rFonts w:hint="eastAsia" w:ascii="Times New Roman" w:hAnsi="Times New Roman" w:eastAsia="宋体"/>
          <w:szCs w:val="21"/>
        </w:rPr>
        <w:t>分）</w:t>
      </w:r>
    </w:p>
    <w:p w:rsidRPr="00873E16" w:rsidR="002B1EC9" w:rsidP="002B1EC9" w:rsidRDefault="00B67B64">
      <w:pPr>
        <w:rPr>
          <w:rFonts w:ascii="Times New Roman" w:hAnsi="Times New Roman" w:eastAsia="宋体"/>
          <w:szCs w:val="21"/>
        </w:rPr>
      </w:pPr>
      <w:r w:rsidRPr="009726D8">
        <w:rPr>
          <w:rFonts w:ascii="Times New Roman" w:hAnsi="Times New Roman" w:eastAsia="宋体"/>
          <w:position w:val="-38"/>
          <w:szCs w:val="21"/>
        </w:rPr>
        <w:object w:dxaOrig="6120" w:dyaOrig="880">
          <v:shape id="_x0000_i1033" style="width:254.25pt;height:36pt" o:ole="" type="#_x0000_t75">
            <v:imagedata o:title="" r:id="rId19"/>
          </v:shape>
          <o:OLEObject Type="Embed" ProgID="Equation.DSMT4" ShapeID="_x0000_i1033" DrawAspect="Content" ObjectID="_1572375394" r:id="rId20"/>
        </w:object>
      </w:r>
      <w:r w:rsidRPr="00873E16" w:rsidR="002B1EC9">
        <w:rPr>
          <w:rFonts w:ascii="Times New Roman" w:hAnsi="Times New Roman" w:eastAsia="宋体"/>
          <w:szCs w:val="21"/>
        </w:rPr>
        <w:t>（</w:t>
      </w:r>
      <w:r w:rsidRPr="00873E16" w:rsidR="002B1EC9">
        <w:rPr>
          <w:rFonts w:ascii="Times New Roman" w:hAnsi="Times New Roman" w:eastAsia="宋体"/>
          <w:szCs w:val="21"/>
        </w:rPr>
        <w:t>2</w:t>
      </w:r>
      <w:r w:rsidRPr="00873E16" w:rsidR="002B1EC9">
        <w:rPr>
          <w:rFonts w:ascii="Times New Roman" w:hAnsi="Times New Roman" w:eastAsia="宋体"/>
          <w:szCs w:val="21"/>
        </w:rPr>
        <w:t>分）</w:t>
      </w:r>
    </w:p>
    <w:p w:rsidRPr="00873E16" w:rsidR="002B1EC9" w:rsidP="002B1EC9" w:rsidRDefault="002B1EC9">
      <w:pPr>
        <w:rPr>
          <w:rFonts w:ascii="Times New Roman" w:hAnsi="Times New Roman" w:eastAsia="宋体"/>
          <w:szCs w:val="21"/>
        </w:rPr>
      </w:pPr>
      <w:r w:rsidRPr="00D67CC5">
        <w:rPr>
          <w:rFonts w:ascii="Times New Roman" w:hAnsi="Times New Roman" w:eastAsia="宋体"/>
          <w:position w:val="-108"/>
          <w:szCs w:val="21"/>
        </w:rPr>
        <w:object w:dxaOrig="6399" w:dyaOrig="2360">
          <v:shape id="_x0000_i1034" style="width:285.75pt;height:105pt" o:ole="" type="#_x0000_t75">
            <v:imagedata o:title="" r:id="rId21"/>
          </v:shape>
          <o:OLEObject Type="Embed" ProgID="Equation.DSMT4" ShapeID="_x0000_i1034" DrawAspect="Content" ObjectID="_1572375395" r:id="rId22"/>
        </w:object>
      </w:r>
    </w:p>
    <w:p w:rsidRPr="00873E16" w:rsidR="002B1EC9" w:rsidP="002B1EC9" w:rsidRDefault="002B1EC9">
      <w:pPr>
        <w:rPr>
          <w:rFonts w:ascii="Times New Roman" w:hAnsi="Times New Roman" w:eastAsia="宋体"/>
          <w:szCs w:val="21"/>
        </w:rPr>
      </w:pPr>
      <w:r w:rsidRPr="00873E16">
        <w:rPr>
          <w:rFonts w:ascii="Times New Roman" w:hAnsi="Times New Roman" w:eastAsia="宋体"/>
          <w:szCs w:val="21"/>
        </w:rPr>
        <w:t>所以</w:t>
      </w:r>
      <w:r w:rsidRPr="00873E16">
        <w:rPr>
          <w:rFonts w:ascii="Times New Roman" w:hAnsi="Times New Roman" w:eastAsia="宋体"/>
          <w:szCs w:val="21"/>
        </w:rPr>
        <w:t>Zn</w:t>
      </w:r>
      <w:r w:rsidRPr="00873E16">
        <w:rPr>
          <w:rFonts w:ascii="Times New Roman" w:hAnsi="Times New Roman" w:eastAsia="宋体"/>
          <w:szCs w:val="21"/>
        </w:rPr>
        <w:t>能从</w:t>
      </w:r>
      <w:r w:rsidRPr="00873E16">
        <w:rPr>
          <w:rFonts w:ascii="Times New Roman" w:hAnsi="Times New Roman" w:eastAsia="宋体"/>
          <w:position w:val="-12"/>
          <w:szCs w:val="21"/>
        </w:rPr>
        <w:object w:dxaOrig="1600" w:dyaOrig="440">
          <v:shape id="_x0000_i1035" style="width:69.75pt;height:18.75pt" o:ole="" type="#_x0000_t75">
            <v:imagedata o:title="" r:id="rId4"/>
          </v:shape>
          <o:OLEObject Type="Embed" ProgID="Equation.DSMT4" ShapeID="_x0000_i1035" DrawAspect="Content" ObjectID="_1572375396" r:id="rId23"/>
        </w:object>
      </w:r>
      <w:r w:rsidRPr="00873E16">
        <w:rPr>
          <w:rFonts w:ascii="Times New Roman" w:hAnsi="Times New Roman" w:eastAsia="宋体"/>
          <w:szCs w:val="21"/>
        </w:rPr>
        <w:t>溶解中置换出</w:t>
      </w:r>
      <w:r w:rsidRPr="00873E16">
        <w:rPr>
          <w:rFonts w:ascii="Times New Roman" w:hAnsi="Times New Roman" w:eastAsia="宋体"/>
          <w:szCs w:val="21"/>
        </w:rPr>
        <w:t>Ag</w:t>
      </w:r>
      <w:r w:rsidRPr="00873E16">
        <w:rPr>
          <w:rFonts w:ascii="Times New Roman" w:hAnsi="Times New Roman" w:eastAsia="宋体"/>
          <w:szCs w:val="21"/>
        </w:rPr>
        <w:t>（</w:t>
      </w:r>
      <w:r>
        <w:rPr>
          <w:rFonts w:ascii="Times New Roman" w:hAnsi="Times New Roman" w:eastAsia="宋体"/>
          <w:szCs w:val="21"/>
        </w:rPr>
        <w:t>1</w:t>
      </w:r>
      <w:r w:rsidRPr="00873E16">
        <w:rPr>
          <w:rFonts w:ascii="Times New Roman" w:hAnsi="Times New Roman" w:eastAsia="宋体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0" /><Relationship Type="http://schemas.openxmlformats.org/officeDocument/2006/relationships/oleObject" Target="/word/embeddings/oleObject5.bin" Id="rId12" /><Relationship Type="http://schemas.openxmlformats.org/officeDocument/2006/relationships/image" Target="/word/media/image1.wmf" Id="rId4" /><Relationship Type="http://schemas.openxmlformats.org/officeDocument/2006/relationships/image" Target="/word/media/image4.wmf" Id="rId11" /><Relationship Type="http://schemas.openxmlformats.org/officeDocument/2006/relationships/oleObject" Target="/word/embeddings/oleObject6.bin" Id="rId14" /><Relationship Type="http://schemas.openxmlformats.org/officeDocument/2006/relationships/image" Target="/word/media/image5.wmf" Id="rId13" /><Relationship Type="http://schemas.openxmlformats.org/officeDocument/2006/relationships/oleObject" Target="/word/embeddings/oleObject7.bin" Id="rId16" /><Relationship Type="http://schemas.openxmlformats.org/officeDocument/2006/relationships/image" Target="/word/media/image6.wmf" Id="rId15" /><Relationship Type="http://schemas.openxmlformats.org/officeDocument/2006/relationships/oleObject" Target="/word/embeddings/oleObject8.bin" Id="rId18" /><Relationship Type="http://schemas.openxmlformats.org/officeDocument/2006/relationships/image" Target="/word/media/image7.wmf" Id="rId17" /><Relationship Type="http://schemas.openxmlformats.org/officeDocument/2006/relationships/oleObject" Target="/word/embeddings/oleObject9.bin" Id="rId20" /><Relationship Type="http://schemas.openxmlformats.org/officeDocument/2006/relationships/image" Target="/word/media/image8.wmf" Id="rId19" /><Relationship Type="http://schemas.openxmlformats.org/officeDocument/2006/relationships/oleObject" Target="/word/embeddings/oleObject10.bin" Id="rId22" /><Relationship Type="http://schemas.openxmlformats.org/officeDocument/2006/relationships/image" Target="/word/media/image9.wmf" Id="rId21" /><Relationship Type="http://schemas.openxmlformats.org/officeDocument/2006/relationships/oleObject" Target="/word/embeddings/oleObject11.bin" Id="rId23" /></Relationships>
</file>