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7fdffabada47f7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494876" w:rsidRDefault="0001310F">
      <w:pPr>
        <w:pStyle w:val="a7"/>
        <w:widowControl/>
        <w:topLinePunct/>
        <w:spacing w:line="460" w:lineRule="exact"/>
        <w:ind w:firstLine="0" w:firstLineChars="0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hint="eastAsia" w:ascii="宋体" w:hAnsi="宋体" w:eastAsia="宋体" w:cs="宋体"/>
          <w:sz w:val="24"/>
          <w:szCs w:val="24"/>
        </w:rPr>
        <w:t>℃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100kPa</w:t>
      </w:r>
      <w:r>
        <w:rPr>
          <w:rFonts w:ascii="Times New Roman" w:hAnsi="Times New Roman" w:cs="Times New Roman"/>
          <w:sz w:val="24"/>
          <w:szCs w:val="24"/>
        </w:rPr>
        <w:t>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eastAsia="宋体"/>
        </w:rPr>
        <w:object w:dxaOrig="480" w:dyaOrig="285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24pt;height:14.25pt" o:ole="" type="#_x0000_t75">
            <v:imagedata xmlns:r="http://schemas.openxmlformats.org/officeDocument/2006/relationships" o:title="" r:id="rId7"/>
          </v:shape>
          <o:OLEObject xmlns:r="http://schemas.openxmlformats.org/officeDocument/2006/relationships" xmlns:o="urn:schemas-microsoft-com:office:office" Type="Embed" ProgID="Equation.DSMT4" ShapeID="_x0000_i1025" DrawAspect="Content" ObjectID="_1571324408" r:id="rId8"/>
        </w:object>
      </w:r>
      <w:r>
        <w:rPr>
          <w:rFonts w:ascii="Times New Roman" w:hAnsi="Times New Roman" w:cs="Times New Roman"/>
          <w:sz w:val="24"/>
          <w:szCs w:val="24"/>
        </w:rPr>
        <w:t>某气体为</w:t>
      </w:r>
      <w:r>
        <w:rPr>
          <w:rFonts w:ascii="Times New Roman" w:hAnsi="Times New Roman" w:cs="Times New Roman"/>
          <w:sz w:val="24"/>
          <w:szCs w:val="24"/>
        </w:rPr>
        <w:t>1.16 g</w:t>
      </w:r>
      <w:r>
        <w:rPr>
          <w:rFonts w:ascii="Times New Roman" w:hAnsi="Times New Roman" w:cs="Times New Roman"/>
          <w:sz w:val="24"/>
          <w:szCs w:val="24"/>
        </w:rPr>
        <w:t>该气体分子式应为</w:t>
      </w:r>
      <w:r>
        <w:rPr>
          <w:rFonts w:ascii="Times New Roman" w:hAnsi="Times New Roman" w:cs="Times New Roman"/>
          <w:color w:val="000000"/>
          <w:sz w:val="24"/>
          <w:szCs w:val="24"/>
        </w:rPr>
        <w:t>（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>）</w:t>
      </w:r>
    </w:p>
    <w:p w:rsidR="00494876" w:rsidRDefault="0001310F">
      <w:pPr>
        <w:widowControl/>
        <w:topLinePunct/>
        <w:spacing w:line="460" w:lineRule="exact"/>
        <w:textAlignment w:val="center"/>
        <w:rPr>
          <w:rFonts w:ascii="Times New Roman" w:hAnsi="Times New Roman" w:cs="Times New Roman"/>
          <w:sz w:val="24"/>
          <w:szCs w:val="24"/>
          <w:vertAlign w:val="subscript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r w:rsidR="00056796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>
        <w:rPr>
          <w:rFonts w:ascii="Times New Roman" w:hAnsi="Times New Roman" w:cs="Times New Roman"/>
          <w:sz w:val="24"/>
          <w:szCs w:val="24"/>
          <w:lang w:val="pt-BR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>
        <w:rPr>
          <w:rFonts w:ascii="Times New Roman" w:hAnsi="Times New Roman" w:cs="Times New Roman"/>
          <w:sz w:val="24"/>
          <w:szCs w:val="24"/>
          <w:lang w:val="pt-BR"/>
        </w:rPr>
        <w:t>               B</w:t>
      </w:r>
      <w:r w:rsidR="00056796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CO              C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 w:rsidR="00056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>
        <w:rPr>
          <w:rFonts w:ascii="Times New Roman" w:hAnsi="Times New Roman" w:cs="Times New Roman"/>
          <w:sz w:val="24"/>
          <w:szCs w:val="24"/>
          <w:lang w:val="pt-BR"/>
        </w:rPr>
        <w:t>              D</w:t>
      </w:r>
      <w:r w:rsidR="00056796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NH</w:t>
      </w:r>
      <w:r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8" /><Relationship Type="http://schemas.openxmlformats.org/officeDocument/2006/relationships/image" Target="/word/media/image1.wmf" Id="rId7" /></Relationships>
</file>