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605b79db14fc6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有一稀溶液浓度为</w:t>
      </w:r>
      <w:r w:rsidRPr="00910235">
        <w:rPr>
          <w:rFonts w:ascii="Times New Roman" w:hAnsi="Times New Roman" w:cs="Times New Roman"/>
          <w:szCs w:val="21"/>
        </w:rPr>
        <w:t>m</w:t>
      </w:r>
      <w:r w:rsidRPr="00910235">
        <w:rPr>
          <w:rFonts w:ascii="Times New Roman" w:hAnsi="Times New Roman" w:cs="Times New Roman"/>
          <w:szCs w:val="21"/>
        </w:rPr>
        <w:t>，沸点升高值为</w:t>
      </w:r>
      <w:r w:rsidRPr="00910235">
        <w:rPr>
          <w:rFonts w:ascii="Times New Roman" w:hAnsi="Times New Roman" w:cs="Times New Roman"/>
          <w:szCs w:val="21"/>
        </w:rPr>
        <w:t>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，凝固点下降值为</w:t>
      </w:r>
      <w:r w:rsidRPr="00910235">
        <w:rPr>
          <w:rFonts w:ascii="Times New Roman" w:hAnsi="Times New Roman" w:cs="Times New Roman"/>
          <w:szCs w:val="21"/>
        </w:rPr>
        <w:t>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>，则</w:t>
      </w:r>
      <w:r w:rsidRPr="00910235">
        <w:rPr>
          <w:rFonts w:ascii="Times New Roman" w:hAnsi="Times New Roman" w:cs="Times New Roman"/>
          <w:szCs w:val="21"/>
        </w:rPr>
        <w:t xml:space="preserve"> (    )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&gt;ΔT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B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=ΔT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 w:rsidR="003D698C">
        <w:rPr>
          <w:rFonts w:ascii="Times New Roman" w:hAnsi="Times New Roman" w:cs="Times New Roman"/>
          <w:szCs w:val="21"/>
          <w:vertAlign w:val="subscript"/>
        </w:rPr>
        <w:t xml:space="preserve">        </w:t>
      </w:r>
      <w:r w:rsidRPr="00910235">
        <w:rPr>
          <w:rFonts w:ascii="Times New Roman" w:hAnsi="Times New Roman" w:cs="Times New Roman"/>
          <w:szCs w:val="21"/>
        </w:rPr>
        <w:t xml:space="preserve">  C  ΔT</w:t>
      </w:r>
      <w:r w:rsidRPr="00910235">
        <w:rPr>
          <w:rFonts w:ascii="Times New Roman" w:hAnsi="Times New Roman" w:cs="Times New Roman"/>
          <w:szCs w:val="21"/>
          <w:vertAlign w:val="subscript"/>
        </w:rPr>
        <w:t>b</w:t>
      </w:r>
      <w:r w:rsidRPr="00910235">
        <w:rPr>
          <w:rFonts w:ascii="Times New Roman" w:hAnsi="Times New Roman" w:cs="Times New Roman"/>
          <w:szCs w:val="21"/>
        </w:rPr>
        <w:t>&lt;ΔT</w:t>
      </w:r>
      <w:r w:rsidRPr="00910235">
        <w:rPr>
          <w:rFonts w:ascii="Times New Roman" w:hAnsi="Times New Roman" w:cs="Times New Roman"/>
          <w:szCs w:val="21"/>
          <w:vertAlign w:val="subscript"/>
        </w:rPr>
        <w:t>f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</w:t>
      </w:r>
      <w:r w:rsidRPr="00910235">
        <w:rPr>
          <w:rFonts w:ascii="Times New Roman" w:hAnsi="Times New Roman" w:cs="Times New Roman"/>
          <w:szCs w:val="21"/>
        </w:rPr>
        <w:t xml:space="preserve"> D  </w:t>
      </w:r>
      <w:r w:rsidRPr="00910235">
        <w:rPr>
          <w:rFonts w:ascii="Times New Roman" w:hAnsi="Times New Roman" w:cs="Times New Roman"/>
          <w:szCs w:val="21"/>
        </w:rPr>
        <w:t>无确定关系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