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4a496e362a4673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反应</w:t>
      </w:r>
      <w:r>
        <w:rPr>
          <w:rFonts w:ascii="Times New Roman" w:hAnsi="Times New Roman"/>
          <w:color w:val="000000"/>
          <w:szCs w:val="21"/>
        </w:rPr>
        <w:t>(1)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 xml:space="preserve">(2) </w:t>
      </w:r>
      <w:r>
        <w:rPr>
          <w:rFonts w:ascii="Times New Roman" w:hAnsi="Times New Roman"/>
          <w:color w:val="000000"/>
          <w:szCs w:val="21"/>
        </w:rPr>
        <w:t>均有气体产生，为气体分子数增加的反应，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r 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sym w:font="Symbol" w:char="F03E"/>
      </w:r>
      <w:r>
        <w:rPr>
          <w:rFonts w:ascii="Times New Roman" w:hAnsi="Times New Roman"/>
          <w:color w:val="000000"/>
          <w:szCs w:val="21"/>
        </w:rPr>
        <w:t>0</w:t>
      </w:r>
      <w:r>
        <w:rPr>
          <w:rFonts w:ascii="Times New Roman" w:hAnsi="Times New Roman"/>
          <w:color w:val="000000"/>
          <w:szCs w:val="21"/>
        </w:rPr>
        <w:t>；</w:t>
      </w:r>
    </w:p>
    <w:p w:rsidR="00A66469" w:rsidRDefault="00FE19CA">
      <w:pPr>
        <w:pStyle w:val="a3"/>
        <w:spacing w:line="460" w:lineRule="exact"/>
        <w:ind w:firstLine="840" w:firstLineChars="4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反应</w:t>
      </w:r>
      <w:r>
        <w:rPr>
          <w:rFonts w:ascii="Times New Roman" w:hAnsi="Times New Roman"/>
          <w:color w:val="000000"/>
          <w:szCs w:val="21"/>
        </w:rPr>
        <w:t>(3)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</w:rPr>
        <w:t xml:space="preserve">(4) </w:t>
      </w:r>
      <w:r>
        <w:rPr>
          <w:rFonts w:ascii="Times New Roman" w:hAnsi="Times New Roman"/>
          <w:color w:val="000000"/>
          <w:szCs w:val="21"/>
        </w:rPr>
        <w:t>气体反应后分别生成固体与液体，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r 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sym w:font="Symbol" w:char="F03C"/>
      </w:r>
      <w:r>
        <w:rPr>
          <w:rFonts w:ascii="Times New Roman" w:hAnsi="Times New Roman"/>
          <w:color w:val="000000"/>
          <w:szCs w:val="21"/>
        </w:rPr>
        <w:t xml:space="preserve">0 </w:t>
      </w:r>
      <w:r>
        <w:rPr>
          <w:rFonts w:ascii="Times New Roman" w:hAnsi="Times New Roman"/>
          <w:color w:val="000000"/>
          <w:szCs w:val="21"/>
        </w:rPr>
        <w:t>。</w:t>
      </w:r>
    </w:p>
  </w:body>
</w:document>
</file>