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829dfab12c4aad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(1)     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 [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393.509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635.09+1206.92]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524" w:firstLineChars="1202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=178.32kJ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  </w:t>
      </w:r>
    </w:p>
    <w:p w:rsidR="00A66469" w:rsidRDefault="00FE19CA">
      <w:pPr>
        <w:pStyle w:val="a3"/>
        <w:spacing w:line="460" w:lineRule="exact"/>
        <w:ind w:firstLine="1984" w:firstLineChars="945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213.74+39.75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92.9] 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541" w:firstLineChars="121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>=160.6J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tabs>
          <w:tab w:val="left" w:pos="1912"/>
        </w:tabs>
        <w:spacing w:line="460" w:lineRule="exact"/>
        <w:ind w:firstLine="1940" w:firstLineChars="924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178.32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298.15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160.6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]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tabs>
          <w:tab w:val="left" w:pos="1912"/>
        </w:tabs>
        <w:spacing w:line="460" w:lineRule="exact"/>
        <w:ind w:firstLine="2541" w:firstLineChars="1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=130.4kJ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3E"/>
      </w:r>
      <w:r>
        <w:rPr>
          <w:rFonts w:ascii="Times New Roman" w:hAnsi="Times New Roman"/>
          <w:color w:val="000000"/>
          <w:szCs w:val="21"/>
        </w:rPr>
        <w:t xml:space="preserve"> 0         </w:t>
      </w:r>
      <w:r>
        <w:rPr>
          <w:rFonts w:ascii="Times New Roman" w:hAnsi="Times New Roman"/>
          <w:color w:val="000000"/>
          <w:szCs w:val="21"/>
        </w:rPr>
        <w:t>反应不能自发进行；</w:t>
      </w:r>
    </w:p>
    <w:p w:rsidR="00A66469" w:rsidRDefault="00FE19CA">
      <w:pPr>
        <w:spacing w:line="460" w:lineRule="exact"/>
        <w:ind w:left="538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(2)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3E"/>
      </w:r>
      <w:r>
        <w:rPr>
          <w:rFonts w:ascii="Times New Roman" w:hAnsi="Times New Roman"/>
          <w:color w:val="000000"/>
          <w:szCs w:val="21"/>
        </w:rPr>
        <w:t>0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3E"/>
      </w:r>
      <w:r>
        <w:rPr>
          <w:rFonts w:ascii="Times New Roman" w:hAnsi="Times New Roman"/>
          <w:color w:val="000000"/>
          <w:szCs w:val="21"/>
        </w:rPr>
        <w:t>0</w:t>
      </w:r>
      <w:r>
        <w:rPr>
          <w:rFonts w:ascii="Times New Roman" w:hAnsi="Times New Roman"/>
          <w:color w:val="000000"/>
          <w:szCs w:val="21"/>
        </w:rPr>
        <w:t>，升高温度对反应有利，有利于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&lt;0</w:t>
      </w:r>
      <w:r>
        <w:rPr>
          <w:rFonts w:ascii="Times New Roman" w:hAnsi="Times New Roman"/>
          <w:color w:val="000000"/>
          <w:szCs w:val="21"/>
        </w:rPr>
        <w:t>。</w:t>
      </w:r>
    </w:p>
    <w:p w:rsidR="00A66469" w:rsidRDefault="00FE19CA">
      <w:pPr>
        <w:spacing w:line="460" w:lineRule="exact"/>
        <w:ind w:left="538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 xml:space="preserve">(3)     </w:t>
      </w:r>
      <w:r>
        <w:rPr>
          <w:rFonts w:ascii="Times New Roman" w:hAnsi="Times New Roman"/>
          <w:iCs/>
          <w:color w:val="000000"/>
          <w:szCs w:val="21"/>
        </w:rPr>
        <w:t>自发反应的条件为</w:t>
      </w:r>
      <w:r>
        <w:rPr>
          <w:rFonts w:ascii="Times New Roman" w:hAnsi="Times New Roman"/>
          <w:i/>
          <w:iCs/>
          <w:color w:val="000000"/>
          <w:szCs w:val="21"/>
        </w:rPr>
        <w:t xml:space="preserve">  T </w:t>
      </w:r>
      <w:r>
        <w:rPr>
          <w:rFonts w:ascii="Times New Roman" w:hAnsi="Times New Roman"/>
          <w:color w:val="000000"/>
          <w:szCs w:val="21"/>
        </w:rPr>
        <w:sym w:font="Symbol" w:char="F03E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</w:p>
    <w:p w:rsidR="00A66469" w:rsidRDefault="00FE19CA">
      <w:pPr>
        <w:spacing w:line="460" w:lineRule="exact"/>
        <w:ind w:left="420" w:firstLine="2936" w:firstLineChars="1398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 [178.32/160.6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proofErr w:type="gramStart"/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]K</w:t>
      </w:r>
      <w:proofErr w:type="gramEnd"/>
    </w:p>
    <w:p w:rsidR="00A66469" w:rsidRDefault="00FE19CA">
      <w:pPr>
        <w:spacing w:line="460" w:lineRule="exact"/>
        <w:ind w:left="420" w:firstLine="2936" w:firstLineChars="1398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=1110K</w:t>
      </w:r>
    </w:p>
  </w:body>
</w:document>
</file>