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cb68f9399f47f0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根据热力学近似计算，判断氯化铵的升华分解反应，在</w:t>
      </w:r>
      <w:r>
        <w:rPr>
          <w:rFonts w:ascii="Times New Roman" w:hAnsi="Times New Roman"/>
          <w:color w:val="000000"/>
          <w:szCs w:val="21"/>
        </w:rPr>
        <w:t>100℃</w:t>
      </w:r>
      <w:r>
        <w:rPr>
          <w:rFonts w:ascii="Times New Roman" w:hAnsi="Times New Roman"/>
          <w:color w:val="000000"/>
          <w:szCs w:val="21"/>
        </w:rPr>
        <w:t>时能否自发进行。</w:t>
      </w:r>
    </w:p>
    <w:p w:rsidR="00A66469" w:rsidRDefault="00FE19CA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w:drawing>
          <wp:inline xmlns:wp="http://schemas.openxmlformats.org/drawingml/2006/wordprocessingDrawing" distT="0" distB="0" distL="114300" distR="114300">
            <wp:extent cx="4876165" cy="1133475"/>
            <wp:effectExtent l="0" t="0" r="635" b="952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2.png" Id="rId28" /></Relationships>
</file>