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0464146104f36" /></Relationships>
</file>

<file path=word/document.xml><?xml version="1.0" encoding="utf-8"?>
<w:document xmlns:w="http://schemas.openxmlformats.org/wordprocessingml/2006/main">
  <w:body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下列</w:t>
      </w:r>
      <w:smartTag w:uri="urn:schemas-microsoft-com:office:smarttags" w:element="chmetcnv">
        <w:smartTagPr>
          <w:attr w:name="UnitName" w:val="l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color w:val="000000"/>
            <w:szCs w:val="21"/>
            <w:lang w:val="pt-BR"/>
          </w:rPr>
          <w:t>1L</w:t>
        </w:r>
      </w:smartTag>
      <w:r w:rsidRPr="00910235">
        <w:rPr>
          <w:rFonts w:ascii="Times New Roman" w:hAnsi="Times New Roman" w:cs="Times New Roman"/>
          <w:color w:val="000000"/>
          <w:szCs w:val="21"/>
          <w:lang w:val="pt-BR"/>
        </w:rPr>
        <w:t>溶液中凝固点最低的是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（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  </w:t>
      </w:r>
      <w:r w:rsidRPr="00910235">
        <w:rPr>
          <w:rFonts w:ascii="Times New Roman" w:hAnsi="Times New Roman" w:cs="Times New Roman"/>
          <w:color w:val="000000"/>
          <w:szCs w:val="21"/>
        </w:rPr>
        <w:t>）</w:t>
      </w:r>
    </w:p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A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的糖水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                B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0.01mol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的糖水</w:t>
      </w:r>
    </w:p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pt-BR"/>
        </w:rPr>
      </w:pPr>
      <w:r w:rsidRPr="00910235">
        <w:rPr>
          <w:rFonts w:ascii="Times New Roman" w:hAnsi="Times New Roman" w:cs="Times New Roman"/>
          <w:color w:val="000000"/>
          <w:szCs w:val="21"/>
        </w:rPr>
        <w:t>C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0.001mol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的甲醇水溶液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        D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0.0001mol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的甲醇水溶液</w:t>
      </w:r>
    </w:p>
  </w:body>
</w:document>
</file>