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7fa08cdb44054" /></Relationships>
</file>

<file path=word/document.xml><?xml version="1.0" encoding="utf-8"?>
<w:document xmlns:w="http://schemas.openxmlformats.org/wordprocessingml/2006/main">
  <w:body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</w:rPr>
        <w:t>温度相同时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，</w:t>
      </w:r>
      <w:r w:rsidRPr="00910235">
        <w:rPr>
          <w:rFonts w:ascii="Times New Roman" w:hAnsi="Times New Roman" w:cs="Times New Roman"/>
          <w:color w:val="000000"/>
          <w:szCs w:val="21"/>
        </w:rPr>
        <w:t>下列溶液中渗透压最高的是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（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）</w:t>
      </w:r>
    </w:p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A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CO(NH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)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kern w:val="0"/>
          <w:szCs w:val="21"/>
          <w:lang w:val="da-DK"/>
        </w:rPr>
        <w:t xml:space="preserve">   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B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3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</w:t>
      </w:r>
    </w:p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c"/>
        </w:smartTagPr>
        <w:r w:rsidRPr="00910235">
          <w:rPr>
            <w:rFonts w:ascii="Times New Roman" w:hAnsi="Times New Roman" w:cs="Times New Roman"/>
            <w:color w:val="000000"/>
            <w:szCs w:val="21"/>
            <w:vertAlign w:val="subscript"/>
            <w:lang w:val="da-DK"/>
          </w:rPr>
          <w:t>4</w:t>
        </w:r>
        <w:r w:rsidRPr="00910235">
          <w:rPr>
            <w:rFonts w:ascii="Times New Roman" w:hAnsi="Times New Roman" w:cs="Times New Roman"/>
            <w:color w:val="000000"/>
            <w:szCs w:val="21"/>
            <w:lang w:val="da-DK"/>
          </w:rPr>
          <w:t>Ac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溶液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D</w:t>
      </w:r>
      <w:r w:rsidRPr="00910235" w:rsidR="00A652B3">
        <w:rPr>
          <w:rFonts w:ascii="Times New Roman" w:hAnsi="Times New Roman" w:cs="Times New Roman"/>
          <w:color w:val="000000"/>
          <w:szCs w:val="21"/>
          <w:lang w:val="da-DK"/>
        </w:rPr>
        <w:t xml:space="preserve">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>的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(NH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4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)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2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SO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  <w:lang w:val="da-DK"/>
        </w:rPr>
        <w:t>4</w:t>
      </w:r>
      <w:r w:rsidRPr="00910235">
        <w:rPr>
          <w:rFonts w:ascii="Times New Roman" w:hAnsi="Times New Roman" w:cs="Times New Roman"/>
          <w:color w:val="000000"/>
          <w:szCs w:val="21"/>
        </w:rPr>
        <w:t>溶液</w:t>
      </w:r>
    </w:p>
  </w:body>
</w:document>
</file>