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但是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士大夫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士大夫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士大夫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士大夫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士大夫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说的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士大夫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士大夫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初始浓度</w:t>
      </w:r>
      <w:r>
        <w:rPr>
          <w:rFonts w:ascii="Times New Roman" w:hAnsi="Times New Roman" w:eastAsia="宋体" w:cs="Times New Roman"/>
          <w:szCs w:val="21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  <w:lang w:val="nl-NL"/>
        </w:rPr>
      </w:pPr>
      <w:r>
        <w:rPr>
          <w:rFonts w:ascii="Times New Roman" w:hAnsi="Times New Roman" w:eastAsia="宋体" w:cs="Times New Roman"/>
          <w:szCs w:val="21"/>
        </w:rPr>
        <w:t>初速率</w:t>
      </w:r>
      <w:r>
        <w:rPr>
          <w:rFonts w:ascii="Times New Roman" w:hAnsi="Times New Roman" w:eastAsia="宋体" w:cs="Times New Roman"/>
          <w:szCs w:val="21"/>
          <w:lang w:val="nl-NL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  <w:lang w:val="nl-NL"/>
        </w:rPr>
        <w:t>-1</w:t>
      </w:r>
      <w:r>
        <w:rPr>
          <w:rFonts w:ascii="Times New Roman" w:hAnsi="Times New Roman" w:eastAsia="宋体" w:cs="Times New Roman"/>
          <w:szCs w:val="21"/>
          <w:lang w:val="nl-NL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nl-NL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(NO)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=-</w:t>
      </w:r>
      <w:r>
        <w:rPr>
          <w:rFonts w:ascii="Times New Roman" w:hAnsi="Times New Roman" w:eastAsia="宋体" w:cs="Times New Roman"/>
          <w:i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c(NO)/</w:t>
      </w:r>
      <w:proofErr w:type="spellStart"/>
      <w:r>
        <w:rPr>
          <w:rFonts w:ascii="Times New Roman" w:hAnsi="Times New Roman" w:eastAsia="宋体" w:cs="Times New Roman"/>
          <w:i/>
          <w:szCs w:val="21"/>
        </w:rPr>
        <w:t>dt</w:t>
      </w:r>
      <w:proofErr w:type="spellEnd"/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2.8×10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0.0040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1.1×10</w:t>
      </w:r>
      <w:r>
        <w:rPr>
          <w:rFonts w:ascii="Times New Roman" w:hAnsi="Times New Roman" w:eastAsia="宋体" w:cs="Times New Roman"/>
          <w:szCs w:val="21"/>
          <w:vertAlign w:val="superscript"/>
        </w:rPr>
        <w:t>-4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5.6×10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，反应级数各为多少？总反应级数是多少？（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6" style="width:15pt;height:17.25pt" fillcolor="#001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72257133" r:id="rId10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的半衰期为</w:t>
      </w:r>
      <w:r>
        <w:rPr>
          <w:rFonts w:ascii="Times New Roman" w:hAnsi="Times New Roman" w:eastAsia="宋体" w:cs="Times New Roman"/>
          <w:szCs w:val="21"/>
        </w:rPr>
        <w:t>10.6</w:t>
      </w:r>
      <w:r>
        <w:rPr>
          <w:rFonts w:ascii="Times New Roman" w:hAnsi="Times New Roman" w:eastAsia="宋体" w:cs="Times New Roman"/>
          <w:szCs w:val="21"/>
        </w:rPr>
        <w:t>秒</w:t>
      </w:r>
      <w:r>
        <w:rPr>
          <w:rFonts w:ascii="Times New Roman" w:hAnsi="Times New Roman" w:eastAsia="宋体" w:cs="Times New Roman"/>
          <w:szCs w:val="21"/>
        </w:rPr>
        <w:t>, 1.00</w:t>
      </w:r>
      <w:r>
        <w:rPr>
          <w:rFonts w:ascii="Times New Roman" w:hAnsi="Times New Roman" w:eastAsia="宋体" w:cs="Times New Roman"/>
          <w:szCs w:val="21"/>
        </w:rPr>
        <w:t>克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7" style="width:15pt;height:17.25pt" fillcolor="#00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72257134" r:id="rId12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的样品</w:t>
      </w:r>
      <w:r>
        <w:rPr>
          <w:rFonts w:ascii="Times New Roman" w:hAnsi="Times New Roman" w:eastAsia="宋体" w:cs="Times New Roman"/>
          <w:szCs w:val="21"/>
        </w:rPr>
        <w:t>, 1</w:t>
      </w:r>
      <w:r>
        <w:rPr>
          <w:rFonts w:ascii="Times New Roman" w:hAnsi="Times New Roman" w:eastAsia="宋体" w:cs="Times New Roman"/>
          <w:szCs w:val="21"/>
        </w:rPr>
        <w:t>分钟后剩余百分之多少</w:t>
      </w:r>
      <w:r>
        <w:rPr>
          <w:rFonts w:ascii="Times New Roman" w:hAnsi="Times New Roman" w:eastAsia="宋体" w:cs="Times New Roman"/>
          <w:szCs w:val="21"/>
        </w:rPr>
        <w:t>?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</w:t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答：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分钟后剩余</w:t>
      </w:r>
      <w:r>
        <w:rPr>
          <w:rFonts w:ascii="Times New Roman" w:hAnsi="Times New Roman" w:eastAsia="宋体" w:cs="Times New Roman"/>
          <w:szCs w:val="21"/>
        </w:rPr>
        <w:t>1.97%</w:t>
      </w:r>
      <w:r>
        <w:rPr>
          <w:rFonts w:ascii="Times New Roman" w:hAnsi="Times New Roman" w:eastAsia="宋体" w:cs="Times New Roman"/>
          <w:szCs w:val="21"/>
        </w:rPr>
        <w:t>．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/>
          <w:szCs w:val="21"/>
          <w:lang w:val="pt-BR"/>
        </w:rPr>
        <w:t>@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600K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初始浓度</w:t>
      </w:r>
      <w:r>
        <w:rPr>
          <w:rFonts w:ascii="Times New Roman" w:hAnsi="Times New Roman" w:eastAsia="宋体" w:cs="Times New Roman"/>
          <w:szCs w:val="21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初速率</w:t>
      </w:r>
      <w:r>
        <w:rPr>
          <w:rFonts w:ascii="Times New Roman" w:hAnsi="Times New Roman" w:eastAsia="宋体" w:cs="Times New Roman"/>
          <w:szCs w:val="21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(NO)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=-dc(NO)/</w:t>
      </w:r>
      <w:proofErr w:type="spellStart"/>
      <w:r>
        <w:rPr>
          <w:rFonts w:ascii="Times New Roman" w:hAnsi="Times New Roman" w:eastAsia="宋体" w:cs="Times New Roman"/>
          <w:szCs w:val="21"/>
        </w:rPr>
        <w:t>dt</w:t>
      </w:r>
      <w:proofErr w:type="spellEnd"/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2.5×10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5.0×10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0.030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45×10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对不同反应物，反应级数各为多少？总反应级数是多少？（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lastRenderedPageBreak/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5.bin" Id="rId10" /><Relationship Type="http://schemas.openxmlformats.org/officeDocument/2006/relationships/image" Target="/word/media/image4.wmf" Id="rId11" /><Relationship Type="http://schemas.openxmlformats.org/officeDocument/2006/relationships/oleObject" Target="/word/embeddings/oleObject6.bin" Id="rId12" /><Relationship Type="http://schemas.openxmlformats.org/officeDocument/2006/relationships/image" Target="/word/media/image42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