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8D25" w14:textId="071B8AD7" w:rsidR="00577BEF" w:rsidRPr="00A60B4D" w:rsidRDefault="000041D5">
      <w:pPr>
        <w:rPr>
          <w:b/>
          <w:bCs/>
          <w:sz w:val="24"/>
          <w:szCs w:val="24"/>
          <w:u w:val="single"/>
        </w:rPr>
      </w:pPr>
      <w:commentRangeStart w:id="0"/>
      <w:commentRangeStart w:id="1"/>
      <w:commentRangeStart w:id="2"/>
      <w:commentRangeStart w:id="3"/>
      <w:r w:rsidRPr="00A60B4D">
        <w:rPr>
          <w:b/>
          <w:bCs/>
          <w:sz w:val="24"/>
          <w:szCs w:val="24"/>
          <w:u w:val="single"/>
        </w:rPr>
        <w:t>D</w:t>
      </w:r>
      <w:commentRangeEnd w:id="0"/>
      <w:r w:rsidR="00242D55">
        <w:rPr>
          <w:rStyle w:val="Kommentarzeichen"/>
        </w:rPr>
        <w:commentReference w:id="0"/>
      </w:r>
      <w:commentRangeEnd w:id="1"/>
      <w:commentRangeEnd w:id="2"/>
      <w:commentRangeEnd w:id="3"/>
      <w:r w:rsidR="00A66005">
        <w:rPr>
          <w:rStyle w:val="Kommentarzeichen"/>
        </w:rPr>
        <w:commentReference w:id="1"/>
      </w:r>
      <w:r w:rsidR="00242D55">
        <w:rPr>
          <w:rStyle w:val="Kommentarzeichen"/>
        </w:rPr>
        <w:commentReference w:id="2"/>
      </w:r>
      <w:r w:rsidR="00A66005">
        <w:rPr>
          <w:rStyle w:val="Kommentarzeichen"/>
        </w:rPr>
        <w:commentReference w:id="3"/>
      </w:r>
      <w:r w:rsidRPr="00A60B4D">
        <w:rPr>
          <w:b/>
          <w:bCs/>
          <w:sz w:val="24"/>
          <w:szCs w:val="24"/>
          <w:u w:val="single"/>
        </w:rPr>
        <w:t xml:space="preserve">ie </w:t>
      </w:r>
      <w:r w:rsidR="00B876F4" w:rsidRPr="00A60B4D">
        <w:rPr>
          <w:b/>
          <w:bCs/>
          <w:sz w:val="24"/>
          <w:szCs w:val="24"/>
          <w:u w:val="single"/>
        </w:rPr>
        <w:t>Situation:</w:t>
      </w:r>
    </w:p>
    <w:p w14:paraId="6B26B150" w14:textId="5931C703" w:rsidR="00B876F4" w:rsidRDefault="00D76FF8" w:rsidP="008B6F0C">
      <w:pPr>
        <w:jc w:val="both"/>
      </w:pPr>
      <w:r>
        <w:t xml:space="preserve">Die Pizzeria „Luigis Pizza“ in </w:t>
      </w:r>
      <w:commentRangeStart w:id="4"/>
      <w:commentRangeStart w:id="5"/>
      <w:r>
        <w:t xml:space="preserve">Köln </w:t>
      </w:r>
      <w:commentRangeEnd w:id="4"/>
      <w:r w:rsidR="008E129B">
        <w:rPr>
          <w:rStyle w:val="Kommentarzeichen"/>
        </w:rPr>
        <w:commentReference w:id="4"/>
      </w:r>
      <w:commentRangeEnd w:id="5"/>
      <w:r w:rsidR="00A66005">
        <w:rPr>
          <w:rStyle w:val="Kommentarzeichen"/>
        </w:rPr>
        <w:commentReference w:id="5"/>
      </w:r>
      <w:r>
        <w:t>bedient etwa 100 Kunden pro Stunde. Um bei der Bestellung möglichst wenig Zeit der Mitarbeiter in Anspruch zu nehmen, möchte der Besitzer Luigi den Bestellprozess automatisieren. Der Besitzer stellt sich vor</w:t>
      </w:r>
      <w:r w:rsidR="009E7367">
        <w:t>,</w:t>
      </w:r>
      <w:r>
        <w:t xml:space="preserve"> einen </w:t>
      </w:r>
      <w:r w:rsidR="009E7367">
        <w:t>k</w:t>
      </w:r>
      <w:r>
        <w:t xml:space="preserve">onsolengesteuerten Bestellprozess anzubieten. Die Kunden sollen an einem im Laden bereitgestellten Computer ihre Pizza </w:t>
      </w:r>
      <w:r w:rsidR="000041D5">
        <w:t>selbst</w:t>
      </w:r>
      <w:r>
        <w:t xml:space="preserve"> zusammenstellen können, ohne dafür ein großes </w:t>
      </w:r>
      <w:r w:rsidR="009E7367">
        <w:t xml:space="preserve">technisches </w:t>
      </w:r>
      <w:r>
        <w:t>Verständnis haben zu müssen.</w:t>
      </w:r>
    </w:p>
    <w:p w14:paraId="3318F3FC" w14:textId="600EDE9D" w:rsidR="000041D5" w:rsidRPr="00A60B4D" w:rsidRDefault="00F65375" w:rsidP="008B6F0C">
      <w:pPr>
        <w:jc w:val="both"/>
        <w:rPr>
          <w:b/>
          <w:bCs/>
          <w:sz w:val="24"/>
          <w:szCs w:val="24"/>
          <w:u w:val="single"/>
        </w:rPr>
      </w:pPr>
      <w:r w:rsidRPr="00A60B4D">
        <w:rPr>
          <w:b/>
          <w:bCs/>
          <w:sz w:val="24"/>
          <w:szCs w:val="24"/>
          <w:u w:val="single"/>
        </w:rPr>
        <w:t>Die Aufgabe:</w:t>
      </w:r>
    </w:p>
    <w:p w14:paraId="64347157" w14:textId="39C69A18" w:rsidR="00F65375" w:rsidRPr="00F65375" w:rsidRDefault="00F65375" w:rsidP="008B6F0C">
      <w:pPr>
        <w:jc w:val="both"/>
      </w:pPr>
      <w:r>
        <w:t xml:space="preserve">Erstellen Sie ein </w:t>
      </w:r>
      <w:r w:rsidR="009E7367">
        <w:t>k</w:t>
      </w:r>
      <w:r>
        <w:t>onsolenbasiertes Bestellsystem für Luigi, in</w:t>
      </w:r>
      <w:r w:rsidR="009E7367">
        <w:t xml:space="preserve"> </w:t>
      </w:r>
      <w:r>
        <w:t xml:space="preserve">dem die Kunden ihre Pizza selbst gestalten können, damit die Mitarbeiter von Luigi nur noch kassieren und backen müssen. Achten Sie beim Programmieren darauf, dass der untenstehende Prozess eingehalten werden kann. Außerdem finden Sie unten weitere Informationen wie die Zutatenliste, </w:t>
      </w:r>
      <w:r w:rsidR="009E7367">
        <w:t xml:space="preserve">die </w:t>
      </w:r>
      <w:r>
        <w:t>Befehle und weitere Hinweise.</w:t>
      </w:r>
    </w:p>
    <w:p w14:paraId="55210EC7" w14:textId="46AA05DD" w:rsidR="000041D5" w:rsidRPr="00A60B4D" w:rsidRDefault="000041D5" w:rsidP="008B6F0C">
      <w:pPr>
        <w:jc w:val="both"/>
        <w:rPr>
          <w:b/>
          <w:bCs/>
          <w:sz w:val="24"/>
          <w:szCs w:val="24"/>
          <w:u w:val="single"/>
        </w:rPr>
      </w:pPr>
      <w:r w:rsidRPr="00A60B4D">
        <w:rPr>
          <w:b/>
          <w:bCs/>
          <w:sz w:val="24"/>
          <w:szCs w:val="24"/>
          <w:u w:val="single"/>
        </w:rPr>
        <w:t>Der Prozess:</w:t>
      </w:r>
    </w:p>
    <w:p w14:paraId="6F2180DF" w14:textId="147CF6EC" w:rsidR="000041D5" w:rsidRDefault="000041D5" w:rsidP="000041D5">
      <w:pPr>
        <w:pStyle w:val="Listenabsatz"/>
        <w:numPr>
          <w:ilvl w:val="0"/>
          <w:numId w:val="1"/>
        </w:numPr>
        <w:jc w:val="both"/>
      </w:pPr>
      <w:r>
        <w:t>Ein Gast betritt den Laden und geht an den Computer.</w:t>
      </w:r>
    </w:p>
    <w:p w14:paraId="19196852" w14:textId="0E6A6447" w:rsidR="000041D5" w:rsidRDefault="000041D5" w:rsidP="000041D5">
      <w:pPr>
        <w:pStyle w:val="Listenabsatz"/>
        <w:numPr>
          <w:ilvl w:val="0"/>
          <w:numId w:val="1"/>
        </w:numPr>
        <w:jc w:val="both"/>
      </w:pPr>
      <w:r>
        <w:t>Der Computer zeigt eine Willkommens</w:t>
      </w:r>
      <w:r w:rsidR="00242552">
        <w:t>n</w:t>
      </w:r>
      <w:r>
        <w:t>achricht.</w:t>
      </w:r>
    </w:p>
    <w:p w14:paraId="55BF4200" w14:textId="1DB62FCD" w:rsidR="00423C10" w:rsidRDefault="00423C10" w:rsidP="000041D5">
      <w:pPr>
        <w:pStyle w:val="Listenabsatz"/>
        <w:numPr>
          <w:ilvl w:val="0"/>
          <w:numId w:val="1"/>
        </w:numPr>
        <w:jc w:val="both"/>
      </w:pPr>
      <w:r>
        <w:t xml:space="preserve">Der Benutzer </w:t>
      </w:r>
      <w:r w:rsidR="00F65375">
        <w:t xml:space="preserve">beginnt damit, seine Pizza </w:t>
      </w:r>
      <w:r w:rsidR="009E7367">
        <w:t xml:space="preserve">am Computer </w:t>
      </w:r>
      <w:r w:rsidR="00F65375">
        <w:t>zu erstellen</w:t>
      </w:r>
      <w:r>
        <w:t>.</w:t>
      </w:r>
    </w:p>
    <w:p w14:paraId="32BF5100" w14:textId="131262B0" w:rsidR="000041D5" w:rsidRDefault="000041D5" w:rsidP="000041D5">
      <w:pPr>
        <w:pStyle w:val="Listenabsatz"/>
        <w:numPr>
          <w:ilvl w:val="0"/>
          <w:numId w:val="1"/>
        </w:numPr>
        <w:jc w:val="both"/>
      </w:pPr>
      <w:r>
        <w:t xml:space="preserve">Der Benutzer gibt seine </w:t>
      </w:r>
      <w:r w:rsidR="009E7367">
        <w:t>erste</w:t>
      </w:r>
      <w:r>
        <w:t xml:space="preserve"> Zutat an.</w:t>
      </w:r>
    </w:p>
    <w:p w14:paraId="030FA6B7" w14:textId="05A5BBE0" w:rsidR="000041D5" w:rsidRDefault="000041D5" w:rsidP="000041D5">
      <w:pPr>
        <w:pStyle w:val="Listenabsatz"/>
        <w:numPr>
          <w:ilvl w:val="0"/>
          <w:numId w:val="1"/>
        </w:numPr>
        <w:jc w:val="both"/>
      </w:pPr>
      <w:r>
        <w:t>Der Benutzer kann weitere Zutaten</w:t>
      </w:r>
      <w:r w:rsidR="009E7367">
        <w:t xml:space="preserve"> </w:t>
      </w:r>
      <w:r>
        <w:t>(nacheinander) eingeben.</w:t>
      </w:r>
    </w:p>
    <w:p w14:paraId="210CAF75" w14:textId="5A624162" w:rsidR="000041D5" w:rsidRDefault="000041D5" w:rsidP="000041D5">
      <w:pPr>
        <w:pStyle w:val="Listenabsatz"/>
        <w:numPr>
          <w:ilvl w:val="0"/>
          <w:numId w:val="1"/>
        </w:numPr>
        <w:jc w:val="both"/>
      </w:pPr>
      <w:r>
        <w:t>Ist die Pizza fertig, so kann der Benutzer die Pizza</w:t>
      </w:r>
      <w:r w:rsidR="009E7367">
        <w:t>erstellung</w:t>
      </w:r>
      <w:r>
        <w:t xml:space="preserve"> abschließen.</w:t>
      </w:r>
    </w:p>
    <w:p w14:paraId="5944F24C" w14:textId="4360B6DB" w:rsidR="000041D5" w:rsidRDefault="00423C10" w:rsidP="000041D5">
      <w:pPr>
        <w:pStyle w:val="Listenabsatz"/>
        <w:numPr>
          <w:ilvl w:val="0"/>
          <w:numId w:val="1"/>
        </w:numPr>
        <w:jc w:val="both"/>
      </w:pPr>
      <w:r>
        <w:t>Der Computer fragt nach, ob ein weiteres Produkt erstellt/hinzugefügt werden soll oder ob die Bestellung abgeschickt werden kann.</w:t>
      </w:r>
    </w:p>
    <w:p w14:paraId="02E2C88B" w14:textId="721BFFB4" w:rsidR="00423C10" w:rsidRDefault="00423C10" w:rsidP="000041D5">
      <w:pPr>
        <w:pStyle w:val="Listenabsatz"/>
        <w:numPr>
          <w:ilvl w:val="0"/>
          <w:numId w:val="1"/>
        </w:numPr>
        <w:jc w:val="both"/>
      </w:pPr>
      <w:r>
        <w:t>Der Benutzer schickt die Bestellung ab</w:t>
      </w:r>
      <w:r w:rsidR="00CC2150">
        <w:t>.</w:t>
      </w:r>
    </w:p>
    <w:p w14:paraId="372D8CDC" w14:textId="26A7F65D" w:rsidR="00CC2150" w:rsidRDefault="00CC2150" w:rsidP="000041D5">
      <w:pPr>
        <w:pStyle w:val="Listenabsatz"/>
        <w:numPr>
          <w:ilvl w:val="0"/>
          <w:numId w:val="1"/>
        </w:numPr>
        <w:jc w:val="both"/>
      </w:pPr>
      <w:r>
        <w:t>Der Kunde sieht den Preis seiner Bestellung und wird aufgefordert</w:t>
      </w:r>
      <w:r w:rsidR="009E7367">
        <w:t>,</w:t>
      </w:r>
      <w:r>
        <w:t xml:space="preserve"> an der Kasse zu bezahlen.</w:t>
      </w:r>
    </w:p>
    <w:p w14:paraId="443F32C4" w14:textId="7053BCE2" w:rsidR="008A1471" w:rsidRPr="00F65375" w:rsidRDefault="00423C10" w:rsidP="008A1471">
      <w:pPr>
        <w:pStyle w:val="Listenabsatz"/>
        <w:numPr>
          <w:ilvl w:val="0"/>
          <w:numId w:val="1"/>
        </w:numPr>
        <w:jc w:val="both"/>
      </w:pPr>
      <w:r>
        <w:t xml:space="preserve">Der Computer </w:t>
      </w:r>
      <w:r w:rsidR="00242552">
        <w:t>fordert den Kunden auf, den Konsolenverlauf zu löschen</w:t>
      </w:r>
      <w:r w:rsidR="009E7367">
        <w:t>,</w:t>
      </w:r>
      <w:r w:rsidR="00242552">
        <w:t xml:space="preserve"> und zeigt anschließend die Willkommensnachricht erneut an.</w:t>
      </w:r>
    </w:p>
    <w:p w14:paraId="03AFCC20" w14:textId="54C629B6" w:rsidR="000041D5" w:rsidRPr="00A60B4D" w:rsidRDefault="000041D5" w:rsidP="008B6F0C">
      <w:pPr>
        <w:jc w:val="both"/>
        <w:rPr>
          <w:b/>
          <w:bCs/>
          <w:sz w:val="24"/>
          <w:szCs w:val="24"/>
          <w:u w:val="single"/>
        </w:rPr>
      </w:pPr>
      <w:r w:rsidRPr="00A60B4D">
        <w:rPr>
          <w:b/>
          <w:bCs/>
          <w:sz w:val="24"/>
          <w:szCs w:val="24"/>
          <w:u w:val="single"/>
        </w:rPr>
        <w:t>Zutatenliste:</w:t>
      </w:r>
    </w:p>
    <w:tbl>
      <w:tblPr>
        <w:tblStyle w:val="Tabellenraster"/>
        <w:tblW w:w="0" w:type="auto"/>
        <w:tblLayout w:type="fixed"/>
        <w:tblLook w:val="04A0" w:firstRow="1" w:lastRow="0" w:firstColumn="1" w:lastColumn="0" w:noHBand="0" w:noVBand="1"/>
      </w:tblPr>
      <w:tblGrid>
        <w:gridCol w:w="492"/>
        <w:gridCol w:w="1625"/>
        <w:gridCol w:w="855"/>
        <w:gridCol w:w="567"/>
        <w:gridCol w:w="1418"/>
        <w:gridCol w:w="850"/>
        <w:gridCol w:w="567"/>
        <w:gridCol w:w="1701"/>
        <w:gridCol w:w="987"/>
      </w:tblGrid>
      <w:tr w:rsidR="00F65375" w14:paraId="1582BAF7" w14:textId="4C049EFE" w:rsidTr="00F65375">
        <w:tc>
          <w:tcPr>
            <w:tcW w:w="2972" w:type="dxa"/>
            <w:gridSpan w:val="3"/>
          </w:tcPr>
          <w:p w14:paraId="00D984AA" w14:textId="58D1DE6D" w:rsidR="00F65375" w:rsidRPr="008A1471" w:rsidRDefault="00F65375" w:rsidP="00423C10">
            <w:pPr>
              <w:jc w:val="center"/>
              <w:rPr>
                <w:b/>
                <w:bCs/>
              </w:rPr>
            </w:pPr>
            <w:r w:rsidRPr="008A1471">
              <w:rPr>
                <w:b/>
                <w:bCs/>
              </w:rPr>
              <w:t>Saucen</w:t>
            </w:r>
          </w:p>
        </w:tc>
        <w:tc>
          <w:tcPr>
            <w:tcW w:w="6090" w:type="dxa"/>
            <w:gridSpan w:val="6"/>
          </w:tcPr>
          <w:p w14:paraId="68546072" w14:textId="57EF395F" w:rsidR="00F65375" w:rsidRPr="008A1471" w:rsidRDefault="00F65375" w:rsidP="00423C10">
            <w:pPr>
              <w:jc w:val="center"/>
              <w:rPr>
                <w:b/>
                <w:bCs/>
              </w:rPr>
            </w:pPr>
            <w:r w:rsidRPr="008A1471">
              <w:rPr>
                <w:b/>
                <w:bCs/>
              </w:rPr>
              <w:t>Zutaten</w:t>
            </w:r>
          </w:p>
        </w:tc>
      </w:tr>
      <w:tr w:rsidR="00F65375" w14:paraId="04094047" w14:textId="0804DE05" w:rsidTr="00F65375">
        <w:tc>
          <w:tcPr>
            <w:tcW w:w="492" w:type="dxa"/>
            <w:shd w:val="clear" w:color="auto" w:fill="D9D9D9" w:themeFill="background1" w:themeFillShade="D9"/>
          </w:tcPr>
          <w:p w14:paraId="534B59B1" w14:textId="13D02F76" w:rsidR="00F65375" w:rsidRDefault="00F65375" w:rsidP="008B6F0C">
            <w:pPr>
              <w:jc w:val="both"/>
            </w:pPr>
            <w:r>
              <w:t>01</w:t>
            </w:r>
          </w:p>
        </w:tc>
        <w:tc>
          <w:tcPr>
            <w:tcW w:w="1625" w:type="dxa"/>
            <w:shd w:val="clear" w:color="auto" w:fill="D9D9D9" w:themeFill="background1" w:themeFillShade="D9"/>
          </w:tcPr>
          <w:p w14:paraId="0CBCAB7A" w14:textId="77CB65B3" w:rsidR="00F65375" w:rsidRDefault="00F65375" w:rsidP="008B6F0C">
            <w:pPr>
              <w:jc w:val="both"/>
            </w:pPr>
            <w:r>
              <w:t>Tomatensauce</w:t>
            </w:r>
          </w:p>
        </w:tc>
        <w:tc>
          <w:tcPr>
            <w:tcW w:w="855" w:type="dxa"/>
            <w:shd w:val="clear" w:color="auto" w:fill="D9D9D9" w:themeFill="background1" w:themeFillShade="D9"/>
          </w:tcPr>
          <w:p w14:paraId="605A66E8" w14:textId="0673228C" w:rsidR="00F65375" w:rsidRDefault="00F65375" w:rsidP="008B6F0C">
            <w:pPr>
              <w:jc w:val="both"/>
            </w:pPr>
            <w:r>
              <w:t>0,00</w:t>
            </w:r>
            <w:r w:rsidR="009E7367">
              <w:t xml:space="preserve"> </w:t>
            </w:r>
            <w:r>
              <w:t>€</w:t>
            </w:r>
          </w:p>
        </w:tc>
        <w:tc>
          <w:tcPr>
            <w:tcW w:w="567" w:type="dxa"/>
            <w:shd w:val="clear" w:color="auto" w:fill="D9D9D9" w:themeFill="background1" w:themeFillShade="D9"/>
          </w:tcPr>
          <w:p w14:paraId="3D0B286F" w14:textId="33C32475" w:rsidR="00F65375" w:rsidRDefault="00F65375" w:rsidP="008B6F0C">
            <w:pPr>
              <w:jc w:val="both"/>
            </w:pPr>
            <w:r>
              <w:t>11</w:t>
            </w:r>
          </w:p>
        </w:tc>
        <w:tc>
          <w:tcPr>
            <w:tcW w:w="1418" w:type="dxa"/>
            <w:shd w:val="clear" w:color="auto" w:fill="D9D9D9" w:themeFill="background1" w:themeFillShade="D9"/>
          </w:tcPr>
          <w:p w14:paraId="701AFE3E" w14:textId="08B212BD" w:rsidR="00F65375" w:rsidRDefault="00F65375" w:rsidP="008B6F0C">
            <w:pPr>
              <w:jc w:val="both"/>
            </w:pPr>
            <w:r>
              <w:t>Gouda</w:t>
            </w:r>
          </w:p>
        </w:tc>
        <w:tc>
          <w:tcPr>
            <w:tcW w:w="850" w:type="dxa"/>
            <w:shd w:val="clear" w:color="auto" w:fill="D9D9D9" w:themeFill="background1" w:themeFillShade="D9"/>
          </w:tcPr>
          <w:p w14:paraId="1C81583D" w14:textId="66A0A648" w:rsidR="00F65375" w:rsidRDefault="00F65375" w:rsidP="008B6F0C">
            <w:pPr>
              <w:jc w:val="both"/>
            </w:pPr>
            <w:r>
              <w:t>0,99</w:t>
            </w:r>
            <w:r w:rsidR="009E7367">
              <w:t xml:space="preserve"> </w:t>
            </w:r>
            <w:r>
              <w:t>€</w:t>
            </w:r>
          </w:p>
        </w:tc>
        <w:tc>
          <w:tcPr>
            <w:tcW w:w="567" w:type="dxa"/>
            <w:shd w:val="clear" w:color="auto" w:fill="D9D9D9" w:themeFill="background1" w:themeFillShade="D9"/>
          </w:tcPr>
          <w:p w14:paraId="56987B25" w14:textId="6609AEBC" w:rsidR="00F65375" w:rsidRDefault="00F65375" w:rsidP="008B6F0C">
            <w:pPr>
              <w:jc w:val="both"/>
            </w:pPr>
            <w:r>
              <w:t>18</w:t>
            </w:r>
          </w:p>
        </w:tc>
        <w:tc>
          <w:tcPr>
            <w:tcW w:w="1701" w:type="dxa"/>
            <w:shd w:val="clear" w:color="auto" w:fill="D9D9D9" w:themeFill="background1" w:themeFillShade="D9"/>
          </w:tcPr>
          <w:p w14:paraId="32B92690" w14:textId="3CA1A57A" w:rsidR="00F65375" w:rsidRDefault="00F65375" w:rsidP="008B6F0C">
            <w:pPr>
              <w:jc w:val="both"/>
            </w:pPr>
            <w:r>
              <w:t>Mais</w:t>
            </w:r>
          </w:p>
        </w:tc>
        <w:tc>
          <w:tcPr>
            <w:tcW w:w="987" w:type="dxa"/>
            <w:shd w:val="clear" w:color="auto" w:fill="D9D9D9" w:themeFill="background1" w:themeFillShade="D9"/>
          </w:tcPr>
          <w:p w14:paraId="3DC608CF" w14:textId="690826E4" w:rsidR="00F65375" w:rsidRDefault="00F65375" w:rsidP="008B6F0C">
            <w:pPr>
              <w:jc w:val="both"/>
            </w:pPr>
            <w:r>
              <w:t>0,59</w:t>
            </w:r>
            <w:r w:rsidR="009E7367">
              <w:t xml:space="preserve"> </w:t>
            </w:r>
            <w:r>
              <w:t>€</w:t>
            </w:r>
          </w:p>
        </w:tc>
      </w:tr>
      <w:tr w:rsidR="00F65375" w14:paraId="7B204C5F" w14:textId="714CC05E" w:rsidTr="00F65375">
        <w:tc>
          <w:tcPr>
            <w:tcW w:w="492" w:type="dxa"/>
          </w:tcPr>
          <w:p w14:paraId="71F38EB9" w14:textId="42E5CA45" w:rsidR="00F65375" w:rsidRDefault="00F65375" w:rsidP="008B6F0C">
            <w:pPr>
              <w:jc w:val="both"/>
            </w:pPr>
            <w:r>
              <w:t>02</w:t>
            </w:r>
          </w:p>
        </w:tc>
        <w:tc>
          <w:tcPr>
            <w:tcW w:w="1625" w:type="dxa"/>
          </w:tcPr>
          <w:p w14:paraId="27B7527C" w14:textId="62A444D7" w:rsidR="00F65375" w:rsidRDefault="00F65375" w:rsidP="008B6F0C">
            <w:pPr>
              <w:jc w:val="both"/>
            </w:pPr>
            <w:r>
              <w:t>BBQ-Sauce</w:t>
            </w:r>
          </w:p>
        </w:tc>
        <w:tc>
          <w:tcPr>
            <w:tcW w:w="855" w:type="dxa"/>
          </w:tcPr>
          <w:p w14:paraId="0EF2769B" w14:textId="0A011574" w:rsidR="00F65375" w:rsidRDefault="00F65375" w:rsidP="008B6F0C">
            <w:pPr>
              <w:jc w:val="both"/>
            </w:pPr>
            <w:r>
              <w:t>0,00</w:t>
            </w:r>
            <w:r w:rsidR="009E7367">
              <w:t xml:space="preserve"> </w:t>
            </w:r>
            <w:r>
              <w:t>€</w:t>
            </w:r>
          </w:p>
        </w:tc>
        <w:tc>
          <w:tcPr>
            <w:tcW w:w="567" w:type="dxa"/>
          </w:tcPr>
          <w:p w14:paraId="3EE41B84" w14:textId="072AC5C9" w:rsidR="00F65375" w:rsidRDefault="00F65375" w:rsidP="008B6F0C">
            <w:pPr>
              <w:jc w:val="both"/>
            </w:pPr>
            <w:r>
              <w:t>12</w:t>
            </w:r>
          </w:p>
        </w:tc>
        <w:tc>
          <w:tcPr>
            <w:tcW w:w="1418" w:type="dxa"/>
          </w:tcPr>
          <w:p w14:paraId="500060D5" w14:textId="49D4B433" w:rsidR="00F65375" w:rsidRDefault="00F65375" w:rsidP="008B6F0C">
            <w:pPr>
              <w:jc w:val="both"/>
            </w:pPr>
            <w:r>
              <w:t>Mozzarella</w:t>
            </w:r>
          </w:p>
        </w:tc>
        <w:tc>
          <w:tcPr>
            <w:tcW w:w="850" w:type="dxa"/>
          </w:tcPr>
          <w:p w14:paraId="36F4B85B" w14:textId="3C17F944" w:rsidR="00F65375" w:rsidRDefault="00F65375" w:rsidP="008B6F0C">
            <w:pPr>
              <w:jc w:val="both"/>
            </w:pPr>
            <w:r>
              <w:t>0,99</w:t>
            </w:r>
            <w:r w:rsidR="009E7367">
              <w:t xml:space="preserve"> </w:t>
            </w:r>
            <w:r>
              <w:t>€</w:t>
            </w:r>
          </w:p>
        </w:tc>
        <w:tc>
          <w:tcPr>
            <w:tcW w:w="567" w:type="dxa"/>
          </w:tcPr>
          <w:p w14:paraId="398FA8F7" w14:textId="2922CBE4" w:rsidR="00F65375" w:rsidRDefault="00F65375" w:rsidP="008B6F0C">
            <w:pPr>
              <w:jc w:val="both"/>
            </w:pPr>
            <w:r>
              <w:t>19</w:t>
            </w:r>
          </w:p>
        </w:tc>
        <w:tc>
          <w:tcPr>
            <w:tcW w:w="1701" w:type="dxa"/>
          </w:tcPr>
          <w:p w14:paraId="5751E08C" w14:textId="41835CEC" w:rsidR="00F65375" w:rsidRDefault="00F65375" w:rsidP="008B6F0C">
            <w:pPr>
              <w:jc w:val="both"/>
            </w:pPr>
            <w:r>
              <w:t>Zwiebeln</w:t>
            </w:r>
          </w:p>
        </w:tc>
        <w:tc>
          <w:tcPr>
            <w:tcW w:w="987" w:type="dxa"/>
          </w:tcPr>
          <w:p w14:paraId="287CC7D1" w14:textId="78C8E924" w:rsidR="00F65375" w:rsidRDefault="00F65375" w:rsidP="008B6F0C">
            <w:pPr>
              <w:jc w:val="both"/>
            </w:pPr>
            <w:r>
              <w:t>0,59</w:t>
            </w:r>
            <w:r w:rsidR="009E7367">
              <w:t xml:space="preserve"> </w:t>
            </w:r>
            <w:r>
              <w:t>€</w:t>
            </w:r>
          </w:p>
        </w:tc>
      </w:tr>
      <w:tr w:rsidR="00F65375" w14:paraId="207DB69B" w14:textId="560A6588" w:rsidTr="00F65375">
        <w:tc>
          <w:tcPr>
            <w:tcW w:w="492" w:type="dxa"/>
            <w:shd w:val="clear" w:color="auto" w:fill="D9D9D9" w:themeFill="background1" w:themeFillShade="D9"/>
          </w:tcPr>
          <w:p w14:paraId="211EDFD6" w14:textId="578496D4" w:rsidR="00F65375" w:rsidRDefault="00F65375" w:rsidP="008B6F0C">
            <w:pPr>
              <w:jc w:val="both"/>
            </w:pPr>
          </w:p>
        </w:tc>
        <w:tc>
          <w:tcPr>
            <w:tcW w:w="1625" w:type="dxa"/>
            <w:shd w:val="clear" w:color="auto" w:fill="D9D9D9" w:themeFill="background1" w:themeFillShade="D9"/>
          </w:tcPr>
          <w:p w14:paraId="387DCA04" w14:textId="35A839A3" w:rsidR="00F65375" w:rsidRDefault="00F65375" w:rsidP="008B6F0C">
            <w:pPr>
              <w:jc w:val="both"/>
            </w:pPr>
          </w:p>
        </w:tc>
        <w:tc>
          <w:tcPr>
            <w:tcW w:w="855" w:type="dxa"/>
            <w:shd w:val="clear" w:color="auto" w:fill="D9D9D9" w:themeFill="background1" w:themeFillShade="D9"/>
          </w:tcPr>
          <w:p w14:paraId="147DE8B6" w14:textId="77777777" w:rsidR="00F65375" w:rsidRDefault="00F65375" w:rsidP="008B6F0C">
            <w:pPr>
              <w:jc w:val="both"/>
            </w:pPr>
          </w:p>
        </w:tc>
        <w:tc>
          <w:tcPr>
            <w:tcW w:w="567" w:type="dxa"/>
            <w:shd w:val="clear" w:color="auto" w:fill="D9D9D9" w:themeFill="background1" w:themeFillShade="D9"/>
          </w:tcPr>
          <w:p w14:paraId="4CBBDAE9" w14:textId="06BCCFD6" w:rsidR="00F65375" w:rsidRDefault="00F65375" w:rsidP="008B6F0C">
            <w:pPr>
              <w:jc w:val="both"/>
            </w:pPr>
            <w:r>
              <w:t>13</w:t>
            </w:r>
          </w:p>
        </w:tc>
        <w:tc>
          <w:tcPr>
            <w:tcW w:w="1418" w:type="dxa"/>
            <w:shd w:val="clear" w:color="auto" w:fill="D9D9D9" w:themeFill="background1" w:themeFillShade="D9"/>
          </w:tcPr>
          <w:p w14:paraId="5DCA0638" w14:textId="0F708397" w:rsidR="00F65375" w:rsidRDefault="00F65375" w:rsidP="008B6F0C">
            <w:pPr>
              <w:jc w:val="both"/>
            </w:pPr>
            <w:r>
              <w:t>Salami</w:t>
            </w:r>
          </w:p>
        </w:tc>
        <w:tc>
          <w:tcPr>
            <w:tcW w:w="850" w:type="dxa"/>
            <w:shd w:val="clear" w:color="auto" w:fill="D9D9D9" w:themeFill="background1" w:themeFillShade="D9"/>
          </w:tcPr>
          <w:p w14:paraId="7883F7A4" w14:textId="7EC268C3" w:rsidR="00F65375" w:rsidRDefault="00F65375" w:rsidP="008B6F0C">
            <w:pPr>
              <w:jc w:val="both"/>
            </w:pPr>
            <w:r>
              <w:t>1,39</w:t>
            </w:r>
            <w:r w:rsidR="009E7367">
              <w:t xml:space="preserve"> </w:t>
            </w:r>
            <w:r>
              <w:t>€</w:t>
            </w:r>
          </w:p>
        </w:tc>
        <w:tc>
          <w:tcPr>
            <w:tcW w:w="567" w:type="dxa"/>
            <w:shd w:val="clear" w:color="auto" w:fill="D9D9D9" w:themeFill="background1" w:themeFillShade="D9"/>
          </w:tcPr>
          <w:p w14:paraId="2A5D6990" w14:textId="65513C52" w:rsidR="00F65375" w:rsidRDefault="00F65375" w:rsidP="008B6F0C">
            <w:pPr>
              <w:jc w:val="both"/>
            </w:pPr>
            <w:r>
              <w:t>20</w:t>
            </w:r>
          </w:p>
        </w:tc>
        <w:tc>
          <w:tcPr>
            <w:tcW w:w="1701" w:type="dxa"/>
            <w:shd w:val="clear" w:color="auto" w:fill="D9D9D9" w:themeFill="background1" w:themeFillShade="D9"/>
          </w:tcPr>
          <w:p w14:paraId="5CA77D45" w14:textId="00F9CCD3" w:rsidR="00F65375" w:rsidRDefault="00F65375" w:rsidP="008B6F0C">
            <w:pPr>
              <w:jc w:val="both"/>
            </w:pPr>
            <w:r>
              <w:t>Oliven</w:t>
            </w:r>
          </w:p>
        </w:tc>
        <w:tc>
          <w:tcPr>
            <w:tcW w:w="987" w:type="dxa"/>
            <w:shd w:val="clear" w:color="auto" w:fill="D9D9D9" w:themeFill="background1" w:themeFillShade="D9"/>
          </w:tcPr>
          <w:p w14:paraId="67E5EC9E" w14:textId="4EA514FF" w:rsidR="00F65375" w:rsidRDefault="00F65375" w:rsidP="008B6F0C">
            <w:pPr>
              <w:jc w:val="both"/>
            </w:pPr>
            <w:r>
              <w:t>0,99</w:t>
            </w:r>
            <w:r w:rsidR="009E7367">
              <w:t xml:space="preserve"> </w:t>
            </w:r>
            <w:r>
              <w:t>€</w:t>
            </w:r>
          </w:p>
        </w:tc>
      </w:tr>
      <w:tr w:rsidR="00F65375" w14:paraId="2F301AFD" w14:textId="7AB35DE9" w:rsidTr="00F65375">
        <w:tc>
          <w:tcPr>
            <w:tcW w:w="492" w:type="dxa"/>
          </w:tcPr>
          <w:p w14:paraId="11D3196D" w14:textId="77777777" w:rsidR="00F65375" w:rsidRDefault="00F65375" w:rsidP="008B6F0C">
            <w:pPr>
              <w:jc w:val="both"/>
            </w:pPr>
          </w:p>
        </w:tc>
        <w:tc>
          <w:tcPr>
            <w:tcW w:w="1625" w:type="dxa"/>
          </w:tcPr>
          <w:p w14:paraId="6A831827" w14:textId="77777777" w:rsidR="00F65375" w:rsidRDefault="00F65375" w:rsidP="008B6F0C">
            <w:pPr>
              <w:jc w:val="both"/>
            </w:pPr>
          </w:p>
        </w:tc>
        <w:tc>
          <w:tcPr>
            <w:tcW w:w="855" w:type="dxa"/>
          </w:tcPr>
          <w:p w14:paraId="0BD6297B" w14:textId="77777777" w:rsidR="00F65375" w:rsidRDefault="00F65375" w:rsidP="008B6F0C">
            <w:pPr>
              <w:jc w:val="both"/>
            </w:pPr>
          </w:p>
        </w:tc>
        <w:tc>
          <w:tcPr>
            <w:tcW w:w="567" w:type="dxa"/>
          </w:tcPr>
          <w:p w14:paraId="42427ACB" w14:textId="3D5548C9" w:rsidR="00F65375" w:rsidRDefault="00F65375" w:rsidP="008B6F0C">
            <w:pPr>
              <w:jc w:val="both"/>
            </w:pPr>
            <w:r>
              <w:t>14</w:t>
            </w:r>
          </w:p>
        </w:tc>
        <w:tc>
          <w:tcPr>
            <w:tcW w:w="1418" w:type="dxa"/>
          </w:tcPr>
          <w:p w14:paraId="0B6D836F" w14:textId="5B4597A6" w:rsidR="00F65375" w:rsidRDefault="00F65375" w:rsidP="008B6F0C">
            <w:pPr>
              <w:jc w:val="both"/>
            </w:pPr>
            <w:r>
              <w:t>Schinken</w:t>
            </w:r>
          </w:p>
        </w:tc>
        <w:tc>
          <w:tcPr>
            <w:tcW w:w="850" w:type="dxa"/>
          </w:tcPr>
          <w:p w14:paraId="62E2D1A8" w14:textId="0339F07D" w:rsidR="00F65375" w:rsidRDefault="00F65375" w:rsidP="008B6F0C">
            <w:pPr>
              <w:jc w:val="both"/>
            </w:pPr>
            <w:r>
              <w:t>1,39</w:t>
            </w:r>
            <w:r w:rsidR="009E7367">
              <w:t xml:space="preserve"> </w:t>
            </w:r>
            <w:r>
              <w:t>€</w:t>
            </w:r>
          </w:p>
        </w:tc>
        <w:tc>
          <w:tcPr>
            <w:tcW w:w="567" w:type="dxa"/>
          </w:tcPr>
          <w:p w14:paraId="0357E9F5" w14:textId="79C05752" w:rsidR="00F65375" w:rsidRDefault="00F65375" w:rsidP="008B6F0C">
            <w:pPr>
              <w:jc w:val="both"/>
            </w:pPr>
            <w:r>
              <w:t>21</w:t>
            </w:r>
          </w:p>
        </w:tc>
        <w:tc>
          <w:tcPr>
            <w:tcW w:w="1701" w:type="dxa"/>
          </w:tcPr>
          <w:p w14:paraId="5EB70B0F" w14:textId="6F7417EC" w:rsidR="00F65375" w:rsidRDefault="00F65375" w:rsidP="008B6F0C">
            <w:pPr>
              <w:jc w:val="both"/>
            </w:pPr>
            <w:r>
              <w:t>Ei</w:t>
            </w:r>
          </w:p>
        </w:tc>
        <w:tc>
          <w:tcPr>
            <w:tcW w:w="987" w:type="dxa"/>
          </w:tcPr>
          <w:p w14:paraId="4E269ECB" w14:textId="2E234B7C" w:rsidR="00F65375" w:rsidRDefault="00F65375" w:rsidP="008B6F0C">
            <w:pPr>
              <w:jc w:val="both"/>
            </w:pPr>
            <w:r>
              <w:t>0,59</w:t>
            </w:r>
            <w:r w:rsidR="009E7367">
              <w:t xml:space="preserve"> </w:t>
            </w:r>
            <w:r>
              <w:t>€</w:t>
            </w:r>
          </w:p>
        </w:tc>
      </w:tr>
      <w:tr w:rsidR="00F65375" w14:paraId="1D9552B6" w14:textId="3AA6A1FF" w:rsidTr="00F65375">
        <w:tc>
          <w:tcPr>
            <w:tcW w:w="492" w:type="dxa"/>
            <w:shd w:val="clear" w:color="auto" w:fill="D9D9D9" w:themeFill="background1" w:themeFillShade="D9"/>
          </w:tcPr>
          <w:p w14:paraId="63881BE6" w14:textId="77777777" w:rsidR="00F65375" w:rsidRDefault="00F65375" w:rsidP="008B6F0C">
            <w:pPr>
              <w:jc w:val="both"/>
            </w:pPr>
          </w:p>
        </w:tc>
        <w:tc>
          <w:tcPr>
            <w:tcW w:w="1625" w:type="dxa"/>
            <w:shd w:val="clear" w:color="auto" w:fill="D9D9D9" w:themeFill="background1" w:themeFillShade="D9"/>
          </w:tcPr>
          <w:p w14:paraId="77A32509" w14:textId="77777777" w:rsidR="00F65375" w:rsidRDefault="00F65375" w:rsidP="008B6F0C">
            <w:pPr>
              <w:jc w:val="both"/>
            </w:pPr>
          </w:p>
        </w:tc>
        <w:tc>
          <w:tcPr>
            <w:tcW w:w="855" w:type="dxa"/>
            <w:shd w:val="clear" w:color="auto" w:fill="D9D9D9" w:themeFill="background1" w:themeFillShade="D9"/>
          </w:tcPr>
          <w:p w14:paraId="10FC570A" w14:textId="77777777" w:rsidR="00F65375" w:rsidRDefault="00F65375" w:rsidP="008B6F0C">
            <w:pPr>
              <w:jc w:val="both"/>
            </w:pPr>
          </w:p>
        </w:tc>
        <w:tc>
          <w:tcPr>
            <w:tcW w:w="567" w:type="dxa"/>
            <w:shd w:val="clear" w:color="auto" w:fill="D9D9D9" w:themeFill="background1" w:themeFillShade="D9"/>
          </w:tcPr>
          <w:p w14:paraId="48D0CC58" w14:textId="3201FAB9" w:rsidR="00F65375" w:rsidRDefault="00F65375" w:rsidP="008B6F0C">
            <w:pPr>
              <w:jc w:val="both"/>
            </w:pPr>
            <w:r>
              <w:t>15</w:t>
            </w:r>
          </w:p>
        </w:tc>
        <w:tc>
          <w:tcPr>
            <w:tcW w:w="1418" w:type="dxa"/>
            <w:shd w:val="clear" w:color="auto" w:fill="D9D9D9" w:themeFill="background1" w:themeFillShade="D9"/>
          </w:tcPr>
          <w:p w14:paraId="0D3C3266" w14:textId="192BC1D6" w:rsidR="00F65375" w:rsidRDefault="00F65375" w:rsidP="008B6F0C">
            <w:pPr>
              <w:jc w:val="both"/>
            </w:pPr>
            <w:r>
              <w:t>T</w:t>
            </w:r>
            <w:r w:rsidR="009E7367">
              <w:t>h</w:t>
            </w:r>
            <w:r>
              <w:t>unfisch</w:t>
            </w:r>
          </w:p>
        </w:tc>
        <w:tc>
          <w:tcPr>
            <w:tcW w:w="850" w:type="dxa"/>
            <w:shd w:val="clear" w:color="auto" w:fill="D9D9D9" w:themeFill="background1" w:themeFillShade="D9"/>
          </w:tcPr>
          <w:p w14:paraId="29980663" w14:textId="1ADC86CA" w:rsidR="00F65375" w:rsidRDefault="00F65375" w:rsidP="008B6F0C">
            <w:pPr>
              <w:jc w:val="both"/>
            </w:pPr>
            <w:r>
              <w:t>0,99</w:t>
            </w:r>
            <w:r w:rsidR="009E7367">
              <w:t xml:space="preserve"> </w:t>
            </w:r>
            <w:r>
              <w:t>€</w:t>
            </w:r>
          </w:p>
        </w:tc>
        <w:tc>
          <w:tcPr>
            <w:tcW w:w="567" w:type="dxa"/>
            <w:shd w:val="clear" w:color="auto" w:fill="D9D9D9" w:themeFill="background1" w:themeFillShade="D9"/>
          </w:tcPr>
          <w:p w14:paraId="59663225" w14:textId="32921763" w:rsidR="00F65375" w:rsidRDefault="00F65375" w:rsidP="008B6F0C">
            <w:pPr>
              <w:jc w:val="both"/>
            </w:pPr>
            <w:r>
              <w:t>22</w:t>
            </w:r>
          </w:p>
        </w:tc>
        <w:tc>
          <w:tcPr>
            <w:tcW w:w="1701" w:type="dxa"/>
            <w:shd w:val="clear" w:color="auto" w:fill="D9D9D9" w:themeFill="background1" w:themeFillShade="D9"/>
          </w:tcPr>
          <w:p w14:paraId="409E8D08" w14:textId="7A687A0E" w:rsidR="00F65375" w:rsidRDefault="00F65375" w:rsidP="008B6F0C">
            <w:pPr>
              <w:jc w:val="both"/>
            </w:pPr>
            <w:r>
              <w:t>Paprika</w:t>
            </w:r>
          </w:p>
        </w:tc>
        <w:tc>
          <w:tcPr>
            <w:tcW w:w="987" w:type="dxa"/>
            <w:shd w:val="clear" w:color="auto" w:fill="D9D9D9" w:themeFill="background1" w:themeFillShade="D9"/>
          </w:tcPr>
          <w:p w14:paraId="25A17BB8" w14:textId="1B13AD84" w:rsidR="00F65375" w:rsidRDefault="00F65375" w:rsidP="008B6F0C">
            <w:pPr>
              <w:jc w:val="both"/>
            </w:pPr>
            <w:r>
              <w:t>0,59</w:t>
            </w:r>
            <w:r w:rsidR="009E7367">
              <w:t xml:space="preserve"> </w:t>
            </w:r>
            <w:r>
              <w:t>€</w:t>
            </w:r>
          </w:p>
        </w:tc>
      </w:tr>
      <w:tr w:rsidR="00F65375" w14:paraId="07CCB2C6" w14:textId="3F1411A5" w:rsidTr="00F65375">
        <w:tc>
          <w:tcPr>
            <w:tcW w:w="492" w:type="dxa"/>
          </w:tcPr>
          <w:p w14:paraId="0492CBB0" w14:textId="77777777" w:rsidR="00F65375" w:rsidRDefault="00F65375" w:rsidP="008B6F0C">
            <w:pPr>
              <w:jc w:val="both"/>
            </w:pPr>
          </w:p>
        </w:tc>
        <w:tc>
          <w:tcPr>
            <w:tcW w:w="1625" w:type="dxa"/>
          </w:tcPr>
          <w:p w14:paraId="0E9CE1ED" w14:textId="77777777" w:rsidR="00F65375" w:rsidRDefault="00F65375" w:rsidP="008B6F0C">
            <w:pPr>
              <w:jc w:val="both"/>
            </w:pPr>
          </w:p>
        </w:tc>
        <w:tc>
          <w:tcPr>
            <w:tcW w:w="855" w:type="dxa"/>
          </w:tcPr>
          <w:p w14:paraId="151E65BF" w14:textId="77777777" w:rsidR="00F65375" w:rsidRDefault="00F65375" w:rsidP="008B6F0C">
            <w:pPr>
              <w:jc w:val="both"/>
            </w:pPr>
          </w:p>
        </w:tc>
        <w:tc>
          <w:tcPr>
            <w:tcW w:w="567" w:type="dxa"/>
          </w:tcPr>
          <w:p w14:paraId="33940369" w14:textId="3BA3C737" w:rsidR="00F65375" w:rsidRDefault="00F65375" w:rsidP="008B6F0C">
            <w:pPr>
              <w:jc w:val="both"/>
            </w:pPr>
            <w:r>
              <w:t>16</w:t>
            </w:r>
          </w:p>
        </w:tc>
        <w:tc>
          <w:tcPr>
            <w:tcW w:w="1418" w:type="dxa"/>
          </w:tcPr>
          <w:p w14:paraId="5053A378" w14:textId="68CA13D5" w:rsidR="00F65375" w:rsidRDefault="00F65375" w:rsidP="008B6F0C">
            <w:pPr>
              <w:jc w:val="both"/>
            </w:pPr>
            <w:r>
              <w:t>Peperoni</w:t>
            </w:r>
          </w:p>
        </w:tc>
        <w:tc>
          <w:tcPr>
            <w:tcW w:w="850" w:type="dxa"/>
          </w:tcPr>
          <w:p w14:paraId="69A6B711" w14:textId="3EB7E909" w:rsidR="00F65375" w:rsidRDefault="00F65375" w:rsidP="008B6F0C">
            <w:pPr>
              <w:jc w:val="both"/>
            </w:pPr>
            <w:r>
              <w:t>0,59</w:t>
            </w:r>
            <w:r w:rsidR="009E7367">
              <w:t xml:space="preserve"> </w:t>
            </w:r>
            <w:r>
              <w:t>€</w:t>
            </w:r>
          </w:p>
        </w:tc>
        <w:tc>
          <w:tcPr>
            <w:tcW w:w="567" w:type="dxa"/>
          </w:tcPr>
          <w:p w14:paraId="33B301A5" w14:textId="4839BA23" w:rsidR="00F65375" w:rsidRDefault="00F65375" w:rsidP="008B6F0C">
            <w:pPr>
              <w:jc w:val="both"/>
            </w:pPr>
            <w:r>
              <w:t>23</w:t>
            </w:r>
          </w:p>
        </w:tc>
        <w:tc>
          <w:tcPr>
            <w:tcW w:w="1701" w:type="dxa"/>
          </w:tcPr>
          <w:p w14:paraId="7552E29E" w14:textId="0CC9DA42" w:rsidR="00F65375" w:rsidRDefault="00F65375" w:rsidP="008B6F0C">
            <w:pPr>
              <w:jc w:val="both"/>
            </w:pPr>
            <w:r>
              <w:t>Tomaten</w:t>
            </w:r>
          </w:p>
        </w:tc>
        <w:tc>
          <w:tcPr>
            <w:tcW w:w="987" w:type="dxa"/>
          </w:tcPr>
          <w:p w14:paraId="7FF5AB92" w14:textId="5CF44FC8" w:rsidR="00F65375" w:rsidRDefault="00F65375" w:rsidP="008B6F0C">
            <w:pPr>
              <w:jc w:val="both"/>
            </w:pPr>
            <w:r>
              <w:t>0,59</w:t>
            </w:r>
            <w:r w:rsidR="009E7367">
              <w:t xml:space="preserve"> </w:t>
            </w:r>
            <w:r>
              <w:t>€</w:t>
            </w:r>
          </w:p>
        </w:tc>
      </w:tr>
      <w:tr w:rsidR="00F65375" w14:paraId="1E640A93" w14:textId="0EC40EEE" w:rsidTr="00F65375">
        <w:tc>
          <w:tcPr>
            <w:tcW w:w="492" w:type="dxa"/>
            <w:shd w:val="clear" w:color="auto" w:fill="D9D9D9" w:themeFill="background1" w:themeFillShade="D9"/>
          </w:tcPr>
          <w:p w14:paraId="52F314A5" w14:textId="77777777" w:rsidR="00F65375" w:rsidRDefault="00F65375" w:rsidP="008B6F0C">
            <w:pPr>
              <w:jc w:val="both"/>
            </w:pPr>
          </w:p>
        </w:tc>
        <w:tc>
          <w:tcPr>
            <w:tcW w:w="1625" w:type="dxa"/>
            <w:shd w:val="clear" w:color="auto" w:fill="D9D9D9" w:themeFill="background1" w:themeFillShade="D9"/>
          </w:tcPr>
          <w:p w14:paraId="526BD90E" w14:textId="77777777" w:rsidR="00F65375" w:rsidRDefault="00F65375" w:rsidP="008B6F0C">
            <w:pPr>
              <w:jc w:val="both"/>
            </w:pPr>
          </w:p>
        </w:tc>
        <w:tc>
          <w:tcPr>
            <w:tcW w:w="855" w:type="dxa"/>
            <w:shd w:val="clear" w:color="auto" w:fill="D9D9D9" w:themeFill="background1" w:themeFillShade="D9"/>
          </w:tcPr>
          <w:p w14:paraId="7B0D4F7D" w14:textId="77777777" w:rsidR="00F65375" w:rsidRDefault="00F65375" w:rsidP="008B6F0C">
            <w:pPr>
              <w:jc w:val="both"/>
            </w:pPr>
          </w:p>
        </w:tc>
        <w:tc>
          <w:tcPr>
            <w:tcW w:w="567" w:type="dxa"/>
            <w:shd w:val="clear" w:color="auto" w:fill="D9D9D9" w:themeFill="background1" w:themeFillShade="D9"/>
          </w:tcPr>
          <w:p w14:paraId="0E72C322" w14:textId="4A31FEEB" w:rsidR="00F65375" w:rsidRDefault="00F65375" w:rsidP="008B6F0C">
            <w:pPr>
              <w:jc w:val="both"/>
            </w:pPr>
            <w:r>
              <w:t>17</w:t>
            </w:r>
          </w:p>
        </w:tc>
        <w:tc>
          <w:tcPr>
            <w:tcW w:w="1418" w:type="dxa"/>
            <w:shd w:val="clear" w:color="auto" w:fill="D9D9D9" w:themeFill="background1" w:themeFillShade="D9"/>
          </w:tcPr>
          <w:p w14:paraId="63B4A90B" w14:textId="4A651377" w:rsidR="00F65375" w:rsidRDefault="00F65375" w:rsidP="008B6F0C">
            <w:pPr>
              <w:jc w:val="both"/>
            </w:pPr>
            <w:r>
              <w:t>Ananas</w:t>
            </w:r>
          </w:p>
        </w:tc>
        <w:tc>
          <w:tcPr>
            <w:tcW w:w="850" w:type="dxa"/>
            <w:shd w:val="clear" w:color="auto" w:fill="D9D9D9" w:themeFill="background1" w:themeFillShade="D9"/>
          </w:tcPr>
          <w:p w14:paraId="4B7C601B" w14:textId="3073E440" w:rsidR="00F65375" w:rsidRDefault="00F65375" w:rsidP="008B6F0C">
            <w:pPr>
              <w:jc w:val="both"/>
            </w:pPr>
            <w:r>
              <w:t>0,59</w:t>
            </w:r>
            <w:r w:rsidR="009E7367">
              <w:t xml:space="preserve"> </w:t>
            </w:r>
            <w:r>
              <w:t>€</w:t>
            </w:r>
          </w:p>
        </w:tc>
        <w:tc>
          <w:tcPr>
            <w:tcW w:w="567" w:type="dxa"/>
            <w:shd w:val="clear" w:color="auto" w:fill="D9D9D9" w:themeFill="background1" w:themeFillShade="D9"/>
          </w:tcPr>
          <w:p w14:paraId="24C605F5" w14:textId="3BC9E5A9" w:rsidR="00F65375" w:rsidRDefault="00F65375" w:rsidP="008B6F0C">
            <w:pPr>
              <w:jc w:val="both"/>
            </w:pPr>
            <w:r>
              <w:t>24</w:t>
            </w:r>
          </w:p>
        </w:tc>
        <w:tc>
          <w:tcPr>
            <w:tcW w:w="1701" w:type="dxa"/>
            <w:shd w:val="clear" w:color="auto" w:fill="D9D9D9" w:themeFill="background1" w:themeFillShade="D9"/>
          </w:tcPr>
          <w:p w14:paraId="5BDF3E40" w14:textId="57821553" w:rsidR="00F65375" w:rsidRDefault="00344229" w:rsidP="008B6F0C">
            <w:pPr>
              <w:jc w:val="both"/>
            </w:pPr>
            <w:r>
              <w:t>Champignons</w:t>
            </w:r>
          </w:p>
        </w:tc>
        <w:tc>
          <w:tcPr>
            <w:tcW w:w="987" w:type="dxa"/>
            <w:shd w:val="clear" w:color="auto" w:fill="D9D9D9" w:themeFill="background1" w:themeFillShade="D9"/>
          </w:tcPr>
          <w:p w14:paraId="127D82ED" w14:textId="23A599A7" w:rsidR="00F65375" w:rsidRDefault="00F65375" w:rsidP="008B6F0C">
            <w:pPr>
              <w:jc w:val="both"/>
            </w:pPr>
            <w:r>
              <w:t>0,59</w:t>
            </w:r>
            <w:r w:rsidR="009E7367">
              <w:t xml:space="preserve"> </w:t>
            </w:r>
            <w:r>
              <w:t>€</w:t>
            </w:r>
          </w:p>
        </w:tc>
      </w:tr>
    </w:tbl>
    <w:p w14:paraId="6AD7B843" w14:textId="38C401CF" w:rsidR="000041D5" w:rsidRPr="00423C10" w:rsidRDefault="00673EA7" w:rsidP="008B6F0C">
      <w:pPr>
        <w:jc w:val="both"/>
        <w:rPr>
          <w:b/>
          <w:bCs/>
          <w:u w:val="single"/>
        </w:rPr>
      </w:pPr>
      <w:r>
        <w:rPr>
          <w:b/>
          <w:bCs/>
          <w:u w:val="single"/>
        </w:rPr>
        <w:br/>
      </w:r>
      <w:r w:rsidR="000041D5" w:rsidRPr="00A60B4D">
        <w:rPr>
          <w:b/>
          <w:bCs/>
          <w:sz w:val="24"/>
          <w:szCs w:val="24"/>
          <w:u w:val="single"/>
        </w:rPr>
        <w:t>Befehle:</w:t>
      </w:r>
    </w:p>
    <w:tbl>
      <w:tblPr>
        <w:tblStyle w:val="Tabellenraster"/>
        <w:tblW w:w="0" w:type="auto"/>
        <w:tblLook w:val="04A0" w:firstRow="1" w:lastRow="0" w:firstColumn="1" w:lastColumn="0" w:noHBand="0" w:noVBand="1"/>
      </w:tblPr>
      <w:tblGrid>
        <w:gridCol w:w="2122"/>
        <w:gridCol w:w="6940"/>
      </w:tblGrid>
      <w:tr w:rsidR="008A1471" w14:paraId="3726CADB" w14:textId="77777777" w:rsidTr="00467C01">
        <w:tc>
          <w:tcPr>
            <w:tcW w:w="2122" w:type="dxa"/>
          </w:tcPr>
          <w:p w14:paraId="77BB9A2A" w14:textId="0E2F9E16" w:rsidR="008A1471" w:rsidRPr="00467C01" w:rsidRDefault="008A1471" w:rsidP="008B6F0C">
            <w:pPr>
              <w:jc w:val="both"/>
              <w:rPr>
                <w:b/>
                <w:bCs/>
              </w:rPr>
            </w:pPr>
            <w:r w:rsidRPr="00467C01">
              <w:rPr>
                <w:b/>
                <w:bCs/>
              </w:rPr>
              <w:t>Befehl</w:t>
            </w:r>
          </w:p>
        </w:tc>
        <w:tc>
          <w:tcPr>
            <w:tcW w:w="6940" w:type="dxa"/>
          </w:tcPr>
          <w:p w14:paraId="73163CC8" w14:textId="1667A145" w:rsidR="008A1471" w:rsidRPr="00467C01" w:rsidRDefault="008A1471" w:rsidP="008B6F0C">
            <w:pPr>
              <w:jc w:val="both"/>
              <w:rPr>
                <w:b/>
                <w:bCs/>
              </w:rPr>
            </w:pPr>
            <w:r w:rsidRPr="00467C01">
              <w:rPr>
                <w:b/>
                <w:bCs/>
              </w:rPr>
              <w:t>Beschreibung</w:t>
            </w:r>
          </w:p>
        </w:tc>
      </w:tr>
      <w:tr w:rsidR="008A1471" w14:paraId="63BD5111" w14:textId="77777777" w:rsidTr="00467C01">
        <w:tc>
          <w:tcPr>
            <w:tcW w:w="2122" w:type="dxa"/>
            <w:shd w:val="clear" w:color="auto" w:fill="D9D9D9" w:themeFill="background1" w:themeFillShade="D9"/>
          </w:tcPr>
          <w:p w14:paraId="7F3F2807" w14:textId="070C0E3E" w:rsidR="008A1471" w:rsidRDefault="008A1471" w:rsidP="008B6F0C">
            <w:pPr>
              <w:jc w:val="both"/>
            </w:pPr>
            <w:r>
              <w:t>Zutatenliste</w:t>
            </w:r>
          </w:p>
        </w:tc>
        <w:tc>
          <w:tcPr>
            <w:tcW w:w="6940" w:type="dxa"/>
            <w:shd w:val="clear" w:color="auto" w:fill="D9D9D9" w:themeFill="background1" w:themeFillShade="D9"/>
          </w:tcPr>
          <w:p w14:paraId="34EF8490" w14:textId="006E20F4" w:rsidR="008A1471" w:rsidRDefault="008A1471" w:rsidP="008B6F0C">
            <w:pPr>
              <w:jc w:val="both"/>
            </w:pPr>
            <w:r>
              <w:t>Zeigt alle Zutaten an.</w:t>
            </w:r>
          </w:p>
        </w:tc>
      </w:tr>
      <w:tr w:rsidR="008A1471" w14:paraId="07BC3036" w14:textId="77777777" w:rsidTr="00467C01">
        <w:tc>
          <w:tcPr>
            <w:tcW w:w="2122" w:type="dxa"/>
          </w:tcPr>
          <w:p w14:paraId="70DBE153" w14:textId="1A71C080" w:rsidR="008A1471" w:rsidRDefault="008A1471" w:rsidP="008B6F0C">
            <w:pPr>
              <w:jc w:val="both"/>
            </w:pPr>
            <w:r>
              <w:t>Neue Pizza</w:t>
            </w:r>
          </w:p>
        </w:tc>
        <w:tc>
          <w:tcPr>
            <w:tcW w:w="6940" w:type="dxa"/>
          </w:tcPr>
          <w:p w14:paraId="3E60196D" w14:textId="2B8CCA41" w:rsidR="008A1471" w:rsidRDefault="008A1471" w:rsidP="008B6F0C">
            <w:pPr>
              <w:jc w:val="both"/>
            </w:pPr>
            <w:r>
              <w:t>Erstellt eine neue Pizza.</w:t>
            </w:r>
          </w:p>
        </w:tc>
      </w:tr>
      <w:tr w:rsidR="008A1471" w14:paraId="40257B0B" w14:textId="77777777" w:rsidTr="00467C01">
        <w:tc>
          <w:tcPr>
            <w:tcW w:w="2122" w:type="dxa"/>
            <w:shd w:val="clear" w:color="auto" w:fill="D9D9D9" w:themeFill="background1" w:themeFillShade="D9"/>
          </w:tcPr>
          <w:p w14:paraId="59923147" w14:textId="100852B4" w:rsidR="008A1471" w:rsidRDefault="008A1471" w:rsidP="008B6F0C">
            <w:pPr>
              <w:jc w:val="both"/>
            </w:pPr>
            <w:r>
              <w:t>Zutat &lt;id&gt;</w:t>
            </w:r>
          </w:p>
        </w:tc>
        <w:tc>
          <w:tcPr>
            <w:tcW w:w="6940" w:type="dxa"/>
            <w:shd w:val="clear" w:color="auto" w:fill="D9D9D9" w:themeFill="background1" w:themeFillShade="D9"/>
          </w:tcPr>
          <w:p w14:paraId="58794A55" w14:textId="11C42B80" w:rsidR="008A1471" w:rsidRDefault="008A1471" w:rsidP="008B6F0C">
            <w:pPr>
              <w:jc w:val="both"/>
            </w:pPr>
            <w:r>
              <w:t>Fügt der aktuellen Pizza eine Zutat hinzu.</w:t>
            </w:r>
          </w:p>
        </w:tc>
      </w:tr>
      <w:tr w:rsidR="008A1471" w14:paraId="631E0D7A" w14:textId="77777777" w:rsidTr="00467C01">
        <w:tc>
          <w:tcPr>
            <w:tcW w:w="2122" w:type="dxa"/>
          </w:tcPr>
          <w:p w14:paraId="78EE1881" w14:textId="268D99D4" w:rsidR="008A1471" w:rsidRDefault="008A1471" w:rsidP="008B6F0C">
            <w:pPr>
              <w:jc w:val="both"/>
            </w:pPr>
            <w:r>
              <w:t>Fertig</w:t>
            </w:r>
          </w:p>
        </w:tc>
        <w:tc>
          <w:tcPr>
            <w:tcW w:w="6940" w:type="dxa"/>
          </w:tcPr>
          <w:p w14:paraId="612EFFF4" w14:textId="7D51C2B6" w:rsidR="008A1471" w:rsidRDefault="008A1471" w:rsidP="008B6F0C">
            <w:pPr>
              <w:jc w:val="both"/>
            </w:pPr>
            <w:r>
              <w:t>Beendet das Bearbeiten einer Pizza.</w:t>
            </w:r>
          </w:p>
        </w:tc>
      </w:tr>
      <w:tr w:rsidR="008A1471" w14:paraId="20AC9701" w14:textId="77777777" w:rsidTr="00467C01">
        <w:tc>
          <w:tcPr>
            <w:tcW w:w="2122" w:type="dxa"/>
            <w:shd w:val="clear" w:color="auto" w:fill="D9D9D9" w:themeFill="background1" w:themeFillShade="D9"/>
          </w:tcPr>
          <w:p w14:paraId="12F7F95C" w14:textId="380B3DE9" w:rsidR="008A1471" w:rsidRDefault="008A1471" w:rsidP="008B6F0C">
            <w:pPr>
              <w:jc w:val="both"/>
            </w:pPr>
            <w:r>
              <w:t>Bestellung info</w:t>
            </w:r>
          </w:p>
        </w:tc>
        <w:tc>
          <w:tcPr>
            <w:tcW w:w="6940" w:type="dxa"/>
            <w:shd w:val="clear" w:color="auto" w:fill="D9D9D9" w:themeFill="background1" w:themeFillShade="D9"/>
          </w:tcPr>
          <w:p w14:paraId="4E25F173" w14:textId="6721506F" w:rsidR="008A1471" w:rsidRDefault="008A1471" w:rsidP="008B6F0C">
            <w:pPr>
              <w:jc w:val="both"/>
            </w:pPr>
            <w:r>
              <w:t>Zeigt den Warenkorb an.</w:t>
            </w:r>
          </w:p>
        </w:tc>
      </w:tr>
      <w:tr w:rsidR="008A1471" w14:paraId="499D4942" w14:textId="77777777" w:rsidTr="00467C01">
        <w:tc>
          <w:tcPr>
            <w:tcW w:w="2122" w:type="dxa"/>
          </w:tcPr>
          <w:p w14:paraId="1829CD1E" w14:textId="69EFEC09" w:rsidR="008A1471" w:rsidRDefault="008A1471" w:rsidP="008B6F0C">
            <w:pPr>
              <w:jc w:val="both"/>
            </w:pPr>
            <w:r>
              <w:t>Bestellen</w:t>
            </w:r>
          </w:p>
        </w:tc>
        <w:tc>
          <w:tcPr>
            <w:tcW w:w="6940" w:type="dxa"/>
          </w:tcPr>
          <w:p w14:paraId="16AEC3E1" w14:textId="5B03A38B" w:rsidR="008A1471" w:rsidRDefault="008A1471" w:rsidP="008B6F0C">
            <w:pPr>
              <w:jc w:val="both"/>
            </w:pPr>
            <w:r>
              <w:t>Gibt eine Bestellung auf.</w:t>
            </w:r>
          </w:p>
        </w:tc>
      </w:tr>
      <w:tr w:rsidR="00242552" w14:paraId="1A99BA4D" w14:textId="77777777" w:rsidTr="00242552">
        <w:tc>
          <w:tcPr>
            <w:tcW w:w="2122" w:type="dxa"/>
            <w:shd w:val="clear" w:color="auto" w:fill="D9D9D9" w:themeFill="background1" w:themeFillShade="D9"/>
          </w:tcPr>
          <w:p w14:paraId="59897856" w14:textId="68DF0C6C" w:rsidR="00242552" w:rsidRDefault="00242552" w:rsidP="008B6F0C">
            <w:pPr>
              <w:jc w:val="both"/>
            </w:pPr>
            <w:r>
              <w:t>Ende</w:t>
            </w:r>
          </w:p>
        </w:tc>
        <w:tc>
          <w:tcPr>
            <w:tcW w:w="6940" w:type="dxa"/>
            <w:shd w:val="clear" w:color="auto" w:fill="D9D9D9" w:themeFill="background1" w:themeFillShade="D9"/>
          </w:tcPr>
          <w:p w14:paraId="09DA6678" w14:textId="3478E84C" w:rsidR="00242552" w:rsidRDefault="00242552" w:rsidP="008B6F0C">
            <w:pPr>
              <w:jc w:val="both"/>
            </w:pPr>
            <w:r>
              <w:t xml:space="preserve">Schließt die aktuelle Bestellung ab und leert den </w:t>
            </w:r>
            <w:r w:rsidR="009E7367">
              <w:t>Verlauf</w:t>
            </w:r>
            <w:r>
              <w:t>.</w:t>
            </w:r>
          </w:p>
        </w:tc>
      </w:tr>
    </w:tbl>
    <w:p w14:paraId="0268093C" w14:textId="52863F8F" w:rsidR="000041D5" w:rsidRDefault="00673EA7" w:rsidP="008B6F0C">
      <w:pPr>
        <w:jc w:val="both"/>
        <w:rPr>
          <w:b/>
          <w:bCs/>
          <w:u w:val="single"/>
        </w:rPr>
      </w:pPr>
      <w:r>
        <w:rPr>
          <w:b/>
          <w:bCs/>
          <w:u w:val="single"/>
        </w:rPr>
        <w:lastRenderedPageBreak/>
        <w:br/>
      </w:r>
      <w:r w:rsidR="00F65375" w:rsidRPr="00A60B4D">
        <w:rPr>
          <w:b/>
          <w:bCs/>
          <w:sz w:val="24"/>
          <w:szCs w:val="24"/>
          <w:u w:val="single"/>
        </w:rPr>
        <w:t>Hinweise:</w:t>
      </w:r>
    </w:p>
    <w:p w14:paraId="27AF51DB" w14:textId="15DDB03E" w:rsidR="00F65375" w:rsidRDefault="00467C01" w:rsidP="00467C01">
      <w:pPr>
        <w:pStyle w:val="Listenabsatz"/>
        <w:numPr>
          <w:ilvl w:val="0"/>
          <w:numId w:val="2"/>
        </w:numPr>
        <w:jc w:val="both"/>
      </w:pPr>
      <w:r>
        <w:t xml:space="preserve">Achten Sie darauf, dass das System mit dem Kunden kommuniziert </w:t>
      </w:r>
      <w:r w:rsidR="00643D11">
        <w:t>bzw. lassen Sie das System bei jeder Eingabe auch eine Nachricht ausgeben, damit der Kunde weiß</w:t>
      </w:r>
      <w:r w:rsidR="00AA0CE1">
        <w:t>,</w:t>
      </w:r>
      <w:r w:rsidR="00643D11">
        <w:t xml:space="preserve"> was Sache ist. Zeigen Sie dem Kunden außerdem in jeder Nachricht die möglichen Befehle an, welche er </w:t>
      </w:r>
      <w:r w:rsidR="00AA0CE1">
        <w:t xml:space="preserve">nutzen </w:t>
      </w:r>
      <w:r w:rsidR="00643D11">
        <w:t>kann</w:t>
      </w:r>
      <w:r w:rsidR="00127BB8">
        <w:t>,</w:t>
      </w:r>
      <w:r w:rsidR="00643D11">
        <w:t xml:space="preserve"> und wofür er </w:t>
      </w:r>
      <w:r w:rsidR="00AA0CE1">
        <w:t xml:space="preserve">sie </w:t>
      </w:r>
      <w:r w:rsidR="00643D11">
        <w:t>nutzen kann.</w:t>
      </w:r>
    </w:p>
    <w:p w14:paraId="7DD4CA09" w14:textId="5DBA10C8" w:rsidR="00643D11" w:rsidRDefault="00643D11" w:rsidP="00467C01">
      <w:pPr>
        <w:pStyle w:val="Listenabsatz"/>
        <w:numPr>
          <w:ilvl w:val="0"/>
          <w:numId w:val="2"/>
        </w:numPr>
        <w:jc w:val="both"/>
      </w:pPr>
      <w:r>
        <w:t xml:space="preserve">Die Liste der Zutaten kann jederzeit erweitert werden, achten Sie also darauf, dass die Liste auch im System ohne </w:t>
      </w:r>
      <w:r w:rsidR="00AA0CE1">
        <w:t xml:space="preserve">großen Aufwand </w:t>
      </w:r>
      <w:r>
        <w:t xml:space="preserve">bearbeitet werden kann. </w:t>
      </w:r>
    </w:p>
    <w:p w14:paraId="34DF6914" w14:textId="399E355C" w:rsidR="00A60B4D" w:rsidRDefault="00A60B4D" w:rsidP="00467C01">
      <w:pPr>
        <w:pStyle w:val="Listenabsatz"/>
        <w:numPr>
          <w:ilvl w:val="0"/>
          <w:numId w:val="2"/>
        </w:numPr>
        <w:jc w:val="both"/>
      </w:pPr>
      <w:r>
        <w:t xml:space="preserve">Fordern Sie den Kunden auf, </w:t>
      </w:r>
      <w:r w:rsidR="00AA0CE1">
        <w:t xml:space="preserve">seiner </w:t>
      </w:r>
      <w:r>
        <w:t xml:space="preserve">Pizza einen Namen zu geben, so ist es einfacher, eine </w:t>
      </w:r>
      <w:r w:rsidR="00AA0CE1">
        <w:t xml:space="preserve">konkrete </w:t>
      </w:r>
      <w:r>
        <w:t>Pizza zu erstellen.</w:t>
      </w:r>
    </w:p>
    <w:p w14:paraId="7628482C" w14:textId="0571EEE8" w:rsidR="00242552" w:rsidRDefault="00242552" w:rsidP="00242552">
      <w:pPr>
        <w:pStyle w:val="Listenabsatz"/>
        <w:numPr>
          <w:ilvl w:val="0"/>
          <w:numId w:val="2"/>
        </w:numPr>
        <w:jc w:val="both"/>
      </w:pPr>
      <w:r>
        <w:t xml:space="preserve">Stellen Sie sicher, dass der Kunde </w:t>
      </w:r>
      <w:r w:rsidR="00AA0CE1">
        <w:t xml:space="preserve">maximal </w:t>
      </w:r>
      <w:r>
        <w:t>eine Sauce nehmen kann.</w:t>
      </w:r>
    </w:p>
    <w:p w14:paraId="14F61483" w14:textId="175982CD" w:rsidR="00242552" w:rsidRDefault="00242552" w:rsidP="00242552">
      <w:pPr>
        <w:pStyle w:val="Listenabsatz"/>
        <w:numPr>
          <w:ilvl w:val="0"/>
          <w:numId w:val="2"/>
        </w:numPr>
        <w:jc w:val="both"/>
      </w:pPr>
      <w:r>
        <w:t>Achten Sie außerdem darauf, dass der Kunde nicht mehr als 8 Zutaten wählen kann.</w:t>
      </w:r>
    </w:p>
    <w:p w14:paraId="4DFD077F" w14:textId="080ECF69" w:rsidR="00B0335A" w:rsidRDefault="00242552" w:rsidP="00B0335A">
      <w:pPr>
        <w:pStyle w:val="Listenabsatz"/>
        <w:numPr>
          <w:ilvl w:val="0"/>
          <w:numId w:val="2"/>
        </w:numPr>
        <w:jc w:val="both"/>
      </w:pPr>
      <w:r>
        <w:t xml:space="preserve">Denken Sie daran, dass sich der </w:t>
      </w:r>
      <w:r w:rsidR="00173B5F">
        <w:t>Gesamtp</w:t>
      </w:r>
      <w:r>
        <w:t>reis bei jeder Zutat ändert</w:t>
      </w:r>
      <w:r w:rsidR="00B0335A">
        <w:t xml:space="preserve"> und Sie bei jeder Pizza einen Grundpreis von 4,99</w:t>
      </w:r>
      <w:r w:rsidR="00AA0CE1">
        <w:t> </w:t>
      </w:r>
      <w:r w:rsidR="00B0335A">
        <w:t>€ ansetzen.</w:t>
      </w:r>
    </w:p>
    <w:p w14:paraId="0797F1E4" w14:textId="7EE6DDA5" w:rsidR="00B0335A" w:rsidRDefault="00B0335A" w:rsidP="00B0335A">
      <w:pPr>
        <w:pStyle w:val="Listenabsatz"/>
        <w:numPr>
          <w:ilvl w:val="0"/>
          <w:numId w:val="2"/>
        </w:numPr>
        <w:jc w:val="both"/>
      </w:pPr>
      <w:r>
        <w:t>Erstellen Sie die Eingabeabfrage so, dass es keine Rolle spielt</w:t>
      </w:r>
      <w:r w:rsidR="00AA0CE1">
        <w:t>,</w:t>
      </w:r>
      <w:r>
        <w:t xml:space="preserve"> ob der Kunde auf </w:t>
      </w:r>
      <w:r w:rsidR="00AA0CE1">
        <w:t xml:space="preserve">Groß- </w:t>
      </w:r>
      <w:r>
        <w:t>und Kleinschreibung achtet.</w:t>
      </w:r>
    </w:p>
    <w:p w14:paraId="0BF448FD" w14:textId="79D1F8F3" w:rsidR="00B0335A" w:rsidRDefault="00B0335A" w:rsidP="00B0335A">
      <w:pPr>
        <w:pStyle w:val="Listenabsatz"/>
        <w:numPr>
          <w:ilvl w:val="0"/>
          <w:numId w:val="2"/>
        </w:numPr>
        <w:jc w:val="both"/>
      </w:pPr>
      <w:r>
        <w:t xml:space="preserve">Halten Sie sich stets an die </w:t>
      </w:r>
      <w:r w:rsidR="00AA0CE1">
        <w:t>o</w:t>
      </w:r>
      <w:r>
        <w:t>bjektorientierte Programmierung, benutzen Sie nach Möglichkeit Klassen, Interfaces, Vererbung</w:t>
      </w:r>
      <w:r w:rsidR="00AA0CE1">
        <w:t xml:space="preserve"> </w:t>
      </w:r>
      <w:r>
        <w:t xml:space="preserve">… </w:t>
      </w:r>
    </w:p>
    <w:p w14:paraId="49D7FA3D" w14:textId="0440F4BE" w:rsidR="00B0335A" w:rsidRDefault="00B0335A" w:rsidP="00B0335A">
      <w:pPr>
        <w:pStyle w:val="Listenabsatz"/>
        <w:numPr>
          <w:ilvl w:val="0"/>
          <w:numId w:val="2"/>
        </w:numPr>
        <w:jc w:val="both"/>
      </w:pPr>
      <w:r>
        <w:t xml:space="preserve">Benutzen Sie JUnit, um Funktionen Ihres Codes automatisch überprüfen zu lassen. Dafür würde </w:t>
      </w:r>
      <w:r w:rsidR="00AA0CE1">
        <w:t xml:space="preserve">sich </w:t>
      </w:r>
      <w:r>
        <w:t xml:space="preserve">zum Beispiel ein Test-Case zur Berechnung des Gesamtpreises der Pizza </w:t>
      </w:r>
      <w:r w:rsidR="00A17ED6">
        <w:t xml:space="preserve">oder auch der </w:t>
      </w:r>
      <w:r w:rsidR="00AA0CE1">
        <w:t xml:space="preserve">gesamten </w:t>
      </w:r>
      <w:r w:rsidR="00A17ED6">
        <w:t xml:space="preserve">Bestellung </w:t>
      </w:r>
      <w:r>
        <w:t>anbieten.</w:t>
      </w:r>
    </w:p>
    <w:p w14:paraId="61614BCD" w14:textId="3E1D6C21" w:rsidR="006B12F4" w:rsidRDefault="006B12F4" w:rsidP="006B12F4">
      <w:pPr>
        <w:pStyle w:val="Listenabsatz"/>
        <w:numPr>
          <w:ilvl w:val="0"/>
          <w:numId w:val="2"/>
        </w:numPr>
        <w:jc w:val="both"/>
      </w:pPr>
      <w:r>
        <w:t xml:space="preserve">Sollte ein Teil Ihrer Aufgabe nicht funktionieren und Sie den Fehler nicht beheben können, so </w:t>
      </w:r>
      <w:r w:rsidR="00AA0CE1">
        <w:t xml:space="preserve">kommentieren </w:t>
      </w:r>
      <w:r>
        <w:t xml:space="preserve">Sie den Part des Codes </w:t>
      </w:r>
      <w:commentRangeStart w:id="6"/>
      <w:commentRangeStart w:id="7"/>
      <w:r>
        <w:t>aus</w:t>
      </w:r>
      <w:commentRangeEnd w:id="6"/>
      <w:r w:rsidR="00B7546D">
        <w:rPr>
          <w:rStyle w:val="Kommentarzeichen"/>
        </w:rPr>
        <w:commentReference w:id="6"/>
      </w:r>
      <w:commentRangeEnd w:id="7"/>
      <w:r w:rsidR="00A66005">
        <w:rPr>
          <w:rStyle w:val="Kommentarzeichen"/>
        </w:rPr>
        <w:commentReference w:id="7"/>
      </w:r>
      <w:r>
        <w:t>, so das</w:t>
      </w:r>
      <w:r w:rsidR="00B0335A">
        <w:t>s</w:t>
      </w:r>
      <w:r>
        <w:t xml:space="preserve"> das Programm </w:t>
      </w:r>
      <w:r w:rsidR="001C539A">
        <w:t>zwar funktioniert</w:t>
      </w:r>
      <w:r w:rsidR="00AA0CE1">
        <w:t>,</w:t>
      </w:r>
      <w:r w:rsidR="001C539A">
        <w:t xml:space="preserve"> aber der </w:t>
      </w:r>
      <w:r w:rsidR="00AA0CE1">
        <w:t xml:space="preserve">fehlerhafte Teil </w:t>
      </w:r>
      <w:r w:rsidR="001C539A">
        <w:t>nicht verloren ist.</w:t>
      </w:r>
    </w:p>
    <w:p w14:paraId="12929618" w14:textId="1ED31B64" w:rsidR="005A062E" w:rsidRDefault="00221BF0" w:rsidP="005A062E">
      <w:pPr>
        <w:jc w:val="both"/>
        <w:rPr>
          <w:b/>
          <w:bCs/>
          <w:sz w:val="24"/>
          <w:szCs w:val="24"/>
          <w:u w:val="single"/>
        </w:rPr>
      </w:pPr>
      <w:r w:rsidRPr="00A60B4D">
        <w:rPr>
          <w:b/>
          <w:bCs/>
          <w:sz w:val="24"/>
          <w:szCs w:val="24"/>
          <w:u w:val="single"/>
        </w:rPr>
        <w:t>Lösungsansätze:</w:t>
      </w:r>
    </w:p>
    <w:p w14:paraId="23CE93C9" w14:textId="22E1D430" w:rsidR="00A60B4D" w:rsidRPr="00A60B4D" w:rsidRDefault="00A60B4D" w:rsidP="005A062E">
      <w:pPr>
        <w:jc w:val="both"/>
        <w:rPr>
          <w:sz w:val="24"/>
          <w:szCs w:val="24"/>
        </w:rPr>
      </w:pPr>
      <w:r>
        <w:rPr>
          <w:sz w:val="24"/>
          <w:szCs w:val="24"/>
        </w:rPr>
        <w:t>Sie sehen nun einige Lösungsansätze, welche Ihnen helfen können, die Abschlussarbeit zu meistern. Beachten Sie bitte, dass es sich hierbei nur um Ideen handelt. Sollten Sie andere Ansätze haben, welche Sie verfolgen wollen, so können Sie dies gerne tun.</w:t>
      </w:r>
    </w:p>
    <w:p w14:paraId="398139C9" w14:textId="41A2DB3F" w:rsidR="00221BF0" w:rsidRPr="00A60B4D" w:rsidRDefault="00221BF0" w:rsidP="005A062E">
      <w:pPr>
        <w:jc w:val="both"/>
        <w:rPr>
          <w:b/>
          <w:bCs/>
        </w:rPr>
      </w:pPr>
      <w:r w:rsidRPr="00A60B4D">
        <w:rPr>
          <w:b/>
          <w:bCs/>
        </w:rPr>
        <w:t>Beispiel Willkommensnachricht:</w:t>
      </w:r>
    </w:p>
    <w:p w14:paraId="0B1C5FEF" w14:textId="489E810C" w:rsidR="00CC2150" w:rsidRDefault="005A062E" w:rsidP="005A062E">
      <w:pPr>
        <w:jc w:val="both"/>
      </w:pPr>
      <w:commentRangeStart w:id="8"/>
      <w:commentRangeStart w:id="9"/>
      <w:r>
        <w:rPr>
          <w:noProof/>
        </w:rPr>
        <w:drawing>
          <wp:inline distT="0" distB="0" distL="0" distR="0" wp14:anchorId="303586B3" wp14:editId="7275CF04">
            <wp:extent cx="5760720" cy="1879587"/>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5760720" cy="1879587"/>
                    </a:xfrm>
                    <a:prstGeom prst="rect">
                      <a:avLst/>
                    </a:prstGeom>
                  </pic:spPr>
                </pic:pic>
              </a:graphicData>
            </a:graphic>
          </wp:inline>
        </w:drawing>
      </w:r>
      <w:commentRangeEnd w:id="8"/>
      <w:r w:rsidR="00242D55">
        <w:rPr>
          <w:rStyle w:val="Kommentarzeichen"/>
        </w:rPr>
        <w:commentReference w:id="8"/>
      </w:r>
      <w:commentRangeEnd w:id="9"/>
      <w:r w:rsidR="00A66005">
        <w:rPr>
          <w:rStyle w:val="Kommentarzeichen"/>
        </w:rPr>
        <w:commentReference w:id="9"/>
      </w:r>
    </w:p>
    <w:p w14:paraId="54DF110B" w14:textId="75FE96E1" w:rsidR="00221BF0" w:rsidRPr="00A60B4D" w:rsidRDefault="00221BF0" w:rsidP="005A062E">
      <w:pPr>
        <w:jc w:val="both"/>
        <w:rPr>
          <w:b/>
          <w:bCs/>
        </w:rPr>
      </w:pPr>
      <w:r w:rsidRPr="00A60B4D">
        <w:rPr>
          <w:b/>
          <w:bCs/>
        </w:rPr>
        <w:t>Beispielklasse Zutat:</w:t>
      </w:r>
    </w:p>
    <w:p w14:paraId="5B692AC8" w14:textId="6C9B1731" w:rsidR="006B12F4" w:rsidRDefault="005A062E" w:rsidP="005A062E">
      <w:pPr>
        <w:jc w:val="both"/>
      </w:pPr>
      <w:r>
        <w:rPr>
          <w:noProof/>
        </w:rPr>
        <w:lastRenderedPageBreak/>
        <w:drawing>
          <wp:inline distT="0" distB="0" distL="0" distR="0" wp14:anchorId="6C1D6548" wp14:editId="245A9772">
            <wp:extent cx="1343025" cy="1028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1343025" cy="1028700"/>
                    </a:xfrm>
                    <a:prstGeom prst="rect">
                      <a:avLst/>
                    </a:prstGeom>
                  </pic:spPr>
                </pic:pic>
              </a:graphicData>
            </a:graphic>
          </wp:inline>
        </w:drawing>
      </w:r>
    </w:p>
    <w:p w14:paraId="1FE2D087" w14:textId="77777777" w:rsidR="00CC2150" w:rsidRPr="00A60B4D" w:rsidRDefault="00CC2150" w:rsidP="00CC2150">
      <w:pPr>
        <w:jc w:val="both"/>
        <w:rPr>
          <w:b/>
          <w:bCs/>
        </w:rPr>
      </w:pPr>
      <w:r w:rsidRPr="00A60B4D">
        <w:rPr>
          <w:b/>
          <w:bCs/>
        </w:rPr>
        <w:t>Beispielklasse Pizza:</w:t>
      </w:r>
    </w:p>
    <w:p w14:paraId="77DC4E40" w14:textId="2C685D33" w:rsidR="00CC2150" w:rsidRDefault="00CC2150" w:rsidP="005A062E">
      <w:pPr>
        <w:jc w:val="both"/>
      </w:pPr>
      <w:r>
        <w:rPr>
          <w:noProof/>
        </w:rPr>
        <w:drawing>
          <wp:inline distT="0" distB="0" distL="0" distR="0" wp14:anchorId="0FFAF06A" wp14:editId="28E5BE6B">
            <wp:extent cx="1343025" cy="7810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a:extLst>
                        <a:ext uri="{28A0092B-C50C-407E-A947-70E740481C1C}">
                          <a14:useLocalDpi xmlns:a14="http://schemas.microsoft.com/office/drawing/2010/main" val="0"/>
                        </a:ext>
                      </a:extLst>
                    </a:blip>
                    <a:stretch>
                      <a:fillRect/>
                    </a:stretch>
                  </pic:blipFill>
                  <pic:spPr>
                    <a:xfrm>
                      <a:off x="0" y="0"/>
                      <a:ext cx="1343025" cy="781050"/>
                    </a:xfrm>
                    <a:prstGeom prst="rect">
                      <a:avLst/>
                    </a:prstGeom>
                  </pic:spPr>
                </pic:pic>
              </a:graphicData>
            </a:graphic>
          </wp:inline>
        </w:drawing>
      </w:r>
    </w:p>
    <w:p w14:paraId="6DD9E17C" w14:textId="7A938066" w:rsidR="00221BF0" w:rsidRPr="00A60B4D" w:rsidRDefault="00A60B4D" w:rsidP="005A062E">
      <w:pPr>
        <w:jc w:val="both"/>
        <w:rPr>
          <w:b/>
          <w:bCs/>
        </w:rPr>
      </w:pPr>
      <w:r w:rsidRPr="00A60B4D">
        <w:rPr>
          <w:b/>
          <w:bCs/>
        </w:rPr>
        <w:t xml:space="preserve">Beispielklasse Belag, vererbt Attribute an Sauce </w:t>
      </w:r>
      <w:r w:rsidR="00AA0CE1">
        <w:rPr>
          <w:b/>
          <w:bCs/>
        </w:rPr>
        <w:t>und</w:t>
      </w:r>
      <w:r w:rsidR="00AA0CE1" w:rsidRPr="00A60B4D">
        <w:rPr>
          <w:b/>
          <w:bCs/>
        </w:rPr>
        <w:t xml:space="preserve"> </w:t>
      </w:r>
      <w:r w:rsidRPr="00A60B4D">
        <w:rPr>
          <w:b/>
          <w:bCs/>
        </w:rPr>
        <w:t>Zutat:</w:t>
      </w:r>
    </w:p>
    <w:p w14:paraId="33206B54" w14:textId="4A187713" w:rsidR="00221BF0" w:rsidRDefault="00221BF0" w:rsidP="005A062E">
      <w:pPr>
        <w:jc w:val="both"/>
      </w:pPr>
      <w:r>
        <w:rPr>
          <w:noProof/>
        </w:rPr>
        <w:drawing>
          <wp:inline distT="0" distB="0" distL="0" distR="0" wp14:anchorId="4D9776EF" wp14:editId="3299488F">
            <wp:extent cx="3438525" cy="2695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3438525" cy="2695575"/>
                    </a:xfrm>
                    <a:prstGeom prst="rect">
                      <a:avLst/>
                    </a:prstGeom>
                  </pic:spPr>
                </pic:pic>
              </a:graphicData>
            </a:graphic>
          </wp:inline>
        </w:drawing>
      </w:r>
    </w:p>
    <w:p w14:paraId="252C9DC9" w14:textId="3F0D26B5" w:rsidR="00221BF0" w:rsidRDefault="00B0335A" w:rsidP="005A062E">
      <w:pPr>
        <w:jc w:val="both"/>
        <w:rPr>
          <w:b/>
          <w:bCs/>
        </w:rPr>
      </w:pPr>
      <w:r w:rsidRPr="00B0335A">
        <w:rPr>
          <w:b/>
          <w:bCs/>
        </w:rPr>
        <w:t>Beispiel Bestellung:</w:t>
      </w:r>
    </w:p>
    <w:p w14:paraId="7692C98A" w14:textId="398ED2F2" w:rsidR="00B0335A" w:rsidRPr="00B0335A" w:rsidRDefault="00B0335A" w:rsidP="005A062E">
      <w:pPr>
        <w:jc w:val="both"/>
        <w:rPr>
          <w:b/>
          <w:bCs/>
        </w:rPr>
      </w:pPr>
      <w:commentRangeStart w:id="10"/>
      <w:commentRangeStart w:id="11"/>
      <w:r>
        <w:rPr>
          <w:b/>
          <w:bCs/>
          <w:noProof/>
        </w:rPr>
        <w:drawing>
          <wp:inline distT="0" distB="0" distL="0" distR="0" wp14:anchorId="373F51BA" wp14:editId="1FB09F33">
            <wp:extent cx="6120130" cy="2971672"/>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6120130" cy="2971672"/>
                    </a:xfrm>
                    <a:prstGeom prst="rect">
                      <a:avLst/>
                    </a:prstGeom>
                  </pic:spPr>
                </pic:pic>
              </a:graphicData>
            </a:graphic>
          </wp:inline>
        </w:drawing>
      </w:r>
      <w:commentRangeEnd w:id="10"/>
      <w:r w:rsidR="00242D55">
        <w:rPr>
          <w:rStyle w:val="Kommentarzeichen"/>
        </w:rPr>
        <w:commentReference w:id="10"/>
      </w:r>
      <w:commentRangeEnd w:id="11"/>
      <w:r w:rsidR="00A66005">
        <w:rPr>
          <w:rStyle w:val="Kommentarzeichen"/>
        </w:rPr>
        <w:commentReference w:id="11"/>
      </w:r>
    </w:p>
    <w:p w14:paraId="7C4402B3" w14:textId="5697BE77" w:rsidR="00CC2150" w:rsidRPr="00CC2150" w:rsidRDefault="00CC2150" w:rsidP="005A062E">
      <w:pPr>
        <w:jc w:val="both"/>
        <w:rPr>
          <w:b/>
          <w:bCs/>
          <w:i/>
          <w:iCs/>
          <w:u w:val="single"/>
        </w:rPr>
      </w:pPr>
      <w:r w:rsidRPr="00CC2150">
        <w:rPr>
          <w:b/>
          <w:bCs/>
          <w:i/>
          <w:iCs/>
          <w:u w:val="single"/>
        </w:rPr>
        <w:lastRenderedPageBreak/>
        <w:t>Freiwillig</w:t>
      </w:r>
      <w:r w:rsidR="00242552">
        <w:rPr>
          <w:b/>
          <w:bCs/>
          <w:i/>
          <w:iCs/>
          <w:u w:val="single"/>
        </w:rPr>
        <w:t>er Zusatz</w:t>
      </w:r>
      <w:r w:rsidRPr="00CC2150">
        <w:rPr>
          <w:b/>
          <w:bCs/>
          <w:i/>
          <w:iCs/>
          <w:u w:val="single"/>
        </w:rPr>
        <w:t>:</w:t>
      </w:r>
    </w:p>
    <w:p w14:paraId="179E4914" w14:textId="5F94BD89" w:rsidR="00CC2150" w:rsidRPr="00CC2150" w:rsidRDefault="00CC2150" w:rsidP="005A062E">
      <w:pPr>
        <w:jc w:val="both"/>
        <w:rPr>
          <w:i/>
          <w:iCs/>
        </w:rPr>
      </w:pPr>
      <w:r w:rsidRPr="00CC2150">
        <w:rPr>
          <w:i/>
          <w:iCs/>
        </w:rPr>
        <w:t xml:space="preserve">Sollten Sie es vorziehen, die Abschlussarbeit in einer </w:t>
      </w:r>
      <w:r w:rsidR="00242D55">
        <w:rPr>
          <w:i/>
          <w:iCs/>
        </w:rPr>
        <w:t>g</w:t>
      </w:r>
      <w:r w:rsidR="00242D55" w:rsidRPr="00CC2150">
        <w:rPr>
          <w:i/>
          <w:iCs/>
        </w:rPr>
        <w:t>ra</w:t>
      </w:r>
      <w:r w:rsidR="00242D55">
        <w:rPr>
          <w:i/>
          <w:iCs/>
        </w:rPr>
        <w:t>f</w:t>
      </w:r>
      <w:r w:rsidR="00242D55" w:rsidRPr="00CC2150">
        <w:rPr>
          <w:i/>
          <w:iCs/>
        </w:rPr>
        <w:t xml:space="preserve">ischen </w:t>
      </w:r>
      <w:r w:rsidRPr="00CC2150">
        <w:rPr>
          <w:i/>
          <w:iCs/>
        </w:rPr>
        <w:t xml:space="preserve">Darstellung (GUI) abzugeben, so können Sie dies gerne tun. Da die </w:t>
      </w:r>
      <w:r w:rsidR="00242D55">
        <w:rPr>
          <w:i/>
          <w:iCs/>
        </w:rPr>
        <w:t>g</w:t>
      </w:r>
      <w:r w:rsidR="00242D55" w:rsidRPr="00CC2150">
        <w:rPr>
          <w:i/>
          <w:iCs/>
        </w:rPr>
        <w:t>ra</w:t>
      </w:r>
      <w:r w:rsidR="00242D55">
        <w:rPr>
          <w:i/>
          <w:iCs/>
        </w:rPr>
        <w:t>f</w:t>
      </w:r>
      <w:r w:rsidR="00242D55" w:rsidRPr="00CC2150">
        <w:rPr>
          <w:i/>
          <w:iCs/>
        </w:rPr>
        <w:t>ische</w:t>
      </w:r>
      <w:r w:rsidR="00242D55">
        <w:rPr>
          <w:i/>
          <w:iCs/>
        </w:rPr>
        <w:t xml:space="preserve"> </w:t>
      </w:r>
      <w:r w:rsidRPr="00CC2150">
        <w:rPr>
          <w:i/>
          <w:iCs/>
        </w:rPr>
        <w:t>Programmierung nicht Teil dieses Kurses war, ist es nicht verpflichtend, sondern freiwillig.</w:t>
      </w:r>
    </w:p>
    <w:sectPr w:rsidR="00CC2150" w:rsidRPr="00CC2150" w:rsidSect="00173B5F">
      <w:headerReference w:type="default" r:id="rId16"/>
      <w:footerReference w:type="default" r:id="rId17"/>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ra Eppig" w:date="2021-01-13T08:46:00Z" w:initials="PE">
    <w:p w14:paraId="530D512A" w14:textId="6DBCBD75" w:rsidR="00242D55" w:rsidRDefault="00242D55">
      <w:pPr>
        <w:pStyle w:val="Kommentartext"/>
      </w:pPr>
      <w:r>
        <w:rPr>
          <w:rStyle w:val="Kommentarzeichen"/>
        </w:rPr>
        <w:annotationRef/>
      </w:r>
      <w:r>
        <w:t xml:space="preserve">Ist die Schriftart Calibri </w:t>
      </w:r>
      <w:r w:rsidR="00054647">
        <w:t xml:space="preserve">hier </w:t>
      </w:r>
      <w:r>
        <w:t>in Ordnung? Bitte prüfen – ich kenne den aktuellen Stand dazu nicht.</w:t>
      </w:r>
    </w:p>
  </w:comment>
  <w:comment w:id="1" w:author="Oliver Wenzlaff" w:date="2021-01-17T17:57:00Z" w:initials="OW">
    <w:p w14:paraId="55660185" w14:textId="71127D58" w:rsidR="00A66005" w:rsidRDefault="00A66005">
      <w:pPr>
        <w:pStyle w:val="Kommentartext"/>
      </w:pPr>
      <w:r>
        <w:rPr>
          <w:rStyle w:val="Kommentarzeichen"/>
        </w:rPr>
        <w:annotationRef/>
      </w:r>
      <w:r>
        <w:t>Wurde in der Powerpoint Prüfungsfallstudie ordnungsgemäß übernommen.</w:t>
      </w:r>
    </w:p>
  </w:comment>
  <w:comment w:id="2" w:author="Petra Eppig" w:date="2021-01-13T08:46:00Z" w:initials="PE">
    <w:p w14:paraId="3B5DB0D1" w14:textId="14459D0D" w:rsidR="00242D55" w:rsidRDefault="00242D55">
      <w:pPr>
        <w:pStyle w:val="Kommentartext"/>
      </w:pPr>
      <w:r>
        <w:rPr>
          <w:rStyle w:val="Kommentarzeichen"/>
        </w:rPr>
        <w:annotationRef/>
      </w:r>
      <w:r>
        <w:t>Ergänzung einer Überschrift („Prüfungsaufgabe …“)</w:t>
      </w:r>
      <w:r w:rsidR="00054647">
        <w:t xml:space="preserve"> nötig</w:t>
      </w:r>
      <w:r>
        <w:t>? Bitte mit Vorlage abgleichen.</w:t>
      </w:r>
    </w:p>
  </w:comment>
  <w:comment w:id="3" w:author="Oliver Wenzlaff" w:date="2021-01-17T17:58:00Z" w:initials="OW">
    <w:p w14:paraId="6D5F878F" w14:textId="38151B7F" w:rsidR="00A66005" w:rsidRDefault="00A66005">
      <w:pPr>
        <w:pStyle w:val="Kommentartext"/>
      </w:pPr>
      <w:r>
        <w:rPr>
          <w:rStyle w:val="Kommentarzeichen"/>
        </w:rPr>
        <w:annotationRef/>
      </w:r>
      <w:r>
        <w:t>S.O.</w:t>
      </w:r>
    </w:p>
  </w:comment>
  <w:comment w:id="4" w:author="Petra Eppig" w:date="2021-01-13T08:56:00Z" w:initials="PE">
    <w:p w14:paraId="2738C8BE" w14:textId="7A769977" w:rsidR="008E129B" w:rsidRDefault="008E129B">
      <w:pPr>
        <w:pStyle w:val="Kommentartext"/>
      </w:pPr>
      <w:r>
        <w:rPr>
          <w:rStyle w:val="Kommentarzeichen"/>
        </w:rPr>
        <w:annotationRef/>
      </w:r>
      <w:r>
        <w:t>Gibt es das auch als Ort? Kenne ich nur in Verbindung mit dem Flughafen.</w:t>
      </w:r>
    </w:p>
  </w:comment>
  <w:comment w:id="5" w:author="Oliver Wenzlaff" w:date="2021-01-17T17:58:00Z" w:initials="OW">
    <w:p w14:paraId="1CCCBB9E" w14:textId="7B314762" w:rsidR="00A66005" w:rsidRDefault="00A66005">
      <w:pPr>
        <w:pStyle w:val="Kommentartext"/>
      </w:pPr>
      <w:r>
        <w:rPr>
          <w:rStyle w:val="Kommentarzeichen"/>
        </w:rPr>
        <w:annotationRef/>
      </w:r>
      <w:r>
        <w:t>Änderung Weitergegeben an Carolin Fritzke zur änderung in der Prüfungs Datei.</w:t>
      </w:r>
    </w:p>
  </w:comment>
  <w:comment w:id="6" w:author="Petra Eppig" w:date="2021-01-13T09:04:00Z" w:initials="PE">
    <w:p w14:paraId="1E6BA799" w14:textId="405A4943" w:rsidR="00B7546D" w:rsidRDefault="00B7546D">
      <w:pPr>
        <w:pStyle w:val="Kommentartext"/>
      </w:pPr>
      <w:r>
        <w:rPr>
          <w:rStyle w:val="Kommentarzeichen"/>
        </w:rPr>
        <w:annotationRef/>
      </w:r>
      <w:r>
        <w:t>Ist „auskommentieren“ richtig? Ist das „Java-Sprache“?</w:t>
      </w:r>
    </w:p>
  </w:comment>
  <w:comment w:id="7" w:author="Oliver Wenzlaff" w:date="2021-01-17T17:59:00Z" w:initials="OW">
    <w:p w14:paraId="2C8C77F5" w14:textId="6E76355C" w:rsidR="00A66005" w:rsidRDefault="00A66005">
      <w:pPr>
        <w:pStyle w:val="Kommentartext"/>
      </w:pPr>
      <w:r>
        <w:rPr>
          <w:rStyle w:val="Kommentarzeichen"/>
        </w:rPr>
        <w:annotationRef/>
      </w:r>
      <w:r>
        <w:t>Ja, ist ein Begriff in Java.</w:t>
      </w:r>
    </w:p>
  </w:comment>
  <w:comment w:id="8" w:author="Petra Eppig" w:date="2021-01-13T08:47:00Z" w:initials="PE">
    <w:p w14:paraId="6B32EAD0" w14:textId="1A470F68" w:rsidR="00242D55" w:rsidRDefault="00242D55">
      <w:pPr>
        <w:pStyle w:val="Kommentartext"/>
      </w:pPr>
      <w:r>
        <w:rPr>
          <w:rStyle w:val="Kommentarzeichen"/>
        </w:rPr>
        <w:annotationRef/>
      </w:r>
      <w:r>
        <w:t>Komma nach „Möglichkeit“ in der zweiten Zeile</w:t>
      </w:r>
      <w:r>
        <w:br/>
      </w:r>
    </w:p>
  </w:comment>
  <w:comment w:id="9" w:author="Oliver Wenzlaff" w:date="2021-01-17T17:59:00Z" w:initials="OW">
    <w:p w14:paraId="47E9EB87" w14:textId="2A8F7673" w:rsidR="00A66005" w:rsidRDefault="00A66005">
      <w:pPr>
        <w:pStyle w:val="Kommentartext"/>
      </w:pPr>
      <w:r>
        <w:rPr>
          <w:rStyle w:val="Kommentarzeichen"/>
        </w:rPr>
        <w:annotationRef/>
      </w:r>
      <w:r>
        <w:t>Wurde geändert</w:t>
      </w:r>
    </w:p>
  </w:comment>
  <w:comment w:id="10" w:author="Petra Eppig" w:date="2021-01-13T08:48:00Z" w:initials="PE">
    <w:p w14:paraId="3BBD6AB0" w14:textId="40B2123E" w:rsidR="00242D55" w:rsidRDefault="00242D55">
      <w:pPr>
        <w:pStyle w:val="Kommentartext"/>
      </w:pPr>
      <w:r>
        <w:rPr>
          <w:rStyle w:val="Kommentarzeichen"/>
        </w:rPr>
        <w:annotationRef/>
      </w:r>
      <w:r>
        <w:t>Komma nach „Möglichkeit“ in der zweiten Zeile</w:t>
      </w:r>
      <w:r>
        <w:br/>
      </w:r>
    </w:p>
    <w:p w14:paraId="71C1DE00" w14:textId="20282F7A" w:rsidR="00242D55" w:rsidRDefault="00242D55">
      <w:pPr>
        <w:pStyle w:val="Kommentartext"/>
      </w:pPr>
      <w:r>
        <w:t>Bitte auch folgende Kommasetzung beachten:</w:t>
      </w:r>
    </w:p>
    <w:p w14:paraId="0D51BF67" w14:textId="4E4018D3" w:rsidR="00242D55" w:rsidRDefault="00242D55">
      <w:pPr>
        <w:pStyle w:val="Kommentartext"/>
      </w:pPr>
      <w:r>
        <w:t>Mit „Zutatenliste“ sehen Sie, ….</w:t>
      </w:r>
      <w:r w:rsidR="002B5986">
        <w:t xml:space="preserve"> (Komma an anderer Stelle)</w:t>
      </w:r>
    </w:p>
    <w:p w14:paraId="3326BF55" w14:textId="21F00D2B" w:rsidR="00242D55" w:rsidRDefault="00242D55">
      <w:pPr>
        <w:pStyle w:val="Kommentartext"/>
      </w:pPr>
      <w:r>
        <w:t>Mit „Zutat“ fügen Sie …</w:t>
      </w:r>
      <w:r w:rsidR="002B5986">
        <w:t xml:space="preserve"> (ohne Komma)</w:t>
      </w:r>
      <w:r>
        <w:br/>
      </w:r>
      <w:r>
        <w:br/>
        <w:t>… zu Ihrer Pizza hinzu. („Ihrer“ groß)</w:t>
      </w:r>
      <w:r w:rsidR="002B5986">
        <w:br/>
      </w:r>
      <w:r w:rsidR="002B5986">
        <w:br/>
        <w:t>Möchten Sie eine weitere Zutat hinzufügen, … (Komma)</w:t>
      </w:r>
      <w:r w:rsidR="002B5986">
        <w:br/>
      </w:r>
      <w:r w:rsidR="002B5986">
        <w:br/>
      </w:r>
    </w:p>
  </w:comment>
  <w:comment w:id="11" w:author="Oliver Wenzlaff" w:date="2021-01-17T18:00:00Z" w:initials="OW">
    <w:p w14:paraId="6D617E05" w14:textId="77777777" w:rsidR="00A66005" w:rsidRDefault="00A66005">
      <w:pPr>
        <w:pStyle w:val="Kommentartext"/>
      </w:pPr>
      <w:r>
        <w:rPr>
          <w:rStyle w:val="Kommentarzeichen"/>
        </w:rPr>
        <w:annotationRef/>
      </w:r>
      <w:r>
        <w:t>Wurde geändert.</w:t>
      </w:r>
    </w:p>
    <w:p w14:paraId="0727B9F2" w14:textId="0A7CB612" w:rsidR="00A66005" w:rsidRDefault="00A66005">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0D512A" w15:done="1"/>
  <w15:commentEx w15:paraId="55660185" w15:paraIdParent="530D512A" w15:done="1"/>
  <w15:commentEx w15:paraId="3B5DB0D1" w15:done="1"/>
  <w15:commentEx w15:paraId="6D5F878F" w15:paraIdParent="3B5DB0D1" w15:done="1"/>
  <w15:commentEx w15:paraId="2738C8BE" w15:done="1"/>
  <w15:commentEx w15:paraId="1CCCBB9E" w15:paraIdParent="2738C8BE" w15:done="1"/>
  <w15:commentEx w15:paraId="1E6BA799" w15:done="1"/>
  <w15:commentEx w15:paraId="2C8C77F5" w15:paraIdParent="1E6BA799" w15:done="1"/>
  <w15:commentEx w15:paraId="6B32EAD0" w15:done="1"/>
  <w15:commentEx w15:paraId="47E9EB87" w15:paraIdParent="6B32EAD0" w15:done="1"/>
  <w15:commentEx w15:paraId="3326BF55" w15:done="1"/>
  <w15:commentEx w15:paraId="0727B9F2" w15:paraIdParent="3326BF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31CB" w16cex:dateUtc="2021-01-13T07:46:00Z"/>
  <w16cex:commentExtensible w16cex:durableId="23AEF921" w16cex:dateUtc="2021-01-17T16:57:00Z"/>
  <w16cex:commentExtensible w16cex:durableId="23A931F8" w16cex:dateUtc="2021-01-13T07:46:00Z"/>
  <w16cex:commentExtensible w16cex:durableId="23AEF94B" w16cex:dateUtc="2021-01-17T16:58:00Z"/>
  <w16cex:commentExtensible w16cex:durableId="23A9344E" w16cex:dateUtc="2021-01-13T07:56:00Z"/>
  <w16cex:commentExtensible w16cex:durableId="23AEF956" w16cex:dateUtc="2021-01-17T16:58:00Z"/>
  <w16cex:commentExtensible w16cex:durableId="23A93606" w16cex:dateUtc="2021-01-13T08:04:00Z"/>
  <w16cex:commentExtensible w16cex:durableId="23AEF984" w16cex:dateUtc="2021-01-17T16:59:00Z"/>
  <w16cex:commentExtensible w16cex:durableId="23A93231" w16cex:dateUtc="2021-01-13T07:47:00Z"/>
  <w16cex:commentExtensible w16cex:durableId="23AEF996" w16cex:dateUtc="2021-01-17T16:59:00Z"/>
  <w16cex:commentExtensible w16cex:durableId="23A9326E" w16cex:dateUtc="2021-01-13T07:48:00Z"/>
  <w16cex:commentExtensible w16cex:durableId="23AEF9A9" w16cex:dateUtc="2021-01-17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0D512A" w16cid:durableId="23A931CB"/>
  <w16cid:commentId w16cid:paraId="55660185" w16cid:durableId="23AEF921"/>
  <w16cid:commentId w16cid:paraId="3B5DB0D1" w16cid:durableId="23A931F8"/>
  <w16cid:commentId w16cid:paraId="6D5F878F" w16cid:durableId="23AEF94B"/>
  <w16cid:commentId w16cid:paraId="2738C8BE" w16cid:durableId="23A9344E"/>
  <w16cid:commentId w16cid:paraId="1CCCBB9E" w16cid:durableId="23AEF956"/>
  <w16cid:commentId w16cid:paraId="1E6BA799" w16cid:durableId="23A93606"/>
  <w16cid:commentId w16cid:paraId="2C8C77F5" w16cid:durableId="23AEF984"/>
  <w16cid:commentId w16cid:paraId="6B32EAD0" w16cid:durableId="23A93231"/>
  <w16cid:commentId w16cid:paraId="47E9EB87" w16cid:durableId="23AEF996"/>
  <w16cid:commentId w16cid:paraId="3326BF55" w16cid:durableId="23A9326E"/>
  <w16cid:commentId w16cid:paraId="0727B9F2" w16cid:durableId="23AEF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A6279" w14:textId="77777777" w:rsidR="003E38E4" w:rsidRDefault="003E38E4" w:rsidP="00CC2150">
      <w:pPr>
        <w:spacing w:after="0" w:line="240" w:lineRule="auto"/>
      </w:pPr>
      <w:r>
        <w:separator/>
      </w:r>
    </w:p>
  </w:endnote>
  <w:endnote w:type="continuationSeparator" w:id="0">
    <w:p w14:paraId="275B80A5" w14:textId="77777777" w:rsidR="003E38E4" w:rsidRDefault="003E38E4" w:rsidP="00CC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9570109"/>
      <w:docPartObj>
        <w:docPartGallery w:val="Page Numbers (Bottom of Page)"/>
        <w:docPartUnique/>
      </w:docPartObj>
    </w:sdtPr>
    <w:sdtEndPr/>
    <w:sdtContent>
      <w:p w14:paraId="100E36FA" w14:textId="514640C6" w:rsidR="00CC2150" w:rsidRDefault="00CC2150" w:rsidP="00CC2150">
        <w:pPr>
          <w:pStyle w:val="Fuzeile"/>
          <w:jc w:val="center"/>
        </w:pPr>
        <w:r>
          <w:fldChar w:fldCharType="begin"/>
        </w:r>
        <w:r>
          <w:instrText>PAGE   \* MERGEFORMAT</w:instrText>
        </w:r>
        <w:r>
          <w:fldChar w:fldCharType="separate"/>
        </w:r>
        <w:r>
          <w:t>2</w:t>
        </w:r>
        <w:r>
          <w:fldChar w:fldCharType="end"/>
        </w:r>
      </w:p>
    </w:sdtContent>
  </w:sdt>
  <w:p w14:paraId="32FBBC94" w14:textId="6C7284BA" w:rsidR="00CC2150" w:rsidRDefault="00CC2150" w:rsidP="00CC2150">
    <w:pPr>
      <w:pStyle w:val="Fuzeile"/>
      <w:jc w:val="center"/>
    </w:pPr>
    <w:r>
      <w:t>Stand des Dokuments: 11. Januar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A537E" w14:textId="77777777" w:rsidR="003E38E4" w:rsidRDefault="003E38E4" w:rsidP="00CC2150">
      <w:pPr>
        <w:spacing w:after="0" w:line="240" w:lineRule="auto"/>
      </w:pPr>
      <w:r>
        <w:separator/>
      </w:r>
    </w:p>
  </w:footnote>
  <w:footnote w:type="continuationSeparator" w:id="0">
    <w:p w14:paraId="63A63BC2" w14:textId="77777777" w:rsidR="003E38E4" w:rsidRDefault="003E38E4" w:rsidP="00CC2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74F66" w14:textId="7F2B176A" w:rsidR="00CC2150" w:rsidRDefault="00CC2150" w:rsidP="00CC2150">
    <w:pPr>
      <w:pStyle w:val="Kopfzeile"/>
      <w:jc w:val="right"/>
    </w:pPr>
    <w:r>
      <w:rPr>
        <w:noProof/>
      </w:rPr>
      <w:drawing>
        <wp:inline distT="0" distB="0" distL="0" distR="0" wp14:anchorId="332E33BF" wp14:editId="2F497037">
          <wp:extent cx="1509642" cy="5486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
                    <a:extLst>
                      <a:ext uri="{28A0092B-C50C-407E-A947-70E740481C1C}">
                        <a14:useLocalDpi xmlns:a14="http://schemas.microsoft.com/office/drawing/2010/main" val="0"/>
                      </a:ext>
                    </a:extLst>
                  </a:blip>
                  <a:stretch>
                    <a:fillRect/>
                  </a:stretch>
                </pic:blipFill>
                <pic:spPr>
                  <a:xfrm>
                    <a:off x="0" y="0"/>
                    <a:ext cx="1516842" cy="5512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210B2"/>
    <w:multiLevelType w:val="hybridMultilevel"/>
    <w:tmpl w:val="4ECE8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993246"/>
    <w:multiLevelType w:val="hybridMultilevel"/>
    <w:tmpl w:val="DC728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ra Eppig">
    <w15:presenceInfo w15:providerId="None" w15:userId="Petra Eppig"/>
  </w15:person>
  <w15:person w15:author="Oliver Wenzlaff">
    <w15:presenceInfo w15:providerId="AD" w15:userId="S::oliver.wenzlaff@karrieretutor.de::784b240e-ddbf-4532-ab66-df575f05c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F4"/>
    <w:rsid w:val="000041D5"/>
    <w:rsid w:val="00054647"/>
    <w:rsid w:val="00127BB8"/>
    <w:rsid w:val="00173B5F"/>
    <w:rsid w:val="001C539A"/>
    <w:rsid w:val="00221BF0"/>
    <w:rsid w:val="00242552"/>
    <w:rsid w:val="00242D55"/>
    <w:rsid w:val="002B1CB8"/>
    <w:rsid w:val="002B5986"/>
    <w:rsid w:val="00344229"/>
    <w:rsid w:val="00393E78"/>
    <w:rsid w:val="003E38E4"/>
    <w:rsid w:val="00407BA8"/>
    <w:rsid w:val="00423C10"/>
    <w:rsid w:val="00467C01"/>
    <w:rsid w:val="004B4C5F"/>
    <w:rsid w:val="00577BEF"/>
    <w:rsid w:val="005A062E"/>
    <w:rsid w:val="00643D11"/>
    <w:rsid w:val="00673EA7"/>
    <w:rsid w:val="006B12F4"/>
    <w:rsid w:val="008A1471"/>
    <w:rsid w:val="008B6F0C"/>
    <w:rsid w:val="008E129B"/>
    <w:rsid w:val="009E7367"/>
    <w:rsid w:val="00A17ED6"/>
    <w:rsid w:val="00A60B4D"/>
    <w:rsid w:val="00A61843"/>
    <w:rsid w:val="00A66005"/>
    <w:rsid w:val="00A97A1A"/>
    <w:rsid w:val="00AA0CE1"/>
    <w:rsid w:val="00B0335A"/>
    <w:rsid w:val="00B7546D"/>
    <w:rsid w:val="00B876F4"/>
    <w:rsid w:val="00BE666D"/>
    <w:rsid w:val="00CA6650"/>
    <w:rsid w:val="00CC2150"/>
    <w:rsid w:val="00D76FF8"/>
    <w:rsid w:val="00F0493E"/>
    <w:rsid w:val="00F65375"/>
    <w:rsid w:val="00F829FF"/>
    <w:rsid w:val="00F96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F6259"/>
  <w15:chartTrackingRefBased/>
  <w15:docId w15:val="{44FC40FD-694F-461F-B7B2-15EE3732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41D5"/>
    <w:pPr>
      <w:ind w:left="720"/>
      <w:contextualSpacing/>
    </w:pPr>
  </w:style>
  <w:style w:type="table" w:styleId="Tabellenraster">
    <w:name w:val="Table Grid"/>
    <w:basedOn w:val="NormaleTabelle"/>
    <w:uiPriority w:val="39"/>
    <w:rsid w:val="0042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C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2150"/>
  </w:style>
  <w:style w:type="paragraph" w:styleId="Fuzeile">
    <w:name w:val="footer"/>
    <w:basedOn w:val="Standard"/>
    <w:link w:val="FuzeileZchn"/>
    <w:uiPriority w:val="99"/>
    <w:unhideWhenUsed/>
    <w:rsid w:val="00CC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2150"/>
  </w:style>
  <w:style w:type="character" w:styleId="Kommentarzeichen">
    <w:name w:val="annotation reference"/>
    <w:basedOn w:val="Absatz-Standardschriftart"/>
    <w:uiPriority w:val="99"/>
    <w:semiHidden/>
    <w:unhideWhenUsed/>
    <w:rsid w:val="00242D55"/>
    <w:rPr>
      <w:sz w:val="16"/>
      <w:szCs w:val="16"/>
    </w:rPr>
  </w:style>
  <w:style w:type="paragraph" w:styleId="Kommentartext">
    <w:name w:val="annotation text"/>
    <w:basedOn w:val="Standard"/>
    <w:link w:val="KommentartextZchn"/>
    <w:uiPriority w:val="99"/>
    <w:semiHidden/>
    <w:unhideWhenUsed/>
    <w:rsid w:val="00242D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2D55"/>
    <w:rPr>
      <w:sz w:val="20"/>
      <w:szCs w:val="20"/>
    </w:rPr>
  </w:style>
  <w:style w:type="paragraph" w:styleId="Kommentarthema">
    <w:name w:val="annotation subject"/>
    <w:basedOn w:val="Kommentartext"/>
    <w:next w:val="Kommentartext"/>
    <w:link w:val="KommentarthemaZchn"/>
    <w:uiPriority w:val="99"/>
    <w:semiHidden/>
    <w:unhideWhenUsed/>
    <w:rsid w:val="00242D55"/>
    <w:rPr>
      <w:b/>
      <w:bCs/>
    </w:rPr>
  </w:style>
  <w:style w:type="character" w:customStyle="1" w:styleId="KommentarthemaZchn">
    <w:name w:val="Kommentarthema Zchn"/>
    <w:basedOn w:val="KommentartextZchn"/>
    <w:link w:val="Kommentarthema"/>
    <w:uiPriority w:val="99"/>
    <w:semiHidden/>
    <w:rsid w:val="00242D55"/>
    <w:rPr>
      <w:b/>
      <w:bCs/>
      <w:sz w:val="20"/>
      <w:szCs w:val="20"/>
    </w:rPr>
  </w:style>
  <w:style w:type="paragraph" w:styleId="Sprechblasentext">
    <w:name w:val="Balloon Text"/>
    <w:basedOn w:val="Standard"/>
    <w:link w:val="SprechblasentextZchn"/>
    <w:uiPriority w:val="99"/>
    <w:semiHidden/>
    <w:unhideWhenUsed/>
    <w:rsid w:val="00A97A1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A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Wenzlaff</dc:creator>
  <cp:keywords/>
  <dc:description/>
  <cp:lastModifiedBy>Oliver Wenzlaff</cp:lastModifiedBy>
  <cp:revision>14</cp:revision>
  <dcterms:created xsi:type="dcterms:W3CDTF">2021-01-13T07:31:00Z</dcterms:created>
  <dcterms:modified xsi:type="dcterms:W3CDTF">2021-01-28T09:49:00Z</dcterms:modified>
</cp:coreProperties>
</file>