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953E6" w14:textId="45DC3793" w:rsidR="00D32459" w:rsidRDefault="00D32459" w:rsidP="00D32459">
      <w:pPr>
        <w:ind w:firstLine="420"/>
      </w:pPr>
      <w:r>
        <w:rPr>
          <w:rFonts w:hint="eastAsia"/>
        </w:rPr>
        <w:t>我们设计了一个网页为用户提供有效的兼职选择服务，便于用户与我们的系统进行交互。</w:t>
      </w:r>
    </w:p>
    <w:p w14:paraId="6C60C12E" w14:textId="1A107110" w:rsidR="00D32459" w:rsidRDefault="009E5C0E" w:rsidP="00D32459">
      <w:pPr>
        <w:ind w:firstLine="420"/>
      </w:pPr>
      <w:r>
        <w:rPr>
          <w:noProof/>
        </w:rPr>
        <w:drawing>
          <wp:anchor distT="0" distB="0" distL="114300" distR="114300" simplePos="0" relativeHeight="251662336" behindDoc="0" locked="0" layoutInCell="1" allowOverlap="1" wp14:anchorId="3B9241C5" wp14:editId="75E8E74B">
            <wp:simplePos x="0" y="0"/>
            <wp:positionH relativeFrom="margin">
              <wp:align>center</wp:align>
            </wp:positionH>
            <wp:positionV relativeFrom="paragraph">
              <wp:posOffset>438958</wp:posOffset>
            </wp:positionV>
            <wp:extent cx="4128135" cy="3385185"/>
            <wp:effectExtent l="0" t="0" r="5715"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8135" cy="3385185"/>
                    </a:xfrm>
                    <a:prstGeom prst="rect">
                      <a:avLst/>
                    </a:prstGeom>
                  </pic:spPr>
                </pic:pic>
              </a:graphicData>
            </a:graphic>
            <wp14:sizeRelH relativeFrom="margin">
              <wp14:pctWidth>0</wp14:pctWidth>
            </wp14:sizeRelH>
            <wp14:sizeRelV relativeFrom="margin">
              <wp14:pctHeight>0</wp14:pctHeight>
            </wp14:sizeRelV>
          </wp:anchor>
        </w:drawing>
      </w:r>
      <w:r w:rsidR="000B249A">
        <w:rPr>
          <w:noProof/>
        </w:rPr>
        <w:pict w14:anchorId="485D5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44.2pt;margin-top:309.55pt;width:326.7pt;height:233.1pt;z-index:251661312;mso-position-horizontal-relative:text;mso-position-vertical-relative:text">
            <v:imagedata r:id="rId8" o:title="4@9Z{U5%@KS~}FZZC8OUH%7"/>
            <w10:wrap type="topAndBottom"/>
          </v:shape>
        </w:pict>
      </w:r>
      <w:r w:rsidR="00D32459">
        <w:rPr>
          <w:rFonts w:hint="eastAsia"/>
        </w:rPr>
        <w:t>用户进入我们的网页后，我们需要用户填写一份择业相关的问卷，以便我们为用户选择最好的兼职工作。用户进入网站后可以看到的问卷如下所示：</w:t>
      </w:r>
    </w:p>
    <w:p w14:paraId="0CD54F6A" w14:textId="364BEEAF" w:rsidR="00D32459" w:rsidRPr="009E5C0E" w:rsidRDefault="00D32459" w:rsidP="00D32459">
      <w:pPr>
        <w:ind w:firstLine="420"/>
      </w:pPr>
      <w:r>
        <w:rPr>
          <w:rFonts w:hint="eastAsia"/>
        </w:rPr>
        <w:t>我们一共设计了五个问题，具体内容如下：</w:t>
      </w:r>
    </w:p>
    <w:p w14:paraId="17BF74F6" w14:textId="1A81E441" w:rsidR="00D32459" w:rsidRDefault="00D32459" w:rsidP="00D32459">
      <w:pPr>
        <w:pStyle w:val="a3"/>
        <w:numPr>
          <w:ilvl w:val="0"/>
          <w:numId w:val="1"/>
        </w:numPr>
        <w:ind w:firstLineChars="0"/>
      </w:pPr>
      <w:r>
        <w:rPr>
          <w:rFonts w:hint="eastAsia"/>
        </w:rPr>
        <w:t>Please</w:t>
      </w:r>
      <w:r>
        <w:t xml:space="preserve"> choose your favorite working realm</w:t>
      </w:r>
      <w:r w:rsidR="009E5C0E">
        <w:t>. (Multiple choice)</w:t>
      </w:r>
    </w:p>
    <w:p w14:paraId="041E507B" w14:textId="4F707AB2" w:rsidR="009E5C0E" w:rsidRDefault="009E5C0E" w:rsidP="009E5C0E">
      <w:pPr>
        <w:pStyle w:val="a3"/>
        <w:ind w:left="780" w:firstLineChars="0" w:firstLine="0"/>
      </w:pPr>
      <w:r>
        <w:rPr>
          <w:rFonts w:hint="eastAsia"/>
        </w:rPr>
        <w:t>对该问题，用户可以从计算机、财会、法律、销售、服务、医疗以及其他领域中选择一个或多个自己感兴趣的领域。我们的系统会根据用户的选择将其转换为数字变量realm进行计算。</w:t>
      </w:r>
    </w:p>
    <w:p w14:paraId="6CE14E33" w14:textId="3F48B6DA" w:rsidR="009E5C0E" w:rsidRDefault="009E5C0E" w:rsidP="00D32459">
      <w:pPr>
        <w:pStyle w:val="a3"/>
        <w:numPr>
          <w:ilvl w:val="0"/>
          <w:numId w:val="1"/>
        </w:numPr>
        <w:ind w:firstLineChars="0"/>
      </w:pPr>
      <w:r>
        <w:rPr>
          <w:rFonts w:hint="eastAsia"/>
        </w:rPr>
        <w:t>You</w:t>
      </w:r>
      <w:r>
        <w:t xml:space="preserve"> think the proportion of mental work in a summer job should be: (between 0 to 1)</w:t>
      </w:r>
    </w:p>
    <w:p w14:paraId="639B916D" w14:textId="160EC38B" w:rsidR="009E5C0E" w:rsidRDefault="009E5C0E" w:rsidP="009E5C0E">
      <w:pPr>
        <w:pStyle w:val="a3"/>
        <w:ind w:left="780" w:firstLineChars="0" w:firstLine="0"/>
      </w:pPr>
      <w:r>
        <w:rPr>
          <w:rFonts w:hint="eastAsia"/>
        </w:rPr>
        <w:t>对该问题，用户需要考量自己希望体力劳动在自己兼职工作中的占比，用0-1之间</w:t>
      </w:r>
      <w:r>
        <w:rPr>
          <w:rFonts w:hint="eastAsia"/>
        </w:rPr>
        <w:lastRenderedPageBreak/>
        <w:t>的一个数字表示。在我们的系统中，我们会将用户对该题的选择转换为变量proportion进行计算。</w:t>
      </w:r>
    </w:p>
    <w:p w14:paraId="12415FAC" w14:textId="7707F760" w:rsidR="009E5C0E" w:rsidRDefault="009E5C0E" w:rsidP="009E5C0E">
      <w:pPr>
        <w:pStyle w:val="a3"/>
        <w:numPr>
          <w:ilvl w:val="0"/>
          <w:numId w:val="1"/>
        </w:numPr>
        <w:ind w:firstLineChars="0"/>
      </w:pPr>
      <w:r>
        <w:rPr>
          <w:rFonts w:hint="eastAsia"/>
        </w:rPr>
        <w:t>You</w:t>
      </w:r>
      <w:r>
        <w:t xml:space="preserve"> think the importance of salary can be describe as:</w:t>
      </w:r>
    </w:p>
    <w:p w14:paraId="07AA2054" w14:textId="52DAC92F" w:rsidR="009E5C0E" w:rsidRDefault="009E5C0E" w:rsidP="009E5C0E">
      <w:pPr>
        <w:pStyle w:val="a3"/>
        <w:ind w:left="780" w:firstLineChars="0" w:firstLine="0"/>
      </w:pPr>
      <w:r>
        <w:rPr>
          <w:rFonts w:hint="eastAsia"/>
        </w:rPr>
        <w:t>这个问题中，用户需要拖动一个滑块选择薪资在自己心目中的重要程度。在我们的系统中，我们会根据用户对③-⑤的回答计算出权重向量w进行计算</w:t>
      </w:r>
    </w:p>
    <w:p w14:paraId="746EE3C0" w14:textId="53907B98" w:rsidR="009E5C0E" w:rsidRDefault="009E5C0E" w:rsidP="009E5C0E">
      <w:pPr>
        <w:pStyle w:val="a3"/>
        <w:numPr>
          <w:ilvl w:val="0"/>
          <w:numId w:val="1"/>
        </w:numPr>
        <w:ind w:firstLineChars="0"/>
      </w:pPr>
      <w:r>
        <w:rPr>
          <w:rFonts w:hint="eastAsia"/>
        </w:rPr>
        <w:t>You</w:t>
      </w:r>
      <w:r>
        <w:t xml:space="preserve"> think the importance of </w:t>
      </w:r>
      <w:r w:rsidR="0038664D">
        <w:rPr>
          <w:rFonts w:hint="eastAsia"/>
        </w:rPr>
        <w:t>total</w:t>
      </w:r>
      <w:r w:rsidR="0038664D">
        <w:t xml:space="preserve"> working hours</w:t>
      </w:r>
      <w:r>
        <w:t xml:space="preserve"> can be describe as:</w:t>
      </w:r>
    </w:p>
    <w:p w14:paraId="68E26B7B" w14:textId="4A738910" w:rsidR="0038664D" w:rsidRPr="0038664D" w:rsidRDefault="0038664D" w:rsidP="0038664D">
      <w:pPr>
        <w:pStyle w:val="a3"/>
        <w:ind w:left="780" w:firstLineChars="0" w:firstLine="0"/>
      </w:pPr>
      <w:r>
        <w:rPr>
          <w:rFonts w:hint="eastAsia"/>
        </w:rPr>
        <w:t>这个问题中，用户需要拖动一个滑块选择每周总的工作时间长度在自己心目中的重要程度。在我们的系统中，我们会根据用户对③-⑤的回答计算出权重向量w进行计算</w:t>
      </w:r>
    </w:p>
    <w:p w14:paraId="24A37F72" w14:textId="122F84A1" w:rsidR="0038664D" w:rsidRDefault="0038664D" w:rsidP="0038664D">
      <w:pPr>
        <w:pStyle w:val="a3"/>
        <w:numPr>
          <w:ilvl w:val="0"/>
          <w:numId w:val="1"/>
        </w:numPr>
        <w:ind w:firstLineChars="0"/>
      </w:pPr>
      <w:r>
        <w:rPr>
          <w:rFonts w:hint="eastAsia"/>
        </w:rPr>
        <w:t>You</w:t>
      </w:r>
      <w:r>
        <w:t xml:space="preserve"> think the importance of </w:t>
      </w:r>
      <w:r>
        <w:rPr>
          <w:rFonts w:hint="eastAsia"/>
        </w:rPr>
        <w:t>distance</w:t>
      </w:r>
      <w:r>
        <w:t xml:space="preserve"> between home and work place can be describe as:</w:t>
      </w:r>
    </w:p>
    <w:p w14:paraId="1BE338D5" w14:textId="1FBF2820" w:rsidR="009E5C0E" w:rsidRDefault="0038664D" w:rsidP="0038664D">
      <w:pPr>
        <w:pStyle w:val="a3"/>
        <w:ind w:left="780" w:firstLineChars="0" w:firstLine="0"/>
      </w:pPr>
      <w:r>
        <w:rPr>
          <w:rFonts w:hint="eastAsia"/>
        </w:rPr>
        <w:t>这个问题中，用户需要拖动一个滑块选择住址到工作地址的距离在自己心目中的重要程度。在我们的系统中，我们会根据用户对③-⑤的回答计算出权重向量w进行计算。</w:t>
      </w:r>
    </w:p>
    <w:p w14:paraId="03730994" w14:textId="0FD7D2B4" w:rsidR="0038664D" w:rsidRDefault="0038664D" w:rsidP="0038664D">
      <w:r>
        <w:tab/>
      </w:r>
      <w:r>
        <w:rPr>
          <w:rFonts w:hint="eastAsia"/>
        </w:rPr>
        <w:t>综上，用户提交问卷后，系统经过计算可以得到含有realm和proportion变量的二元向量以及一个权重向量，用于针对用户需求对系统中所有工作进行评分。</w:t>
      </w:r>
    </w:p>
    <w:p w14:paraId="65BAF285" w14:textId="40A9048A" w:rsidR="0038664D" w:rsidRDefault="0038664D" w:rsidP="0038664D">
      <w:r>
        <w:tab/>
      </w:r>
      <w:r>
        <w:rPr>
          <w:rFonts w:hint="eastAsia"/>
        </w:rPr>
        <w:t>系统完成评分后，会找到评分最高的简直工作，并通过网页将工作的信息展示给用户。此时，用户可以在网页中看到如下提示和表格：</w:t>
      </w:r>
    </w:p>
    <w:p w14:paraId="58E52EF3" w14:textId="6CA8A3CD" w:rsidR="0038664D" w:rsidRDefault="001F0846" w:rsidP="0038664D">
      <w:r>
        <w:rPr>
          <w:noProof/>
        </w:rPr>
        <w:drawing>
          <wp:inline distT="0" distB="0" distL="0" distR="0" wp14:anchorId="1CA0DD8B" wp14:editId="03874ED9">
            <wp:extent cx="5274310" cy="654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4685"/>
                    </a:xfrm>
                    <a:prstGeom prst="rect">
                      <a:avLst/>
                    </a:prstGeom>
                  </pic:spPr>
                </pic:pic>
              </a:graphicData>
            </a:graphic>
          </wp:inline>
        </w:drawing>
      </w:r>
    </w:p>
    <w:p w14:paraId="2BE74C9C" w14:textId="2D9D578A" w:rsidR="0038664D" w:rsidRDefault="0038664D" w:rsidP="0038664D">
      <w:r>
        <w:tab/>
      </w:r>
      <w:r>
        <w:rPr>
          <w:rFonts w:hint="eastAsia"/>
        </w:rPr>
        <w:t>在网页中，用户会发现我们已经成功找到了符合其需求的兼职工作并可以在表格中看到该工作的部分信息，包括工作的名字、</w:t>
      </w:r>
      <w:r w:rsidR="001F0846">
        <w:rPr>
          <w:rFonts w:hint="eastAsia"/>
        </w:rPr>
        <w:t>每周</w:t>
      </w:r>
      <w:r>
        <w:rPr>
          <w:rFonts w:hint="eastAsia"/>
        </w:rPr>
        <w:t>薪资、每周工作时间、</w:t>
      </w:r>
      <w:r w:rsidR="001F0846">
        <w:rPr>
          <w:rFonts w:hint="eastAsia"/>
        </w:rPr>
        <w:t>工作地点与住址之间的距离以及可以查看更多信息的网页链接。</w:t>
      </w:r>
    </w:p>
    <w:p w14:paraId="083409F3" w14:textId="417F7733" w:rsidR="001F0846" w:rsidRDefault="001F0846" w:rsidP="0038664D">
      <w:r>
        <w:tab/>
      </w:r>
      <w:r>
        <w:rPr>
          <w:rFonts w:hint="eastAsia"/>
        </w:rPr>
        <w:t>根据我们之前的调查，用户可以通过该表格查看到自己最希望知道的关于兼职工作的几个信息。同时，如果用户希望看到工作更全面的信息，可以浏览“Mo</w:t>
      </w:r>
      <w:r>
        <w:t>re details</w:t>
      </w:r>
      <w:r>
        <w:rPr>
          <w:rFonts w:hint="eastAsia"/>
        </w:rPr>
        <w:t>”栏中提供的网页进行查看。</w:t>
      </w:r>
    </w:p>
    <w:sectPr w:rsidR="001F0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6D9F0" w14:textId="77777777" w:rsidR="000B249A" w:rsidRDefault="000B249A" w:rsidP="00BB58AF">
      <w:r>
        <w:separator/>
      </w:r>
    </w:p>
  </w:endnote>
  <w:endnote w:type="continuationSeparator" w:id="0">
    <w:p w14:paraId="3DD1A8C8" w14:textId="77777777" w:rsidR="000B249A" w:rsidRDefault="000B249A" w:rsidP="00BB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D95B2" w14:textId="77777777" w:rsidR="000B249A" w:rsidRDefault="000B249A" w:rsidP="00BB58AF">
      <w:r>
        <w:separator/>
      </w:r>
    </w:p>
  </w:footnote>
  <w:footnote w:type="continuationSeparator" w:id="0">
    <w:p w14:paraId="08E2B8C8" w14:textId="77777777" w:rsidR="000B249A" w:rsidRDefault="000B249A" w:rsidP="00BB5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F0100"/>
    <w:multiLevelType w:val="hybridMultilevel"/>
    <w:tmpl w:val="01B48F8C"/>
    <w:lvl w:ilvl="0" w:tplc="33826B6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59"/>
    <w:rsid w:val="000B249A"/>
    <w:rsid w:val="000E261F"/>
    <w:rsid w:val="001F0846"/>
    <w:rsid w:val="0038664D"/>
    <w:rsid w:val="00400B0E"/>
    <w:rsid w:val="0040622A"/>
    <w:rsid w:val="006618E8"/>
    <w:rsid w:val="00664DEF"/>
    <w:rsid w:val="0069345C"/>
    <w:rsid w:val="00860845"/>
    <w:rsid w:val="008B0F82"/>
    <w:rsid w:val="009B0AAC"/>
    <w:rsid w:val="009E5C0E"/>
    <w:rsid w:val="00B051C2"/>
    <w:rsid w:val="00B25D63"/>
    <w:rsid w:val="00BB58AF"/>
    <w:rsid w:val="00CC1964"/>
    <w:rsid w:val="00D32459"/>
    <w:rsid w:val="00D44F6B"/>
    <w:rsid w:val="00E6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28EDC"/>
  <w15:chartTrackingRefBased/>
  <w15:docId w15:val="{B240B939-4BF9-47B7-9118-35CC262F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459"/>
    <w:pPr>
      <w:ind w:firstLineChars="200" w:firstLine="420"/>
    </w:pPr>
  </w:style>
  <w:style w:type="paragraph" w:styleId="a4">
    <w:name w:val="header"/>
    <w:basedOn w:val="a"/>
    <w:link w:val="a5"/>
    <w:uiPriority w:val="99"/>
    <w:unhideWhenUsed/>
    <w:rsid w:val="00BB58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58AF"/>
    <w:rPr>
      <w:sz w:val="18"/>
      <w:szCs w:val="18"/>
    </w:rPr>
  </w:style>
  <w:style w:type="paragraph" w:styleId="a6">
    <w:name w:val="footer"/>
    <w:basedOn w:val="a"/>
    <w:link w:val="a7"/>
    <w:uiPriority w:val="99"/>
    <w:unhideWhenUsed/>
    <w:rsid w:val="00BB58AF"/>
    <w:pPr>
      <w:tabs>
        <w:tab w:val="center" w:pos="4153"/>
        <w:tab w:val="right" w:pos="8306"/>
      </w:tabs>
      <w:snapToGrid w:val="0"/>
      <w:jc w:val="left"/>
    </w:pPr>
    <w:rPr>
      <w:sz w:val="18"/>
      <w:szCs w:val="18"/>
    </w:rPr>
  </w:style>
  <w:style w:type="character" w:customStyle="1" w:styleId="a7">
    <w:name w:val="页脚 字符"/>
    <w:basedOn w:val="a0"/>
    <w:link w:val="a6"/>
    <w:uiPriority w:val="99"/>
    <w:rsid w:val="00BB58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1062525272@qq.com</dc:creator>
  <cp:keywords/>
  <dc:description/>
  <cp:lastModifiedBy>1062525272@qq.com</cp:lastModifiedBy>
  <cp:revision>2</cp:revision>
  <dcterms:created xsi:type="dcterms:W3CDTF">2020-11-22T13:43:00Z</dcterms:created>
  <dcterms:modified xsi:type="dcterms:W3CDTF">2020-11-22T13:43:00Z</dcterms:modified>
</cp:coreProperties>
</file>