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Noto Sans CJK SC" w:hAnsi="Noto Sans CJK SC" w:eastAsia="Noto Sans CJK SC" w:cs="Noto Sans CJK SC"/>
          <w:color w:val="000000"/>
        </w:rPr>
        <w:t>重生长雍帝王赋</w:t>
      </w:r>
    </w:p>
    <w:p>
      <w:pPr>
        <w:pStyle w:val="Title"/>
        <w:widowControl/>
      </w:pPr>
      <w:r>
        <w:rPr>
          <w:rFonts w:ascii="Noto Sans CJK SC" w:hAnsi="Noto Sans CJK SC" w:eastAsia="Noto Sans CJK SC" w:cs="Noto Sans CJK SC"/>
          <w:color w:val="000000"/>
        </w:rPr>
        <w:t>完整施工计划与验收要求</w:t>
      </w:r>
    </w:p>
    <w:p>
      <w:pPr>
        <w:pStyle w:val="Subtitle"/>
        <w:widowControl/>
      </w:pPr>
      <w:r>
        <w:rPr>
          <w:rFonts w:ascii="Noto Sans CJK SC" w:hAnsi="Noto Sans CJK SC" w:eastAsia="Noto Sans CJK SC" w:cs="Noto Sans CJK SC"/>
          <w:color w:val="000000"/>
        </w:rPr>
        <w:t>V1.0  2026年10月24日  本地开发执行稿</w:t>
      </w:r>
    </w:p>
    <w:p>
      <w:pPr>
        <w:widowControl/>
      </w:pPr>
      <w:r>
        <w:t>本计划把已经讨论的玩法拆成可以逐项完成、逐项检查的施工任务。游戏的两条核心体验是：重生后的皇帝经营朝廷、军事、民生与经济；与身边人物相爱、交谈、送礼、宴请、散步，过有回应的生活。每个阶段都必须服务这两条体验。</w:t>
      </w:r>
    </w:p>
    <w:p>
      <w:pPr>
        <w:widowControl/>
      </w:pPr>
      <w:r>
        <w:t>当前先完成计划，不修改游戏代码。以后每轮按阶段编号开工，先检查前置，再交付具体成果与验证记录；尚未通过的阶段不能仅凭“基本完成”划掉。原设计规范、用户修改的玩法方案和现有游戏文件均保留。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从哪里开始</w:t>
      </w:r>
    </w:p>
    <w:p>
      <w:pPr>
        <w:widowControl/>
      </w:pPr>
      <w:r>
        <w:t>下一轮先执行S00，确认范围与保护基线；随后执行S01，先做事件总表、帝王模拟事件库、人物活动事件库和七线人物表。大规模编写正文、批量生成美术和接入真实AI，都放在第一组可玩闭环通过之后。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使用方式</w:t>
            </w:r>
          </w:p>
        </w:tc>
        <w:tc>
          <w:tcPr>
            <w:tcW w:type="dxa" w:w="7710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执行要求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逐步施工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每次指定一个阶段，或该阶段的几个任务编号。每项记录未开始、进行中、待验收、通过或阻塞。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每轮交接</w:t>
            </w:r>
          </w:p>
        </w:tc>
        <w:tc>
          <w:tcPr>
            <w:tcW w:type="dxa" w:w="771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写清本轮改了什么、验证了什么、哪些没做、存档是否安全，以及下一项编号。不得把方案、代码和实测混写。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防止遗忘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以本文件、施工进度表、事件总表和实际仓库文件为依据，不靠对话记忆猜测已完成内容。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范围调整</w:t>
            </w:r>
          </w:p>
        </w:tc>
        <w:tc>
          <w:tcPr>
            <w:tcW w:type="dxa" w:w="771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先记录变更原因、受影响编号、内容数量与存档影响；保留历史版本，再更新执行基线。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本文件的状态</w:t>
      </w:r>
    </w:p>
    <w:p>
      <w:pPr>
        <w:widowControl/>
      </w:pPr>
      <w:r>
        <w:t>这是供审阅和后续执行的完整计划。周格数、活动价格、内容增量及扩展路线节点数属于本计划建议基准，须在S00冻结，在试玩后调优。表中的“通过”均是未来验收条件，不表示本轮已经完成开发或重跑测试。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一 设计依据与不能遗失的决定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tblHeader/>
          <w:cantSplit/>
        </w:trPr>
        <w:tc>
          <w:tcPr>
            <w:tcW w:type="dxa" w:w="2381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依据</w:t>
            </w:r>
          </w:p>
        </w:tc>
        <w:tc>
          <w:tcPr>
            <w:tcW w:type="dxa" w:w="7030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本计划如何采用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当前用户要求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皇帝模拟与人物爱恋并重；按周自由安排；剧情有专属回应和正反馈；本地开发，发布另行决定。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用户修改的周玩法方案</w:t>
            </w:r>
          </w:p>
        </w:tc>
        <w:tc>
          <w:tcPr>
            <w:tcW w:type="dxa" w:w="703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采用重点周、六格活动、实际日期、常规时段、回访和承诺规则。采用甄嬛、沈眉庄可发展真爱的最新修改。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设计规范V1.2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保留剧版人物身份、原八卷主线、核心七线、原事件ID、角色表和精简美术原则。旧回合制度被周方案替代。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现有v0.2及验收记录</w:t>
            </w:r>
          </w:p>
        </w:tc>
        <w:tc>
          <w:tcPr>
            <w:tcW w:type="dxa" w:w="703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作为可复用原型与历史证据；本计划不将季度原型验收当作周玩法、完整恋爱或真实模型验收。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必须保留</w:t>
      </w:r>
    </w:p>
    <w:p>
      <w:pPr>
        <w:widowControl/>
      </w:pPr>
      <w:r>
        <w:t>七条核心线：苏培盛、年羹尧、温实初、果郡王允礼、宜修、年世兰、安陵容。允礼为C05，保留剧版果郡王身份，不删线，不改为乐师，不恢复顾清和或顾清河。旧C23为停用映射，不新增第二个允礼。</w:t>
      </w:r>
    </w:p>
    <w:p>
      <w:pPr>
        <w:widowControl/>
      </w:pPr>
      <w:r>
        <w:t>保留重生补憾、朝堂与六宫、前世线索和三十年收束。每人有自己的职责、欲望、脾气与主动选择。爱情必须能走到倾心、亲近、恩爱与相守；合作也是完整可玩的选择。人物能力与基本待遇不拿来换取恋爱。</w:t>
      </w:r>
    </w:p>
    <w:p>
      <w:pPr>
        <w:widowControl/>
      </w:pPr>
      <w:r>
        <w:t>原七线允许并行；是否公开、双方意愿、明确承诺及既有关系按事实管理。拒绝或暂缓后不自动亲密。新增甄嬛、沈眉庄路线，必须同时核对允礼、温实初及她们之间的实际关系，不凭剧版后期情节自动生成本世婚姻、子女或背叛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本次需要解决的文档冲突</w:t>
      </w:r>
    </w:p>
    <w:p>
      <w:pPr>
        <w:widowControl/>
      </w:pPr>
      <w:r>
        <w:t>修改后的周方案已允许甄嬛、沈眉庄真爱线，但另有“首版不额外扩张可攻略人物”的旧句；V1.2也仍写二人不可攻略。本计划按最新修改安排两条扩展路线，原七线作为核心独立验收，扩展二线单独计量。S00将这些差异写入变更表；本轮不回改旧文件。</w:t>
      </w:r>
    </w:p>
    <w:p>
      <w:pPr>
        <w:widowControl/>
      </w:pPr>
      <w:r>
        <w:t>原活动表遗漏独立送礼与恋爱后的恩爱相处。本计划补上礼物、物品、喜好、赠送回应、重复限制及伴侣活动要求。恋爱后的日常不能全部退化成办公、照护和说教。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二 现状清点与施工边界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798"/>
        <w:gridCol w:w="4139"/>
      </w:tblGrid>
      <w:tr>
        <w:trPr>
          <w:tblHeader/>
          <w:cantSplit/>
        </w:trPr>
        <w:tc>
          <w:tcPr>
            <w:tcW w:type="dxa" w:w="1474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798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可复用底稿</w:t>
            </w:r>
          </w:p>
        </w:tc>
        <w:tc>
          <w:tcPr>
            <w:tcW w:type="dxa" w:w="4139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仍需施工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主线与关系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v0.2有12个主线、七线前两节点共14幕及选择后专属回应。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迁移为周排程；强化冲突、多解和实际后果；后四节点及长线未完成。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政务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财政G01至G03、军需G04至G06，共两链六节点。</w:t>
            </w:r>
          </w:p>
        </w:tc>
        <w:tc>
          <w:tcPr>
            <w:tcW w:type="dxa" w:w="4139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朝廷与民生活动、项目状态、实际工期、可追踪成果及委派反馈。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时间与存档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当前为元年至二年八季度原型，已有导入导出、备份、多档和并发保护。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周历、预约、快进中断、跨月结算和季度旧档迁移。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个人生活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有对话、部分偏好回响、约定兑现及14个关系纪念。</w:t>
            </w:r>
          </w:p>
        </w:tc>
        <w:tc>
          <w:tcPr>
            <w:tcW w:type="dxa" w:w="4139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完整送礼、散步、宴请、习武、学习、休养、恩爱与人物主动活动。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AI与记忆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已有解析、对话和结果接话路径，含两处API问题的模拟修复。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适配周行为、长对话记忆、秘密隔离、真实服务商联调与质量验收。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界面与美术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竖版纸木风格已形成；两张立绘与一张背景样张已接入。</w:t>
            </w:r>
          </w:p>
        </w:tc>
        <w:tc>
          <w:tcPr>
            <w:tcW w:type="dxa" w:w="4139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在原风格中加入周活动体验；首版其余23项美术及母版规格待完成。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widowControl/>
      </w:pPr>
      <w:r>
        <w:t>历史记录docs/0.2剧情与竖版验收.md记载41项自动测试及本地浏览器流程通过；本轮仅阅读记录，没有重新执行这些测试。真实API与实体手机尚未完成验收，不得在进度表中填成“已通过”。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施工限制</w:t>
      </w:r>
    </w:p>
    <w:p>
      <w:pPr>
        <w:widowControl/>
      </w:pPr>
      <w:r>
        <w:t>保持当前本地项目、竖版布局、深木色与哑金外框、墨绿操作区、米白正文。优先改御案、朝议、宫阙、旧事簿和史册内部体验，不另做一套管理后台。设置与帮助中可解释规则，故事正文不能替系统讲说明书。</w:t>
      </w:r>
    </w:p>
    <w:p>
      <w:pPr>
        <w:widowControl/>
      </w:pPr>
      <w:r>
        <w:t>不使用Sites，不自动上传外部服务，不替用户推送GitHub。保护旧Word、游戏存档、已展示正文和历史奖励。未制作立绘可用明确姓名牌占位测试；不能用共脸冒充已完成。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三 总施工顺序与阶段门槛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5102"/>
        <w:gridCol w:w="3402"/>
      </w:tblGrid>
      <w:tr>
        <w:trPr>
          <w:tblHeader/>
          <w:cantSplit/>
        </w:trPr>
        <w:tc>
          <w:tcPr>
            <w:tcW w:type="dxa" w:w="907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5102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主要结果</w:t>
            </w:r>
          </w:p>
        </w:tc>
        <w:tc>
          <w:tcPr>
            <w:tcW w:type="dxa" w:w="3402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必须先通过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S00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冻结范围与保护基线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本计划审阅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事件总表与两大事件库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周历 活动额度 承诺与结算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S01规则表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旧档迁移与历史保护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S02状态结构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四类政务与项目回报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S02 S03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七线关系状态与人物日程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S02 S03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S06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个人活动与送礼宴请恩爱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S04 S05最小接口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S07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开局周与军需周可玩闭环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S04至S06最小实现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S08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两年主线与七线首版文本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S07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S09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AI自由输入 对话记忆与真实联调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S07固定文本闭环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S10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原竖版界面内完成交互打磨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S08 S09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S11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首版精简美术补齐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S07构图与角色基准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S12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甄嬛 沈眉庄扩展路线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S05 S08；独立计量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S13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两年首版综合验收与本地交付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S08至S12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S14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三年至三十年逐卷扩充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S13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S15</w:t>
            </w:r>
          </w:p>
        </w:tc>
        <w:tc>
          <w:tcPr>
            <w:tcW w:type="dxa" w:w="51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完整版验收与本地交付</w:t>
            </w:r>
          </w:p>
        </w:tc>
        <w:tc>
          <w:tcPr>
            <w:tcW w:type="dxa" w:w="340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S14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widowControl/>
      </w:pPr>
      <w:r>
        <w:t>按编号逐步执行。S08、S09、S11可在前置通过后分别推进，但每轮仍只声明本轮范围。S07只做闭环所需的少量样本；未通过时先修玩法，不批量堆正文或美术。</w:t>
      </w:r>
    </w:p>
    <w:p>
      <w:pPr>
        <w:widowControl/>
      </w:pPr>
      <w:r>
        <w:t>所有阶段的状态统一为：未开始 → 进行中 → 待验收 → 通过；阻塞时记录原因与解除条件。既有底稿只能标“可复用”，不能直接抵扣新增玩法验收。完整进度记录模板见文末。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S00 冻结范围与保护基线</w:t>
      </w:r>
    </w:p>
    <w:p>
      <w:pPr>
        <w:widowControl/>
      </w:pPr>
      <w:r>
        <w:t>前置：本计划审阅。本阶段范围：建立后续每轮都能恢复的项目事实与边界</w:t>
      </w:r>
    </w:p>
    <w:p>
      <w:pPr>
        <w:widowControl/>
      </w:pPr>
      <w:r>
        <w:t>□ S00-01  清点现有文件、版本、启动命令、设计文档、原始剧情来源与资产清单。建立文件路径表，记录实际存在、仅有方案、尚未制作三类状态。</w:t>
      </w:r>
    </w:p>
    <w:p>
      <w:pPr>
        <w:widowControl/>
      </w:pPr>
      <w:r>
        <w:t>□ S00-02  备份当前目录与用户现有存档，导出JSON并记录哈希。测试使用独立端口和独立存储来源；任何新开局、导入、重置均不得作用于用户正在玩的档。</w:t>
      </w:r>
    </w:p>
    <w:p>
      <w:pPr>
        <w:widowControl/>
      </w:pPr>
      <w:r>
        <w:t>□ S00-03  形成设计变更登记：季度改周；送礼与恩爱入活动表；保留七核心线；追加甄嬛、沈眉庄两条扩展线；原禁止真爱的主线与结局需要分支重写。</w:t>
      </w:r>
    </w:p>
    <w:p>
      <w:pPr>
        <w:widowControl/>
      </w:pPr>
      <w:r>
        <w:t>□ S00-04  冻结首版范围与参数：元年至二年、八个必经重点周、每季最多一个延展周、每周六格、每日最多两格；增加朝廷与民生各一条轻项目。所有数值标明“试调”，不冒充已平衡。</w:t>
      </w:r>
    </w:p>
    <w:p>
      <w:pPr>
        <w:widowControl/>
      </w:pPr>
      <w:r>
        <w:t>□ S00-05  建立施工进度表、变更表、问题清单和验收证据索引。为事件、活动、礼物、项目、路线节点、纪念与事务建立稳定ID约定，避免改名字就丢档。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本阶段应冻结的制作口径</w:t>
      </w:r>
    </w:p>
    <w:p>
      <w:pPr>
        <w:widowControl/>
      </w:pPr>
      <w:r>
        <w:t>核心七线每线六节点，首版各前两节点。扩展二线建议同样按六节点、各一篇暮年收束设计，首版各前两节点；其内容、状态与结局增量独立列项。人物已在原35人表内，不因此新增两位人物或重复立绘。</w:t>
      </w:r>
    </w:p>
    <w:p>
      <w:pPr>
        <w:widowControl/>
      </w:pPr>
      <w:r>
        <w:t>朝廷轻项目与民生轻项目各三节点，分别服务人员与宫务交接、地方供水或赈济回访。名字与具体史实时序在S01核定；不得把原后期G10等关键事件未经核对直接提前，更不能删掉原有政务链。</w:t>
      </w:r>
    </w:p>
    <w:p>
      <w:pPr>
        <w:widowControl/>
      </w:pPr>
      <w:r>
        <w:t>交付物：基线清单、备份索引、设计变更登记、首版范围表、编号规则与空白施工进度表。建议置于本地docs施工目录；旧规范保留，新增执行基线另存。</w:t>
      </w:r>
    </w:p>
    <w:p>
      <w:pPr>
        <w:widowControl/>
      </w:pPr>
      <w:r>
        <w:t>验收通过条件：能明确回答每项要求来自哪里、目前做到了哪里、首版包含什么；用户现有存档可恢复；后续任务均有唯一编号。</w:t>
      </w:r>
    </w:p>
    <w:p>
      <w:pPr>
        <w:widowControl/>
      </w:pPr>
      <w:r>
        <w:t>下一轮指令：执行S00，只清点、备份和冻结范围；不改玩法代码，不发布，完成后交付基线与进度记录。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S01 事件总表与两大事件库</w:t>
      </w:r>
    </w:p>
    <w:p>
      <w:pPr>
        <w:widowControl/>
      </w:pPr>
      <w:r>
        <w:t>前置：S00。本阶段范围：先写可检查的事件卡和关系图，再批量写正文</w:t>
      </w:r>
    </w:p>
    <w:p>
      <w:pPr>
        <w:widowControl/>
      </w:pPr>
      <w:r>
        <w:t>□ S01-01  登记已有M、R、G、P、E、F和日常内容，每项标复用、扩写或新增。核对逻辑节点数、分支正文数与活动变体数，禁止三种数量相加后冒称新事件数量。</w:t>
      </w:r>
    </w:p>
    <w:p>
      <w:pPr>
        <w:widowControl/>
      </w:pPr>
      <w:r>
        <w:t>□ S01-02  建立帝王模拟事件库，按朝廷、军事、民生、经济分类，可跨标签但只计一次。每条链写问题、办法、执行、回访；允许发现与方案同场，但回报必须有实际工期。</w:t>
      </w:r>
    </w:p>
    <w:p>
      <w:pPr>
        <w:widowControl/>
      </w:pPr>
      <w:r>
        <w:t>□ S01-03  先完成四类各一条首版链的大纲：沿用财政、军需，新增朝廷与民生轻项目。完整版本继续保留原八条G链，补充链使用新前缀，不占用原ID。</w:t>
      </w:r>
    </w:p>
    <w:p>
      <w:pPr>
        <w:widowControl/>
      </w:pPr>
      <w:r>
        <w:t>□ S01-04  建立人物活动库：七人各有私聊、散步、送礼的初识与渐信版本；列出人物喜好、雷点、日程、主动行为、宴席接话、恋爱后活动与拒绝版本。扩展二人另设页。</w:t>
      </w:r>
    </w:p>
    <w:p>
      <w:pPr>
        <w:widowControl/>
      </w:pPr>
      <w:r>
        <w:t>□ S01-05  建立主线依赖图与八个重点周承载表。每幕写前置、日期窗口、地点、参与者、占格、费用、冲突优先级、延期入口；验证七线首版十四节点不挤掉生活空间。</w:t>
      </w:r>
    </w:p>
    <w:p>
      <w:pPr>
        <w:widowControl/>
      </w:pPr>
      <w:r>
        <w:t>□ S01-06  每张重要事件卡补当场反馈、后续回响日期、下一次期待、纪念来源与知情范围。剧情大纲每卡先用100至200字表达清楚，再评审可玩性。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统一事件卡至少包含</w:t>
      </w:r>
    </w:p>
    <w:p>
      <w:pPr>
        <w:widowControl/>
      </w:pPr>
      <w:r>
        <w:t>事件ID与版本；类别和来源；问题与戏剧目标；解锁与失效条件；参与者及所知；地点和日期窗口；固定选项与自由输入意图；时间格与钱物成本；具体结果与状态变更；立即回应；延迟回访与人物承接；失败、拒绝、修复与重读规则。完整空表见附录。</w:t>
      </w:r>
    </w:p>
    <w:p>
      <w:pPr>
        <w:widowControl/>
      </w:pPr>
      <w:r>
        <w:t>交付物：事件总表V0.1、帝王模拟事件库V0.1、人物活动事件库V0.1、七线人物活动与喜好表、八周排程图、数量核算表。作为后续代码和写作的共同依据。</w:t>
      </w:r>
    </w:p>
    <w:p>
      <w:pPr>
        <w:widowControl/>
      </w:pPr>
      <w:r>
        <w:t>验收通过条件：每条链能讲清办成了什么，每条核心线能说清两次首版相处怎样不同；每周都能有正反馈；所有节点在日期、地点、额度和前置上可达。</w:t>
      </w:r>
    </w:p>
    <w:p>
      <w:pPr>
        <w:widowControl/>
      </w:pPr>
      <w:r>
        <w:t>下一轮指令：执行S01，先交付事件库与大纲，不写大批正文，不改代码。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S02 周历与活动调度</w:t>
      </w:r>
    </w:p>
    <w:p>
      <w:pPr>
        <w:widowControl/>
      </w:pPr>
      <w:r>
        <w:t>前置：S01规则与排程表。本阶段范围：先实现稳定时间规则和事务结算</w:t>
      </w:r>
    </w:p>
    <w:p>
      <w:pPr>
        <w:widowControl/>
      </w:pPr>
      <w:r>
        <w:t>□ S02-01  采用每月30日、每年360日的架空日历，连续七日为一周，可跨月跨年。年月日、季节、年龄、旅行和送信共用同一日历；不把每个月强行拆成四周。</w:t>
      </w:r>
    </w:p>
    <w:p>
      <w:pPr>
        <w:widowControl/>
      </w:pPr>
      <w:r>
        <w:t>□ S02-02  每周六格，每日最多日间与晚间两格。支持边玩边排、未执行部分修改、留空与明确结束本周。主线最多两个场景包，通常0格；另行查访、约见按实际活动收费。</w:t>
      </w:r>
    </w:p>
    <w:p>
      <w:pPr>
        <w:widowControl/>
      </w:pPr>
      <w:r>
        <w:t>□ S02-03  区分候选、草稿、已接受预约、执行中、完成、取消、改期与违约。接受时锁定目标周格数和预算；赴约核销一次。过往日期不可倒放，未开始草稿取消不收费。</w:t>
      </w:r>
    </w:p>
    <w:p>
      <w:pPr>
        <w:widowControl/>
      </w:pPr>
      <w:r>
        <w:t>□ S02-04  同场活动、关系节点与邀约共用一次成本与配置好的奖励。二格宴请明确时段。追问、短笺、浏览、纪念重读为0格；转为正式新会面先明示成本。</w:t>
      </w:r>
    </w:p>
    <w:p>
      <w:pPr>
        <w:widowControl/>
      </w:pPr>
      <w:r>
        <w:t>□ S02-05  实现常规时段推进与中断。快进跨越到期承诺、硬剧情日、项目决策、跨月收支时，逐项处理并停在需要玩家选择的位置；不能替玩家自动答应或完成节点。</w:t>
      </w:r>
    </w:p>
    <w:p>
      <w:pPr>
        <w:widowControl/>
      </w:pPr>
      <w:r>
        <w:t>□ S02-06  月度收支按日历月份且只结算一次；移除旧季度结算叠加。初始60、月入12支9只是试调，须用两年完整路径校准，不能直接放大造成国库失去意义。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排程硬要求</w:t>
      </w:r>
    </w:p>
    <w:p>
      <w:pPr>
        <w:widowControl/>
      </w:pPr>
      <w:r>
        <w:t>同时重点项目最多两项，每周亲自项目决策最多两个。主动邀约提示最多两条，其余进入信箱；到期承诺不受提示上限抛弃。回访自执行日起至少七个实际日，项目可配置更长工期。</w:t>
      </w:r>
    </w:p>
    <w:p>
      <w:pPr>
        <w:widowControl/>
      </w:pPr>
      <w:r>
        <w:t>每个动作都有唯一事务ID，预览绑定存档修订号；状态变化后旧预览失效。连续点击、刷新、重载、重放网络回包均不重复扣费、占格、发奖或结算。</w:t>
      </w:r>
    </w:p>
    <w:p>
      <w:pPr>
        <w:widowControl/>
      </w:pPr>
      <w:r>
        <w:t>交付物：日历与周计划状态、预约与项目队列、成本预览、常规推进、月账、针对跨月与重复提交的自动测试。现有模块可拆分，但不为目录整洁重写无关功能。</w:t>
      </w:r>
    </w:p>
    <w:p>
      <w:pPr>
        <w:widowControl/>
      </w:pPr>
      <w:r>
        <w:t>验收通过条件：跨月周、跨年周、快进中断、改期与满格均正确；一项活动只收一次；旧季度收益不再进入新周档。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S03 存档迁移与历史保护</w:t>
      </w:r>
    </w:p>
    <w:p>
      <w:pPr>
        <w:widowControl/>
      </w:pPr>
      <w:r>
        <w:t>前置：S02状态结构稳定。本阶段范围：使新周玩法能安全承接旧原型</w:t>
      </w:r>
    </w:p>
    <w:p>
      <w:pPr>
        <w:widowControl/>
      </w:pPr>
      <w:r>
        <w:t>□ S03-01  明确新的世界和结构版本、导入识别、升级入口、回退方式。先复制再迁移，保留原JSON；不直接给旧季度档改一个版本号当成周档。</w:t>
      </w:r>
    </w:p>
    <w:p>
      <w:pPr>
        <w:widowControl/>
      </w:pPr>
      <w:r>
        <w:t>□ S03-02  逐项映射已完成事件、真实日期、费用、奖励、人物意愿、偏好、秘密、承诺、纪念与已显示正文。旧季度已结算的钱保持历史账，不以新月度制度重新补发或倒扣。</w:t>
      </w:r>
    </w:p>
    <w:p>
      <w:pPr>
        <w:widowControl/>
      </w:pPr>
      <w:r>
        <w:t>□ S03-03  旧档只从当前时间继续，不倒回补开八个重点周。已过窗口但未完成的可补谈事项，转入有解释的待办；不凭空认定关系节点、送礼或赴约已完成。</w:t>
      </w:r>
    </w:p>
    <w:p>
      <w:pPr>
        <w:widowControl/>
      </w:pPr>
      <w:r>
        <w:t>□ S03-04  处理旧承诺目标回合、具体日期与新六格冲突。能对应的映射到实际日期；确实无法安排时迁移后给一次明确改期选择，保留原约定记录，不静默制造违约。</w:t>
      </w:r>
    </w:p>
    <w:p>
      <w:pPr>
        <w:widowControl/>
      </w:pPr>
      <w:r>
        <w:t>□ S03-05  保留自动档、上期备份、五个手动档、导入导出和多标签页并发保护。正文保存实际展示快照，重读不依当前偏好或新AI重新写旧事。</w:t>
      </w:r>
    </w:p>
    <w:p>
      <w:pPr>
        <w:widowControl/>
      </w:pPr>
      <w:r>
        <w:t>□ S03-06  旧档没有的送礼清单、亲密经历和NPC知情事实不能补造。为新字段给中性默认值；必要的首次设置由玩家确认，不能自动从信任分推定真爱或亲密。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迁移样本必须覆盖</w:t>
      </w:r>
    </w:p>
    <w:p>
      <w:pPr>
        <w:widowControl/>
      </w:pPr>
      <w:r>
        <w:t>全新未开局；开局中途；七线均合作；已有拒绝和恢复；有未来约定；军需已付款未回访；最后一季未封卷；已封F00；缺少较新正文版本字段；损坏或不支持版本。无效文件需可解释地拒绝，不能覆盖现有档。</w:t>
      </w:r>
    </w:p>
    <w:p>
      <w:pPr>
        <w:widowControl/>
      </w:pPr>
      <w:r>
        <w:t>对每个样本比较迁移前后事件集合、历史账、知情人、原文和奖励记录。再次导入同一档或刷新已迁移档，不再执行迁移赠送或补偿。测试完成恢复用户原档并比较导出字节或可解释的规范化结果。</w:t>
      </w:r>
    </w:p>
    <w:p>
      <w:pPr>
        <w:widowControl/>
      </w:pPr>
      <w:r>
        <w:t>交付物：迁移说明、字段映射、兼容样本、迁移与重入测试、原档备份及恢复证据。不能依赖玩家删缓存或重开局。</w:t>
      </w:r>
    </w:p>
    <w:p>
      <w:pPr>
        <w:widowControl/>
      </w:pPr>
      <w:r>
        <w:t>验收通过条件：旧档能继续，新旧账目不混算，人物边界不丢，历史原文不改写；失败时原文件和原存档均可恢复。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S04 四类帝王模拟与项目反馈</w:t>
      </w:r>
    </w:p>
    <w:p>
      <w:pPr>
        <w:widowControl/>
      </w:pPr>
      <w:r>
        <w:t>前置：S02 S03。本阶段范围：让政务有决策 深度和看得见的成果</w:t>
      </w:r>
    </w:p>
    <w:p>
      <w:pPr>
        <w:widowControl/>
      </w:pPr>
      <w:r>
        <w:t>□ S04-01  实现项目的待核、已定方案、执行中、待回访、完成、暂停、修复等状态。为证据、承办人、拨款、工期和实际结果建独立记录，不能一张朱批立刻等于全国落实。</w:t>
      </w:r>
    </w:p>
    <w:p>
      <w:pPr>
        <w:widowControl/>
      </w:pPr>
      <w:r>
        <w:t>□ S04-02  朝廷项目提供任用、分工、核验和交接取舍；军事提供补给、训练或粮道；民生提供到户、供水或赈济；经济提供税赋、账目与周转。四类都须有可感知的对象与结果。</w:t>
      </w:r>
    </w:p>
    <w:p>
      <w:pPr>
        <w:widowControl/>
      </w:pPr>
      <w:r>
        <w:t>□ S04-03  每项通常给至少两种合理做法，体现速度、成本、证据和后续维护差异。不能永远第一项体贴又便宜、其余纯惩罚；犯错后提供有成本的补救，不瞬间抹去旧记录。</w:t>
      </w:r>
    </w:p>
    <w:p>
      <w:pPr>
        <w:widowControl/>
      </w:pPr>
      <w:r>
        <w:t>□ S04-04  承办与亲办均能产生进展。亲办提供更细线索或更快澄清，委派有具体报告与决策点；常规行政继续运转，玩家两周重视个人生活时不遭无预告的全面崩盘。</w:t>
      </w:r>
    </w:p>
    <w:p>
      <w:pPr>
        <w:widowControl/>
      </w:pPr>
      <w:r>
        <w:t>□ S04-05  回报同时落入项目、世界与生活：例如粮送到哪营、哪县回落米价、哪处交接少了催签；相关人物再以已知事实接话。合作路径获得同等公务结果，恋爱路径增加私人层次。</w:t>
      </w:r>
    </w:p>
    <w:p>
      <w:pPr>
        <w:widowControl/>
      </w:pPr>
      <w:r>
        <w:t>□ S04-06  专门核对G04与G05：G04自由方案已付补给6加押运2，G05继续使用同一押运不得再次收2；新增费用须有新用途。回访、重读与修复不重复拨原款。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正反馈的最低结构</w:t>
      </w:r>
    </w:p>
    <w:p>
      <w:pPr>
        <w:widowControl/>
      </w:pPr>
      <w:r>
        <w:t>当场给一个能理解的变化；执行后给阶段成果；工期到达给具体回报；章节结束至少办成一件小事。允许有困难和代价，但不能数周只有新麻烦与扣钱。指标变化是证据之一，叙事还要告诉玩家谁因此过得更好。</w:t>
      </w:r>
    </w:p>
    <w:p>
      <w:pPr>
        <w:widowControl/>
      </w:pPr>
      <w:r>
        <w:t>数值沿用国库、民生、政令执行、朝局稳定、边防与六宫秩序，先用项目状态增加深度，不同时引入大量税种、兵种和产业模拟。月账、项目支出和礼物库存走同一套账。</w:t>
      </w:r>
    </w:p>
    <w:p>
      <w:pPr>
        <w:widowControl/>
      </w:pPr>
      <w:r>
        <w:t>交付物：财政、军需与两条轻项目可玩链，四类项目共用状态和费用规则，项目报告与人物承接文本，分歧与回访测试。</w:t>
      </w:r>
    </w:p>
    <w:p>
      <w:pPr>
        <w:widowControl/>
      </w:pPr>
      <w:r>
        <w:t>验收通过条件：四类各有一条完整闭环；至少一条委派路径可走通；费用与最早回报日可核对；结果能在后续生活中看见。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S05 七线关系状态与人物日程</w:t>
      </w:r>
    </w:p>
    <w:p>
      <w:pPr>
        <w:widowControl/>
      </w:pPr>
      <w:r>
        <w:t>前置：S02 S03。本阶段范围：把关系进展从单纯加信任改为共同经历与双方选择</w:t>
      </w:r>
    </w:p>
    <w:p>
      <w:pPr>
        <w:widowControl/>
      </w:pPr>
      <w:r>
        <w:t>□ S05-01  保留相识、信任、倾心、共担、相守五阶段，以及信任、亲密、安全感和双方意愿。每次推进同时检查本线节点、阈值、关键经历、未修复问题与当下意愿；分高不自动相守。</w:t>
      </w:r>
    </w:p>
    <w:p>
      <w:pPr>
        <w:widowControl/>
      </w:pPr>
      <w:r>
        <w:t>□ S05-02  七人逐条写阶段条件和初始值，证明最低起点的可达路径。初识不是七人统一从陌生人开始：苏培盛、宜修等保留既有历史，重生后的新选择改变关系。</w:t>
      </w:r>
    </w:p>
    <w:p>
      <w:pPr>
        <w:widowControl/>
      </w:pPr>
      <w:r>
        <w:t>□ S05-03  实现愿发展、暂缓、仅合作、终止与请求恢复。恢复须有对方当前回应，不让一条resume命令同时替双方表示愿意。旧拒绝保留，恢复不跳级或补发奖励。</w:t>
      </w:r>
    </w:p>
    <w:p>
      <w:pPr>
        <w:widowControl/>
      </w:pPr>
      <w:r>
        <w:t>□ S05-04  人物有宫内、外任、入宫奉事、王府、病休和旅行状态。见面需同地和可用时段；年羹尧不瞬移回宫，允礼不全天候待在御园。通信有送达与回信日期。</w:t>
      </w:r>
    </w:p>
    <w:p>
      <w:pPr>
        <w:widowControl/>
      </w:pPr>
      <w:r>
        <w:t>□ S05-05  为七人配置主动消息、邀约、对约定的期待及遇事时的表达。主动性来自具体前事；不是每周换姓名的慰问，更不是无来源突然示爱。</w:t>
      </w:r>
    </w:p>
    <w:p>
      <w:pPr>
        <w:widowControl/>
      </w:pPr>
      <w:r>
        <w:t>□ S05-06  并行路线只因具体公开信息、承诺和性格产生冲突；不套全员吃醋。安排补谈与修复入口；一周没访问不统一扣亲密，基础职业与待遇不因拒爱下降。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各线必须有自己的恋爱味道</w:t>
      </w:r>
    </w:p>
    <w:p>
      <w:pPr>
        <w:widowControl/>
      </w:pPr>
      <w:r>
        <w:t>苏培盛从默默周全到敢主动留人；年羹尧有直率、分歧与远方私信；温实初在医者生活之外逐渐说出私心；允礼有诗曲、调侃、约见和自主往返；宜修能谈旧怨也能重新亲近；年世兰鲜明热烈，会赌气也会和好；安陵容由试探走向敢表达自己的喜欢与不满。</w:t>
      </w:r>
    </w:p>
    <w:p>
      <w:pPr>
        <w:widowControl/>
      </w:pPr>
      <w:r>
        <w:t>这不是要求所有冲突都由安慰解决。可以斗嘴、试探、尴尬、心动、拒绝和修复，但结果要接住当事人的性格和已经发生的事。</w:t>
      </w:r>
    </w:p>
    <w:p>
      <w:pPr>
        <w:widowControl/>
      </w:pPr>
      <w:r>
        <w:t>交付物：七人阶段与意愿矩阵、人物日程、主动性触发、关系推进规则及全合作和并行路线测试。</w:t>
      </w:r>
    </w:p>
    <w:p>
      <w:pPr>
        <w:widowControl/>
      </w:pPr>
      <w:r>
        <w:t>验收通过条件：七条核心线都可发展或保留合作；没有只靠刷闲聊升级、强制恢复恋爱、人物瞬移和拒绝后自动亲密。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S06 个人活动与恩爱生活</w:t>
      </w:r>
    </w:p>
    <w:p>
      <w:pPr>
        <w:widowControl/>
      </w:pPr>
      <w:r>
        <w:t>前置：S04 S05的最小接口。本阶段范围：实现活动差异与每次投入后的具体回应</w:t>
      </w:r>
    </w:p>
    <w:p>
      <w:pPr>
        <w:widowControl/>
      </w:pPr>
      <w:r>
        <w:t>□ S06-01  私聊与通信一格，原场追问不另扣。话题来自近况、共同经历、心事与当前项目；有固定回应保底，重复话题简短承接，不再演首次坦白。</w:t>
      </w:r>
    </w:p>
    <w:p>
      <w:pPr>
        <w:widowControl/>
      </w:pPr>
      <w:r>
        <w:t>□ S06-02  散步与出游一格，可独行或邀人。地点、季节、关系与事件改变内容；重要线索有可靠替代入口，不靠随机偶遇才能通关。</w:t>
      </w:r>
    </w:p>
    <w:p>
      <w:pPr>
        <w:widowControl/>
      </w:pPr>
      <w:r>
        <w:t>□ S06-03  送礼从物品来源、购买或制作、持有、赠送到收下或婉拒形成闭环。首次建议12类可复用礼物，登记人物喜好、身份、已有物件与同物记录；礼物不等于万能加分。</w:t>
      </w:r>
    </w:p>
    <w:p>
      <w:pPr>
        <w:widowControl/>
      </w:pPr>
      <w:r>
        <w:t>□ S06-04  在已付费的同场会面送随身礼物不再占格；专门登门送礼占一格；代送为0格但有明确钱物成本和送达时间，个人效果每人每周结算一次。旧玉环、旧谱等不能重新当作新物反复赠送发奖。</w:t>
      </w:r>
    </w:p>
    <w:p>
      <w:pPr>
        <w:widowControl/>
      </w:pPr>
      <w:r>
        <w:t>□ S06-05  小宴两格，2至3宾客，费用先试调2至4；主题、座次与各自话题产生组合回应。散席的一次短私语包含在本场，另约长谈再收费。私事不因同桌就自动传播给未在场人。</w:t>
      </w:r>
    </w:p>
    <w:p>
      <w:pPr>
        <w:widowControl/>
      </w:pPr>
      <w:r>
        <w:t>□ S06-06  习武骑射、学习创作、专注休养各一格。先用三条轻成长方向与作品记录，不开多套技能树；试调三次不同练习有小成果，基本主线不被熟练度锁死。</w:t>
      </w:r>
    </w:p>
    <w:p>
      <w:pPr>
        <w:widowControl/>
      </w:pPr>
      <w:r>
        <w:t>□ S06-07  双方愿意且达到对应关系阶段后，开放独处、牵手、拥抱、同游、相伴夜谈与留宿的含蓄版本。费用与格数按实际安排一次计；随时可暂缓。不能把恋爱后内容只写成调养和办公。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活动共同要求</w:t>
      </w:r>
    </w:p>
    <w:p>
      <w:pPr>
        <w:widowControl/>
      </w:pPr>
      <w:r>
        <w:t>每次活动至少有当场独特回应、一个实际留下的变化、一次可追踪承接。变化可以是话题、作品、偏好得到记住或约定，不强求每次数字上涨。同场关键节点使用一套组合奖励，不叠加活动奖、邀约奖、节点奖和AI赞许。</w:t>
      </w:r>
    </w:p>
    <w:p>
      <w:pPr>
        <w:widowControl/>
      </w:pPr>
      <w:r>
        <w:t>交付物：活动目录、礼物与库存表、宴请规则、成长与休养、伴侣活动模板、成本预览及重复赠送与复合场景测试。</w:t>
      </w:r>
    </w:p>
    <w:p>
      <w:pPr>
        <w:widowControl/>
      </w:pPr>
      <w:r>
        <w:t>验收通过条件：私聊、散步、送礼、宴请、练习、休养各有不同体验；拒绝送礼或亲近有自然回应；重读与重复提交不刷奖励。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S07 先验收两组可玩闭环</w:t>
      </w:r>
    </w:p>
    <w:p>
      <w:pPr>
        <w:widowControl/>
      </w:pPr>
      <w:r>
        <w:t>前置：S04至S06最小实现。本阶段范围：小规模验证好玩后再批量扩写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闭环 A 从开局进入第一周</w:t>
      </w:r>
    </w:p>
    <w:p>
      <w:pPr>
        <w:widowControl/>
      </w:pPr>
      <w:r>
        <w:t>□ S07-01  开局直接进入重生当晚，人物说话与冲突先发生。M01、M02及苏培盛相应节点按前置进入，玩家第一次选择立即收到专属回应；不以规则介绍、办事清单或连续设置页开场。</w:t>
      </w:r>
    </w:p>
    <w:p>
      <w:pPr>
        <w:widowControl/>
      </w:pPr>
      <w:r>
        <w:t>□ S07-02  本周提供一项适合当时日期的朝廷轻项目、可自由选择的个人活动及七线未来入口提示。首次上手跟随必要操作提示，不能提前解锁尚未入宫人物以凑活动数量。</w:t>
      </w:r>
    </w:p>
    <w:p>
      <w:pPr>
        <w:widowControl/>
      </w:pPr>
      <w:r>
        <w:t>□ S07-03  用六格走出两种安排：偏政务、偏个人生活。两种都得到真实回报和后续期待；留空不强迫打卡。新玩家应理解下一步可做什么，又能改变安排。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闭环 B 军需与私人相处的一周</w:t>
      </w:r>
    </w:p>
    <w:p>
      <w:pPr>
        <w:widowControl/>
      </w:pPr>
      <w:r>
        <w:t>□ S07-04  在二年初夏的测试快照中，走G04拨款补给6和押运2、G05落实、允礼散步或校谱及学习休养。该快照仅用于验收，正式新档仍按主线前置推进，不能跳年或赠送既往经历。</w:t>
      </w:r>
    </w:p>
    <w:p>
      <w:pPr>
        <w:widowControl/>
      </w:pPr>
      <w:r>
        <w:t>□ S07-05  国库60到52只扣一次军需和押运，其他有偿活动另列；当周给发运或签领进展，最早七日后才回访。不因周末结束直接宣布粮已到人。</w:t>
      </w:r>
    </w:p>
    <w:p>
      <w:pPr>
        <w:widowControl/>
      </w:pPr>
      <w:r>
        <w:t>□ S07-06  允礼本周回应上次真实选择，后续送来有来源的谱或邀约；军需报告使年羹尧接话发生变化。场景选择、记忆和正反馈必须接在一起。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人工试玩判据</w:t>
      </w:r>
    </w:p>
    <w:p>
      <w:pPr>
        <w:widowControl/>
      </w:pPr>
      <w:r>
        <w:t>完整试玩后，不看后台日志，玩家能说清自己办成或推进了什么、哪个人回应了自己的哪句话、哪次活动值得、下周想继续什么。若只能说出“加了几点”，先返工反馈；若只想跳过长文，先返工冲突与篇幅。</w:t>
      </w:r>
    </w:p>
    <w:p>
      <w:pPr>
        <w:widowControl/>
      </w:pPr>
      <w:r>
        <w:t>没有真实API也应完整可玩。每组至少试一次费用不足、改期、拒绝与刷新恢复；记录实际操作和卡住的位置，不用编剧自读代替试玩。</w:t>
      </w:r>
    </w:p>
    <w:p>
      <w:pPr>
        <w:widowControl/>
      </w:pPr>
      <w:r>
        <w:t>交付物：两组本地可玩闭环、试玩记录、待修问题与调整后的活动样本。只完成必要界面入口，不在此阶段全面美化。</w:t>
      </w:r>
    </w:p>
    <w:p>
      <w:pPr>
        <w:widowControl/>
      </w:pPr>
      <w:r>
        <w:t>验收通过条件：两组闭环都有明确行动、专属回应、记忆承接和可期待的后续；主要反馈经实际试玩认可，再进入批量生产。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S08 两年剧情正文与七线首版</w:t>
      </w:r>
    </w:p>
    <w:p>
      <w:pPr>
        <w:widowControl/>
      </w:pPr>
      <w:r>
        <w:t>前置：S07。本阶段范围：先写剧情 后校准分支与正反馈</w:t>
      </w:r>
    </w:p>
    <w:p>
      <w:pPr>
        <w:widowControl/>
      </w:pPr>
      <w:r>
        <w:t>□ S08-01  逐幕检查M01至M12，每幕写人物当下想要什么、冲突在哪、玩家为何要做选择、选择改变什么。保留剧情与人物，不把剧情改成连续分配任务。</w:t>
      </w:r>
    </w:p>
    <w:p>
      <w:pPr>
        <w:widowControl/>
      </w:pPr>
      <w:r>
        <w:t>□ S08-02  七条核心线各前两节点全部施工，共14幕；不是只把三条重点线写完。每个主要选项有自己的当场结果，并在本线后幕或活动中回响。保持合作和明确距离有完整文本。</w:t>
      </w:r>
    </w:p>
    <w:p>
      <w:pPr>
        <w:widowControl/>
      </w:pPr>
      <w:r>
        <w:t>□ S08-03  完成首版四类项目、四条原有群像支线和八个日常基准模板。补写实际回访、项目中途报告、主动消息、礼物回应、小宴组合和一周回顾，避免只有开场正文。</w:t>
      </w:r>
    </w:p>
    <w:p>
      <w:pPr>
        <w:widowControl/>
      </w:pPr>
      <w:r>
        <w:t>□ S08-04  修订甄嬛和沈眉庄相关主线的不可逆表述，为S12留出诚实可发展、明确无意、暂未确定等分支。含混赏赐保留真实代价，不能靠删掉误会一键进入真爱。</w:t>
      </w:r>
    </w:p>
    <w:p>
      <w:pPr>
        <w:widowControl/>
      </w:pPr>
      <w:r>
        <w:t>□ S08-05  前世记忆是线索，不是本世证据；每个人只知道自己实际听见或见到的事。停香保留说明后停用、核验、暗停留样再解释等合理路径，不强推唯一最优。</w:t>
      </w:r>
    </w:p>
    <w:p>
      <w:pPr>
        <w:widowControl/>
      </w:pPr>
      <w:r>
        <w:t>□ S08-06  八个重点周分别核对主线包、关系节点、活动余量与回访。未达窗口的节点可解释地延期或补谈，不能为赶计数让人瞬移或自动恋爱。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正文施工标准</w:t>
      </w:r>
    </w:p>
    <w:p>
      <w:pPr>
        <w:widowControl/>
      </w:pPr>
      <w:r>
        <w:t>重要场景建议400至700字，主要结果100至250字，普通活动120至250字，周回顾150至300字。篇幅服务场景，不凑字；长幕可分段，但选项和自由输入容易找到。用对白、动作、物件和具体后果表达性格，不把人物写成解释规则的人。</w:t>
      </w:r>
    </w:p>
    <w:p>
      <w:pPr>
        <w:widowControl/>
      </w:pPr>
      <w:r>
        <w:t>每个关键选择至少一个当场结果和一个后续承接；可失败、可反对、可留下悬念，但不能所有回复都是“朕记下了”。恋爱文本应有心动和主动靠近，人物之间的区别体现在语言和行为，而不只换名与称谓。</w:t>
      </w:r>
    </w:p>
    <w:p>
      <w:pPr>
        <w:widowControl/>
      </w:pPr>
      <w:r>
        <w:t>交付物：两年首版正文、每幕结果与回响表、七线十四节点、项目与群像文本、连续试玩后的修订记录。</w:t>
      </w:r>
    </w:p>
    <w:p>
      <w:pPr>
        <w:widowControl/>
      </w:pPr>
      <w:r>
        <w:t>验收通过条件：开局进入故事，七线无缺线；分支不互相矛盾；实际经历可回看；主要场景没有说明书式讲解或同义选择。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S09 AI自由输入与对话记忆</w:t>
      </w:r>
    </w:p>
    <w:p>
      <w:pPr>
        <w:widowControl/>
      </w:pPr>
      <w:r>
        <w:t>前置：S07固定文本可玩。本阶段范围：让AI承接表达与人物回应 规则负责执行</w:t>
      </w:r>
    </w:p>
    <w:p>
      <w:pPr>
        <w:widowControl/>
      </w:pPr>
      <w:r>
        <w:t>□ S09-01  固定选项和自由输入使用同一组合法动作。拆分咨询、聊天、偏好、拒绝与行动；一句多事逐项解析，已识别部分不能吞掉后半句。听不清时针对缺项澄清。</w:t>
      </w:r>
    </w:p>
    <w:p>
      <w:pPr>
        <w:widowControl/>
      </w:pPr>
      <w:r>
        <w:t>□ S09-02  咨询直接答复，不留下待执行命令。普通无代价对白即时回应；支出、新占格、正式约定、关系升级、任免处罚、秘密披露和时间跳转先预览确认。取消行动不撤回已明确表达的个人偏好。</w:t>
      </w:r>
    </w:p>
    <w:p>
      <w:pPr>
        <w:widowControl/>
      </w:pPr>
      <w:r>
        <w:t>□ S09-03  模型只能提出候选与生成局部文本。费用、日期、物品、权限、关系阶段和奖励由规则复核；模型不得新增官职、孩子、婚约、关系经历或已完成政绩。</w:t>
      </w:r>
    </w:p>
    <w:p>
      <w:pPr>
        <w:widowControl/>
      </w:pPr>
      <w:r>
        <w:t>□ S09-04  记忆分为已核实世界事实、个人偏好与关系经历、近期对话摘要。每项有来源、时间、知情人、状态和可纠正记录；承诺尚未履行不能进入“守诺”回响。摘要保留重要否定、分歧和未决事项。</w:t>
      </w:r>
    </w:p>
    <w:p>
      <w:pPr>
        <w:widowControl/>
      </w:pPr>
      <w:r>
        <w:t>□ S09-05  上下文按当前人物过滤，保留边界、待兑现承诺、当前事件和相关旧事，再加入近期对白。玩家内心、其他人的私聊和未披露前世秘密不发送给NPC。更正与停止检索须立即生效。</w:t>
      </w:r>
    </w:p>
    <w:p>
      <w:pPr>
        <w:widowControl/>
      </w:pPr>
      <w:r>
        <w:t>□ S09-06  沿用手写正文先展示、规则先提交、可选reaction随后附加的顺序。请求绑定场景、事务与版本，迟到回包不得落到新场景；重读不重发，失败不撤回已完成动作。</w:t>
      </w:r>
    </w:p>
    <w:p>
      <w:pPr>
        <w:widowControl/>
      </w:pPr>
      <w:r>
        <w:t>□ S09-07  保留两处既有修复的回归：混合句继续解析且不改本地确定金额；假设咨询无行动候选。新增送礼、预约、延期、秘密和多人物宴席用例。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真实调用验收单独完成</w:t>
      </w:r>
    </w:p>
    <w:p>
      <w:pPr>
        <w:widowControl/>
      </w:pPr>
      <w:r>
        <w:t>核对当前服务商官方接口、结构化输出和超时行为后联调；密钥仅按已有安全配置处理，不进前端包、存档或日志。真实模型逐人试语气、记忆、未知回答与拒绝后分寸；记录模型、日期、延迟、失败率和样例。没有用户可用配置时如实标“真实API待验收”，不拿模拟响应抵数。</w:t>
      </w:r>
    </w:p>
    <w:p>
      <w:pPr>
        <w:widowControl/>
      </w:pPr>
      <w:r>
        <w:t>交付物：动作白名单与语义校验、三层记忆、上下文裁剪、错误回退、模拟测试，以及有配置时的真实API验收记录。</w:t>
      </w:r>
    </w:p>
    <w:p>
      <w:pPr>
        <w:widowControl/>
      </w:pPr>
      <w:r>
        <w:t>验收通过条件：断网可玩、咨询不执行、未知不编造、秘密不串人、旧回包不污染新档；真实服务与模拟证据分别登记。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S10 在既定竖版界面完成体验</w:t>
      </w:r>
    </w:p>
    <w:p>
      <w:pPr>
        <w:widowControl/>
      </w:pPr>
      <w:r>
        <w:t>前置：S08 S09。本阶段范围：把新玩法放入原有界面 并保持故事为中心</w:t>
      </w:r>
    </w:p>
    <w:p>
      <w:pPr>
        <w:widowControl/>
      </w:pPr>
      <w:r>
        <w:t>□ S10-01  御案先呈现当前场景、人物回应和本周变化，六格安排置于可收起的周计划中。无需看教程也能找到可做活动、剩余时间和下一项期待。</w:t>
      </w:r>
    </w:p>
    <w:p>
      <w:pPr>
        <w:widowControl/>
      </w:pPr>
      <w:r>
        <w:t>□ S10-02  朝议显示项目进展、事实与选项；宫阙进入人物、话题、礼物和邀请；旧事簿保留原文、作品和信物；史册呈现真实成果。每个入口有明确去向，避免重复的功能说明卡。</w:t>
      </w:r>
    </w:p>
    <w:p>
      <w:pPr>
        <w:widowControl/>
      </w:pPr>
      <w:r>
        <w:t>□ S10-03  选择后直接展示专属结果，适合时连续阅读下一幕；数字和规则折叠于“此事留下的变化”等辅助区。费用、时段、知情范围等重要信息仍在确认前完整显示。</w:t>
      </w:r>
    </w:p>
    <w:p>
      <w:pPr>
        <w:widowControl/>
      </w:pPr>
      <w:r>
        <w:t>□ S10-04  周计划明确已预占、可用、已完成和未来约定，改期与取消容易辨认。按实际日期顺序演出，不让玩家点完未来活动后又回到昨天。</w:t>
      </w:r>
    </w:p>
    <w:p>
      <w:pPr>
        <w:widowControl/>
      </w:pPr>
      <w:r>
        <w:t>□ S10-05  送礼有库存和收下回应，宴请能选择宾客与主题，关系有当下分寸和可接话题。恋爱后的亲近操作与一般问诊、办事区别清楚，文案符合当前意愿。</w:t>
      </w:r>
    </w:p>
    <w:p>
      <w:pPr>
        <w:widowControl/>
      </w:pPr>
      <w:r>
        <w:t>□ S10-06  长正文、键盘弹出、确认弹窗、错误提示和底部导航分别检查。避免横向溢出、按钮被挡、操作区跳动和点击后无反馈。提交等待有状态，失败可重试而不重复执行。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浏览器验收范围</w:t>
      </w:r>
    </w:p>
    <w:p>
      <w:pPr>
        <w:widowControl/>
      </w:pPr>
      <w:r>
        <w:t>按用户约定优先Codex In-app Browser，通过127.0.0.1或localhost测试，不用file协议。首次连接故障先排查并新建标签页，确实无法恢复才改本机Chrome，并记录降级原因与未验收范围。</w:t>
      </w:r>
    </w:p>
    <w:p>
      <w:pPr>
        <w:widowControl/>
      </w:pPr>
      <w:r>
        <w:t>至少覆盖320×568、360×780、390×844、768×1024、844×390、1440×900；重点检查窄屏确认、长对话、活动安排与软键盘。视口模拟不能写成实体手机验收。保持既定配色、字体风格与居中竖版框，不重新铺成桌面多栏后台。</w:t>
      </w:r>
    </w:p>
    <w:p>
      <w:pPr>
        <w:widowControl/>
      </w:pPr>
      <w:r>
        <w:t>交付物：本地交互实现、关键流程截图、实际浏览器操作记录、响应式问题清单与修复证据。</w:t>
      </w:r>
    </w:p>
    <w:p>
      <w:pPr>
        <w:widowControl/>
      </w:pPr>
      <w:r>
        <w:t>验收通过条件：完整一周无需退出故事去读说明；所有关键按钮可达；同一存档刷新恢复；界面风格保持一致。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S11 按精简清单补齐美术</w:t>
      </w:r>
    </w:p>
    <w:p>
      <w:pPr>
        <w:widowControl/>
      </w:pPr>
      <w:r>
        <w:t>前置：S07构图与人物基准。本阶段范围：先人物基准 再少量通用背景和插画</w:t>
      </w:r>
    </w:p>
    <w:p>
      <w:pPr>
        <w:widowControl/>
      </w:pPr>
      <w:r>
        <w:t>□ S11-01  对照V1.2清单核实首版26项与完整版44项的唯一ID、用途、规格、状态和路径。现有三张只标样张，不把放大图片当作母版完成。</w:t>
      </w:r>
    </w:p>
    <w:p>
      <w:pPr>
        <w:widowControl/>
      </w:pPr>
      <w:r>
        <w:t>□ S11-02  首版18位人物各一张基准立绘，加玩家正式服共19张；四张通用背景、封面、两张关键插画合计26项。已有雍正常服、宜修常服、御案背景计入，剩余23项按清单推进。</w:t>
      </w:r>
    </w:p>
    <w:p>
      <w:pPr>
        <w:widowControl/>
      </w:pPr>
      <w:r>
        <w:t>□ S11-03  完整35位独立人物各至少一张，玩家在基准外多正式服和暮年服，共三张；完整版44项包含首版26项，追加18项。停用C23不增加第二人；甄嬛、沈眉庄已在人物表，不重复加立绘。</w:t>
      </w:r>
    </w:p>
    <w:p>
      <w:pPr>
        <w:widowControl/>
      </w:pPr>
      <w:r>
        <w:t>□ S11-04  先统一雍正、核心七人及甄沈的脸型、年龄、身份与构图；再补其余首版角色。每人独立脸，不以演员照片替代，不把允礼画成宫中乐师。身份服饰可参照剧版，脸型原创。</w:t>
      </w:r>
    </w:p>
    <w:p>
      <w:pPr>
        <w:widowControl/>
      </w:pPr>
      <w:r>
        <w:t>□ S11-05  角色透明背景、轮廓与衣摆完整，建立同尺度裁切和缩略图；背景不烘焙按钮和文字。规范建议母版立绘1600×2400、背景2560×1440，交付同时说明真实生成尺寸与导出尺寸。</w:t>
      </w:r>
    </w:p>
    <w:p>
      <w:pPr>
        <w:widowControl/>
      </w:pPr>
      <w:r>
        <w:t>□ S11-06  接入后在实际竖版正文和活动页检查，保证立绘不挤占选择区。暮年缺图按规范姓名牌或适配方式显示，不用成年脸冒充已交付暮年图。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避免资产重新变重</w:t>
      </w:r>
    </w:p>
    <w:p>
      <w:pPr>
        <w:widowControl/>
      </w:pPr>
      <w:r>
        <w:t>不为私聊、送礼、散步、每件礼物、每个亲密动作增加独立CG；信物和礼物先用文字卡。表情、服装、季节背景不是隐性验收项目。新资产只有在现有画面确实无法表达且经过范围变更登记后加入。</w:t>
      </w:r>
    </w:p>
    <w:p>
      <w:pPr>
        <w:widowControl/>
      </w:pPr>
      <w:r>
        <w:t>少量样张先在游戏中定视觉，确认后再批量生成。逐项记录生成提示、实际文件、透明通道与可用尺寸，图和清单一致。下一代童年只用于亲情教育，成年形态立绘不能放进童年场景。</w:t>
      </w:r>
    </w:p>
    <w:p>
      <w:pPr>
        <w:widowControl/>
      </w:pPr>
      <w:r>
        <w:t>交付物：首版26项清单与文件、实际接入截图、规格核对与完整版追加18项排期。</w:t>
      </w:r>
    </w:p>
    <w:p>
      <w:pPr>
        <w:widowControl/>
      </w:pPr>
      <w:r>
        <w:t>验收通过条件：18位首版人物都有各自立绘，玩家多一张；所有文件可打开、路径有效、真透明合格；未完成项明确列出，数量不虚报。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S12 追加甄嬛与沈眉庄真爱路线</w:t>
      </w:r>
    </w:p>
    <w:p>
      <w:pPr>
        <w:widowControl/>
      </w:pPr>
      <w:r>
        <w:t>前置：S05 S08。本阶段范围：落实最新修改 同时保持原七线与既有关系完整</w:t>
      </w:r>
    </w:p>
    <w:p>
      <w:pPr>
        <w:widowControl/>
      </w:pPr>
      <w:r>
        <w:t>□ S12-01  为两人分别建立独立路线卡、双方意愿、喜好、活动和六节点大纲。建议首版各前两节点，完整版各六节点与一篇暮年收束。用独立扩展前缀，不重排原七线R编号。</w:t>
      </w:r>
    </w:p>
    <w:p>
      <w:pPr>
        <w:widowControl/>
      </w:pPr>
      <w:r>
        <w:t>□ S12-02  甄嬛线围绕被看作本人、澄清旧影、形成现实信任与主动选择。允许明确无意与诚实发展两条走法；不是把原“拒绝比较”直接改成全员自动爱她。</w:t>
      </w:r>
    </w:p>
    <w:p>
      <w:pPr>
        <w:widowControl/>
      </w:pPr>
      <w:r>
        <w:t>□ S12-03  沈眉庄线保留原则、理账、友谊与志业，也提供私人吸引和互相回应。她可以批评帝王并拒绝差事；职业成果不以答应恋爱为前置。</w:t>
      </w:r>
    </w:p>
    <w:p>
      <w:pPr>
        <w:widowControl/>
      </w:pPr>
      <w:r>
        <w:t>□ S12-04  更新相关M11、M22、M26、M27、M39、M40及结局分支条件，先逐项核对原文再改。尤其替换原规范中“帝王不给真爱”的绝对限定，保留不发展时的体面收束。</w:t>
      </w:r>
    </w:p>
    <w:p>
      <w:pPr>
        <w:widowControl/>
      </w:pPr>
      <w:r>
        <w:t>□ S12-05  允礼与甄嬛、温实初与甄嬛、甄嬛与沈眉庄的本世关系各自建事实，明确时间与知情范围。不能靠一句“前世已了”抹掉当下关系，也不能未经发生先判出轨。</w:t>
      </w:r>
    </w:p>
    <w:p>
      <w:pPr>
        <w:widowControl/>
      </w:pPr>
      <w:r>
        <w:t>□ S12-06  添加两人初识与渐信的私聊、散步、礼物回应与主动消息。未来伴侣活动与暮年内容计入扩展预算；已有立绘共用其角色基准，不追加两套角色ID。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单独验收与旧档兼容</w:t>
      </w:r>
    </w:p>
    <w:p>
      <w:pPr>
        <w:widowControl/>
      </w:pPr>
      <w:r>
        <w:t>核心七线首版仍是14节点，扩展二线追加4节点，总18节点；不能把新增4幕算成原七线已补齐。完整版核心42节点不减少，扩展增加12节点；两篇暮年追加在原七篇之外。</w:t>
      </w:r>
    </w:p>
    <w:p>
      <w:pPr>
        <w:widowControl/>
      </w:pPr>
      <w:r>
        <w:t>旧档若明确拒绝或终止，继续尊重原选择，不因版本升级自动改为愿发展。可在合理日期由玩家发起重新表态，NPC按经历回应。相关主线原文已经展示的保留历史快照，不改写玩家曾经说过的话。</w:t>
      </w:r>
    </w:p>
    <w:p>
      <w:pPr>
        <w:widowControl/>
      </w:pPr>
      <w:r>
        <w:t>交付物：扩展二线人物卡、首版四节点、两人活动变体、六节点与暮年大纲、相关主线条件修订和关系交叉检查。</w:t>
      </w:r>
    </w:p>
    <w:p>
      <w:pPr>
        <w:widowControl/>
      </w:pPr>
      <w:r>
        <w:t>验收通过条件：二人真爱路线真实可走，原七线无缺损；交叉关系按本世事实解释；拒绝与恢复逻辑不被新增路线破坏。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S13 两年首版综合验收</w:t>
      </w:r>
    </w:p>
    <w:p>
      <w:pPr>
        <w:widowControl/>
      </w:pPr>
      <w:r>
        <w:t>前置：S08至S12。本阶段范围：验证可玩 可理解 可恢复 再做本地交付</w:t>
      </w:r>
    </w:p>
    <w:p>
      <w:pPr>
        <w:widowControl/>
      </w:pPr>
      <w:r>
        <w:t>□ S13-01  完整跑元年至二年的八个重点周，检查所有主线、七核心线前两节点、扩展二线、四类首版项目、群像与F00。延展周最多八个，周格48至96；实际是否可达以排程实走为准。</w:t>
      </w:r>
    </w:p>
    <w:p>
      <w:pPr>
        <w:widowControl/>
      </w:pPr>
      <w:r>
        <w:t>□ S13-02  分别试玩政务优先、个人生活优先、七线并行、全合作、部分拒绝后修复、偏通信等路线。检查没有一条被额度、地点或单一技能永久锁死。</w:t>
      </w:r>
    </w:p>
    <w:p>
      <w:pPr>
        <w:widowControl/>
      </w:pPr>
      <w:r>
        <w:t>□ S13-03  连续核账：每次拨款、买礼、赠送、预约、赴约、宴请、月结和修复都能对上。两年不同生活方式下国库都有取舍，基本活动可维持；禁止用免费刷礼或快进重复领钱。</w:t>
      </w:r>
    </w:p>
    <w:p>
      <w:pPr>
        <w:widowControl/>
      </w:pPr>
      <w:r>
        <w:t>□ S13-04  检查每个重点周有一个真实回报和一个可期待后续。政务有阶段成果，人物有专属回应，已发生经历能在后续提起；未发生的事情不出现在周报和纪念。</w:t>
      </w:r>
    </w:p>
    <w:p>
      <w:pPr>
        <w:widowControl/>
      </w:pPr>
      <w:r>
        <w:t>□ S13-05  运行必要自动测试并记录命令和结果；在独立存档来源完成浏览器实走；单列真实AI、视口模拟和实体手机的验证状态。发现新失败后修复并回归相关路径。</w:t>
      </w:r>
    </w:p>
    <w:p>
      <w:pPr>
        <w:widowControl/>
      </w:pPr>
      <w:r>
        <w:t>□ S13-06  交付前保护用户档，核对原文件未被误改，清除开发用跳年与赠送状态。保留回退包、迁移说明、已知限制和下一阶段入口，不自动提交或发布。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首版通过的体验问题</w:t>
      </w:r>
    </w:p>
    <w:p>
      <w:pPr>
        <w:widowControl/>
      </w:pPr>
      <w:r>
        <w:t>开局三次有意义的选择中，是否已经有人回应玩家？到第一周末，是否办成一件小事或留下值得记住的一段相处？玩家能否自选下周重心？谈恋爱是否有心动和主动靠近，办政务是否有现实结果？以上须实际试玩讨论，不能只用测试绿灯回答。</w:t>
      </w:r>
    </w:p>
    <w:p>
      <w:pPr>
        <w:widowControl/>
      </w:pPr>
      <w:r>
        <w:t>首版F00是两年阶段收束，不冒充三十年最终结局；可显示后续方向，但不能提前宣布未完成的相守、子女、交班和天下太平。</w:t>
      </w:r>
    </w:p>
    <w:p>
      <w:pPr>
        <w:widowControl/>
      </w:pPr>
      <w:r>
        <w:t>交付物：本地首版、验收记录、截图与测试结果、存档兼容与恢复证据、已知问题清单、明确的继续开发入口。</w:t>
      </w:r>
    </w:p>
    <w:p>
      <w:pPr>
        <w:widowControl/>
      </w:pPr>
      <w:r>
        <w:t>验收通过条件：阻断问题清零，核心体验通过；未完成真实API或真机时明确标注，不能称全部验收完成。用户自行决定推送GitHub。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S14 三年至三十年逐卷施工</w:t>
      </w:r>
    </w:p>
    <w:p>
      <w:pPr>
        <w:widowControl/>
      </w:pPr>
      <w:r>
        <w:t>前置：S13。本阶段范围：每卷形成独立可玩的国政与关系进展</w:t>
      </w:r>
    </w:p>
    <w:p>
      <w:pPr>
        <w:widowControl/>
      </w:pPr>
      <w:r>
        <w:t>□ S14-01  为余下年份建立重点周与常规时段表，重新分配原M13至M48、G07至G24、剩余支线、七线后三至六节点、扩展二线、暮年及结局。不能沿用旧T09至T51回合编号假称已适配周制。</w:t>
      </w:r>
    </w:p>
    <w:p>
      <w:pPr>
        <w:widowControl/>
      </w:pPr>
      <w:r>
        <w:t>□ S14-02  保留八卷结构，但按每卷“本卷国政主题、人物欲望、关键选择、回访、成长和卷末回报”逐卷施工。先做本卷排程与大纲，再正文、活动、AI上下文、回归，不一次写完全部再找冲突。</w:t>
      </w:r>
    </w:p>
    <w:p>
      <w:pPr>
        <w:widowControl/>
      </w:pPr>
      <w:r>
        <w:t>□ S14-03  每卷至少一项可完成政务、一段可推进关系、一项个人成果。长期项目跨年有阶段结果，不让中期只剩刷分或等待。并行与合作路径均有生活反馈。</w:t>
      </w:r>
    </w:p>
    <w:p>
      <w:pPr>
        <w:widowControl/>
      </w:pPr>
      <w:r>
        <w:t>□ S14-04  逐条完成核心七线42节点及扩展二线12节点，补倾心、共担与相守后的独处、恩爱、争执修复和共同生活。相守后仍有内容，不以达到最高阶段结束互动。</w:t>
      </w:r>
    </w:p>
    <w:p>
      <w:pPr>
        <w:widowControl/>
      </w:pPr>
      <w:r>
        <w:t>□ S14-05  年龄、出行、病休、子女存在与成长共用真实日期。M33成年子阶段不能按编号硬插；出生太晚或无子女时使用既定替代成长，不强行提前成年或阻断主线。</w:t>
      </w:r>
    </w:p>
    <w:p>
      <w:pPr>
        <w:widowControl/>
      </w:pPr>
      <w:r>
        <w:t>□ S14-06  保留二十七年秋冬的抵京、送别、问诊、允礼笛约，以及二十八年后宫暮年场景的先后。七篇原暮年与二篇扩展分别有前置；晚成附页只重读真实经历，不补发关系或替玩家赴约。</w:t>
      </w:r>
    </w:p>
    <w:p>
      <w:pPr>
        <w:widowControl/>
      </w:pPr>
      <w:r>
        <w:t>□ S14-07  补齐完整版44项资产与实际规格。四类史册按国政、人物、承诺与已发生事实生成；七核心与扩展两人不强制全部相守，个人路线各有完成、未成与合作收束。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每卷固定施工顺序</w:t>
      </w:r>
    </w:p>
    <w:p>
      <w:pPr>
        <w:widowControl/>
      </w:pPr>
      <w:r>
        <w:t>卷前排程审计 → 事件大纲与数量登记 → 主要正文与每个选择的结果 → 活动与延迟回响 → 人物日程与记忆条件 → 费用和日期测试 → 连续试玩 → 卷末存档与进度交接。任何新增系统先写清为何现有规则无法承载。</w:t>
      </w:r>
    </w:p>
    <w:p>
      <w:pPr>
        <w:widowControl/>
      </w:pPr>
      <w:r>
        <w:t>交付物：逐卷内容包、各卷排程及验收记录、后四关系节点、完整政务与群像、九条路线收束和最终史册。</w:t>
      </w:r>
    </w:p>
    <w:p>
      <w:pPr>
        <w:widowControl/>
      </w:pPr>
      <w:r>
        <w:t>验收通过条件：每卷单独可验收；进入下一卷时，不携带未解释的日期冲突、人物瞬移、硬缺事件或重复结算。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S15 完整版回归与本地交付</w:t>
      </w:r>
    </w:p>
    <w:p>
      <w:pPr>
        <w:widowControl/>
      </w:pPr>
      <w:r>
        <w:t>前置：S14全部卷通过。本阶段范围：确认三十年因果 内容与存档都能闭环</w:t>
      </w:r>
    </w:p>
    <w:p>
      <w:pPr>
        <w:widowControl/>
      </w:pPr>
      <w:r>
        <w:t>□ S15-01  从新档完成至少一条三十年完整路径，核查48主线、原八政务链及新增轻项目、原12支线、核心七线与扩展二线、暮年和史册。统计缺失项和替代版本，不以章节标题存在代替正文已完成。</w:t>
      </w:r>
    </w:p>
    <w:p>
      <w:pPr>
        <w:widowControl/>
      </w:pPr>
      <w:r>
        <w:t>□ S15-02  用组合样本覆盖全合作、七核心并行、二线扩展、部分终止后恢复、低资源修复、无子女与晚生子女、外任通信、延后相守等。无需穷举所有组合，但高风险交叉条件必须有证据。</w:t>
      </w:r>
    </w:p>
    <w:p>
      <w:pPr>
        <w:widowControl/>
      </w:pPr>
      <w:r>
        <w:t>□ S15-03  逐项核对纪念与史册的来源，未发生的亲密、婚姻、子女、赴约和政绩不得出现。共同物件只发一次；历史正文在新偏好与新版本下仍保持原样。</w:t>
      </w:r>
    </w:p>
    <w:p>
      <w:pPr>
        <w:widowControl/>
      </w:pPr>
      <w:r>
        <w:t>□ S15-04  复核真实API的人物区分、长期记忆和秘密隔离。AI无法使用时，固定剧情、活动、项目、回访、存档和结局全部可玩。记录真实环境和测试日期，不以服务商名称代替接口实测。</w:t>
      </w:r>
    </w:p>
    <w:p>
      <w:pPr>
        <w:widowControl/>
      </w:pPr>
      <w:r>
        <w:t>□ S15-05  以最终代码运行自动检查，完成本地应用内浏览器端到端与窄屏复核。单列实体手机验收，未做即未做。校验44项美术、角色唯一性、文件路径和打包后离线回退。</w:t>
      </w:r>
    </w:p>
    <w:p>
      <w:pPr>
        <w:widowControl/>
      </w:pPr>
      <w:r>
        <w:t>□ S15-06  整理启动方式、配置说明、存档导入导出、回退包、内容清单、已知限制与施工最终进度。交付本地版本，GitHub由用户决定处理；未授权不托管、不发布、不推送。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完成定义</w:t>
      </w:r>
    </w:p>
    <w:p>
      <w:pPr>
        <w:widowControl/>
      </w:pPr>
      <w:r>
        <w:t>功能已做、内容已写、分支可达、回应有区别、费用日期正确、旧档安全、浏览器实走、真实AI证据清楚，这些需要分别满足。一个系统只有测试通过而没有可读剧情，或有剧情却无法通过排程到达，都不能勾“完成”。</w:t>
      </w:r>
    </w:p>
    <w:p>
      <w:pPr>
        <w:widowControl/>
      </w:pPr>
      <w:r>
        <w:t>体验上，玩家应能同时拥有“我的决定改变了这片江山”和“这些人记得我怎样对待他们”的感受；纯政务、纯个人生活与混合安排都有可持续的回报。</w:t>
      </w:r>
    </w:p>
    <w:p>
      <w:pPr>
        <w:widowControl/>
      </w:pPr>
      <w:r>
        <w:t>交付物：完整版本地交付包、最终进度表、内容与资产核对表、验收证据索引、存档保护说明、已知限制。</w:t>
      </w:r>
    </w:p>
    <w:p>
      <w:pPr>
        <w:widowControl/>
      </w:pPr>
      <w:r>
        <w:t>验收通过条件：全部阻断问题关闭，未完成项目没有被隐藏在“优化以后再说”中；可选延期内容有明确范围记录。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四 内容生产数量与防漏要求</w:t>
      </w:r>
    </w:p>
    <w:p>
      <w:pPr>
        <w:widowControl/>
      </w:pPr>
      <w:r>
        <w:t>下表按本计划建议范围计算，S00冻结后作为制作账。逻辑节点、选项结果、活动变体与AI对白分别统计；同一事件嵌入主线不再计第二个节点，扩写的工作量另外记录。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1304"/>
        <w:gridCol w:w="1531"/>
        <w:gridCol w:w="3345"/>
      </w:tblGrid>
      <w:tr>
        <w:trPr>
          <w:tblHeader/>
          <w:cantSplit/>
        </w:trPr>
        <w:tc>
          <w:tcPr>
            <w:tcW w:type="dxa" w:w="3231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逻辑内容</w:t>
            </w:r>
          </w:p>
        </w:tc>
        <w:tc>
          <w:tcPr>
            <w:tcW w:type="dxa" w:w="1304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原首版</w:t>
            </w:r>
          </w:p>
        </w:tc>
        <w:tc>
          <w:tcPr>
            <w:tcW w:type="dxa" w:w="1531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计划首版</w:t>
            </w:r>
          </w:p>
        </w:tc>
        <w:tc>
          <w:tcPr>
            <w:tcW w:type="dxa" w:w="3345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计划完整版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主线M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34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七条核心关系R</w:t>
            </w:r>
          </w:p>
        </w:tc>
        <w:tc>
          <w:tcPr>
            <w:tcW w:type="dxa" w:w="130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5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345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扩展二线关系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34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原政务G</w:t>
            </w:r>
          </w:p>
        </w:tc>
        <w:tc>
          <w:tcPr>
            <w:tcW w:type="dxa" w:w="130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345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朝廷 民生轻项目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34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原群像支线P</w:t>
            </w:r>
          </w:p>
        </w:tc>
        <w:tc>
          <w:tcPr>
            <w:tcW w:type="dxa" w:w="130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345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原日常基准单元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34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暮年收束</w:t>
            </w:r>
          </w:p>
        </w:tc>
        <w:tc>
          <w:tcPr>
            <w:tcW w:type="dxa" w:w="130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345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原7加扩展2 共9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阶段或最终结局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F00共1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F00共1</w:t>
            </w:r>
          </w:p>
        </w:tc>
        <w:tc>
          <w:tcPr>
            <w:tcW w:type="dxa" w:w="334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F01至F04共4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304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53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3345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181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widowControl/>
      </w:pPr>
      <w:r>
        <w:t>原完整版161单元保留，追加轻政务6、扩展关系12、扩展暮年2，共181。首版55包含F00；完整版181只计四个最终结局，F00作为阶段入口不重复累计。若S00调整新增范围，须同时重算此表和全部依赖，不能仍沿用旧总数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活动变体建议最低工作量</w:t>
      </w:r>
    </w:p>
    <w:p>
      <w:pPr>
        <w:widowControl/>
      </w:pPr>
      <w:r>
        <w:t>七人×私聊、散步、送礼三类×初识与渐信两阶段＝42段；扩展二人同口径追加12段。主动短笺七人各2段加扩展各2段，共18段；小宴4主题×2宾客组合＝8组；成长3方向×3小成果＝9段；休养6段。</w:t>
      </w:r>
    </w:p>
    <w:p>
      <w:pPr>
        <w:widowControl/>
      </w:pPr>
      <w:r>
        <w:t>恋爱后的共同生活，完整版七核心每人至少2段，扩展每人2段，共18段，覆盖主动亲近、轻松相处或分歧后和好；关键关系节点本身不能抵掉全部日常。以上合计113个初始制作条目，是变体和片段工作量，不直接加到181逻辑节点。</w:t>
      </w:r>
    </w:p>
    <w:p>
      <w:pPr>
        <w:widowControl/>
      </w:pPr>
      <w:r>
        <w:t>S01把113条与原24日常逐项映射，标复用、扩写或新增；礼物数据库与事件正文也分开计。每个主要选项的结果和关键回响必须另列清单，防止“有开场就算完成”。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五 剧情与正反馈的共同验收要求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3912"/>
      </w:tblGrid>
      <w:tr>
        <w:trPr>
          <w:tblHeader/>
          <w:cantSplit/>
        </w:trPr>
        <w:tc>
          <w:tcPr>
            <w:tcW w:type="dxa" w:w="1247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4252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必须看到的东西</w:t>
            </w:r>
          </w:p>
        </w:tc>
        <w:tc>
          <w:tcPr>
            <w:tcW w:type="dxa" w:w="3912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不能替代它的东西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当场</w:t>
            </w:r>
          </w:p>
        </w:tc>
        <w:tc>
          <w:tcPr>
            <w:tcW w:type="dxa" w:w="42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角色专属回应、明确选择结果、至少一个具体动作或细节。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统一感谢、只弹数字、系统说此选择有利。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本周</w:t>
            </w:r>
          </w:p>
        </w:tc>
        <w:tc>
          <w:tcPr>
            <w:tcW w:type="dxa" w:w="425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项目小成果、话题变化、角色主动承接或自己的作品。</w:t>
            </w:r>
          </w:p>
        </w:tc>
        <w:tc>
          <w:tcPr>
            <w:tcW w:type="dxa" w:w="391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凭空新增经历、还没执行就宣布守诺。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后续</w:t>
            </w:r>
          </w:p>
        </w:tc>
        <w:tc>
          <w:tcPr>
            <w:tcW w:type="dxa" w:w="42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工期到了的回报、约定兑现、礼物被使用、某人记住上次的话。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同日发完所有回报、套模板换姓名。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章节</w:t>
            </w:r>
          </w:p>
        </w:tc>
        <w:tc>
          <w:tcPr>
            <w:tcW w:type="dxa" w:w="425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实际改写的遗憾、关系推进、可回看的纪念与下一步愿望。</w:t>
            </w:r>
          </w:p>
        </w:tc>
        <w:tc>
          <w:tcPr>
            <w:tcW w:type="dxa" w:w="391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不问条件就结算完美结果。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暮年</w:t>
            </w:r>
          </w:p>
        </w:tc>
        <w:tc>
          <w:tcPr>
            <w:tcW w:type="dxa" w:w="42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提起真实做过的选择、留过的东西、经历过的分歧与陪伴。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未发生的相守、子女、婚约或政绩。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选择必须有实际差异</w:t>
      </w:r>
    </w:p>
    <w:p>
      <w:pPr>
        <w:widowControl/>
      </w:pPr>
      <w:r>
        <w:t>关键选择不能只是三种语气说同一件事。温柔回应可以失去时效，严格办法也可能保护更多人；把代价写清，不用惩罚性的选项凑数。解决方式不同应改变至少一项事实、关系承接、执行路径或后续台词。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人物必须有自己的生活</w:t>
      </w:r>
    </w:p>
    <w:p>
      <w:pPr>
        <w:widowControl/>
      </w:pPr>
      <w:r>
        <w:t>保留职责、家人、友情、志业和局限，但也写吸引、玩笑、想见、主动送来的东西和不愿散场的瞬间。每人至少一段不围绕帝王命令的近况；每条真爱线都有双方主动的证据，不能永远由玩家安慰然后收获好感。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不靠重复劳动制造时长</w:t>
      </w:r>
    </w:p>
    <w:p>
      <w:pPr>
        <w:widowControl/>
      </w:pPr>
      <w:r>
        <w:t>同一人同一话题短期不重复长篇；重复礼物会简短承接、效果递减或仅留生活意味。关键节点与纪念一次结算，已读可以略过。基本剧情不要求刷满武学、艺术或礼物，也不因每周没有访问某人统一惩罚。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一周回顾是生活结果</w:t>
      </w:r>
    </w:p>
    <w:p>
      <w:pPr>
        <w:widowControl/>
      </w:pPr>
      <w:r>
        <w:t>回顾优先写办成或推进的一件事、一段相处或个人变化、一件值得期待的后续。没有亲办政务时如实写常规运转或委派进展；没有恋爱时写合作、友谊或自己的成长。不能为了凑三栏编造新事实。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六 高风险冲突与必须保留的验证用例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483"/>
      </w:tblGrid>
      <w:tr>
        <w:trPr>
          <w:tblHeader/>
          <w:cantSplit/>
        </w:trPr>
        <w:tc>
          <w:tcPr>
            <w:tcW w:type="dxa" w:w="1928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用例</w:t>
            </w:r>
          </w:p>
        </w:tc>
        <w:tc>
          <w:tcPr>
            <w:tcW w:type="dxa" w:w="7483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正确结果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占格叠加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散步中推进关系节点且兑现邀约，只核销同一格和一套奖励。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押运重复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G04已付6加2，G05用同一押运不再付2；账单可解释。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回访过早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执行后未满七个实际日，不出完成报告；跨周不是自动到期。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未来约定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目标周满格或人物不在场时拒绝安排，提供明确改期；赴约不再扣格。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快进漏事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经过承诺、主线硬日与项目决策时停下；不替玩家选择或宣布违约。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月账重发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跨月、刷新、回档重入或封卷不多发月收入，不叠季度钱。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拒绝与恢复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拒爱后无自动亲密；恢复需对方回应，不自动把双方改成愿发展。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人物瞬移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外任用通信或预定旅行；允礼只在实际入宫或赴约时出现。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礼物刷分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库存真实减少，同物送过有记录；同周效果限制，信物不重复发。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宴席泄密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仅实际在场者知道听到的信息，私聊与内心不扩散给全员。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混合输入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偏好保留，后半句行动继续识别；金额不被模型覆盖，缺项澄清。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咨询误执行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“如果先拨一半会怎样”只答咨询，不生成待执行拨款。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记忆错写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已约未赴不能写守诺；更正与停用生效，不知道的旧事不编。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旧回包污染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离场或换档后迟到AI回复不写入；重读不再次调用或发奖。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新增两线冲突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原拒绝保留；甄嬛、眉庄、允礼、温实初关系按本世事实核验。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子女与暮年</w:t>
            </w:r>
          </w:p>
        </w:tc>
        <w:tc>
          <w:tcPr>
            <w:tcW w:type="dxa" w:w="748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不存在的子女不出现；童年无成年立绘，晚生不强行提前成年。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旧档保护</w:t>
            </w:r>
          </w:p>
        </w:tc>
        <w:tc>
          <w:tcPr>
            <w:tcW w:type="dxa" w:w="748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迁移后历史账、已见正文与秘密保留；失败不覆盖原档。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widowControl/>
      </w:pPr>
      <w:r>
        <w:t>每次修改共享规则时，至少回归与该规则相关的同类用例。测试应验证玩家可观察行为与真实结算，不写只复述实现的无效断言。全部用例通过仍需实际连续试玩。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附录 A 事件卡与人物活动卡模板</w:t>
      </w:r>
    </w:p>
    <w:p>
      <w:pPr>
        <w:widowControl/>
      </w:pPr>
      <w:r>
        <w:t>复制下列字段填写。先用短大纲说明玩法，评审通过后再写正文；不得只填写“加好感、扣钱、AI生成”作为结果。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710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事件身份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ID：____  版本：____  类别：____  来源与原稿位置：____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场景目标</w:t>
            </w:r>
          </w:p>
        </w:tc>
        <w:tc>
          <w:tcPr>
            <w:tcW w:type="dxa" w:w="771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眼前发生什么；当事人想要什么；玩家在乎什么；本幕冲突是什么。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前置与窗口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先完成哪些事；最早和最晚日期；地点；人物日程；可延后与补谈入口。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知情与意愿</w:t>
            </w:r>
          </w:p>
        </w:tc>
        <w:tc>
          <w:tcPr>
            <w:tcW w:type="dxa" w:w="771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谁在场；各自知道什么；哪些秘密不可用；双方当前关系分寸。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可选行动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至少两种有差异的做法；自由输入可对应哪些意图；哪些要求无法执行。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成本预览</w:t>
            </w:r>
          </w:p>
        </w:tc>
        <w:tc>
          <w:tcPr>
            <w:tcW w:type="dxa" w:w="771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格数；日期与时段；金钱与物品；预留或实付；取消与改期成本。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确定结果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更新哪些事实、项目、关系、库存、日程与纪念；一次性奖励ID。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当场回应</w:t>
            </w:r>
          </w:p>
        </w:tc>
        <w:tc>
          <w:tcPr>
            <w:tcW w:type="dxa" w:w="771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各选项对应的独立结果正文；拒绝、暂缓、合作与亲近版本。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后续回响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哪天或哪条事件承接；人物如何使用礼物或提起旧话；来源事实ID。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异常与重读</w:t>
            </w:r>
          </w:p>
        </w:tc>
        <w:tc>
          <w:tcPr>
            <w:tcW w:type="dxa" w:w="7710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费用不足、对象不在、重复提交、断网、旧档、已读略过的处理。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施工记录</w:t>
            </w:r>
          </w:p>
        </w:tc>
        <w:tc>
          <w:tcPr>
            <w:tcW w:type="dxa" w:w="771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策划／正文／程序／美术／测试状态；文件路径；缺项与负责人。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人物活动卡补充字段</w:t>
      </w:r>
    </w:p>
    <w:p>
      <w:pPr>
        <w:widowControl/>
      </w:pPr>
      <w:r>
        <w:t>角色ID与称谓；现阶段欲望与烦恼；喜欢与不喜欢的东西及理由；说话习惯与避用句；可谈话题；相处地点和日程；初识、信任、倾心、相守的差别；主动消息触发；明确拒绝与修复；同桌对其他人的反应；恋爱后喜欢怎样度过普通的一天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礼物条目补充字段</w:t>
      </w:r>
    </w:p>
    <w:p>
      <w:pPr>
        <w:widowControl/>
      </w:pPr>
      <w:r>
        <w:t>物品ID、来源、单价或制作成本、持有数量、可赠对象、喜好理由、禁送情境、赠送与送达日期、首次和重复回应、是否已是既有信物、效果限额和后续使用场景。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附录 B 排程与分支核对模板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八个首版重点周建议承载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3742"/>
        <w:gridCol w:w="4479"/>
      </w:tblGrid>
      <w:tr>
        <w:trPr>
          <w:tblHeader/>
          <w:cantSplit/>
        </w:trPr>
        <w:tc>
          <w:tcPr>
            <w:tcW w:type="dxa" w:w="1191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重点周</w:t>
            </w:r>
          </w:p>
        </w:tc>
        <w:tc>
          <w:tcPr>
            <w:tcW w:type="dxa" w:w="3742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原剧情主体</w:t>
            </w:r>
          </w:p>
        </w:tc>
        <w:tc>
          <w:tcPr>
            <w:tcW w:type="dxa" w:w="4479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必须核对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元年春</w:t>
            </w:r>
          </w:p>
        </w:tc>
        <w:tc>
          <w:tcPr>
            <w:tcW w:type="dxa" w:w="374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M01 M02；苏培盛前两节点</w:t>
            </w:r>
          </w:p>
        </w:tc>
        <w:tc>
          <w:tcPr>
            <w:tcW w:type="dxa" w:w="447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开局正反馈；朝廷轻项目入口；未出场人物不提前恋爱。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元年夏</w:t>
            </w:r>
          </w:p>
        </w:tc>
        <w:tc>
          <w:tcPr>
            <w:tcW w:type="dxa" w:w="374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M03 M04；年世兰前两节点；财政链</w:t>
            </w:r>
          </w:p>
        </w:tc>
        <w:tc>
          <w:tcPr>
            <w:tcW w:type="dxa" w:w="4479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停香多解、拨款、回访至少七日、个人活动余量。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元年秋</w:t>
            </w:r>
          </w:p>
        </w:tc>
        <w:tc>
          <w:tcPr>
            <w:tcW w:type="dxa" w:w="374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M05；宜修前两节点；P01</w:t>
            </w:r>
          </w:p>
        </w:tc>
        <w:tc>
          <w:tcPr>
            <w:tcW w:type="dxa" w:w="447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宫务共事与私人话题区分；宫账与轻项目不重复。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元年冬</w:t>
            </w:r>
          </w:p>
        </w:tc>
        <w:tc>
          <w:tcPr>
            <w:tcW w:type="dxa" w:w="374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M06；P09</w:t>
            </w:r>
          </w:p>
        </w:tc>
        <w:tc>
          <w:tcPr>
            <w:tcW w:type="dxa" w:w="4479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入宫实际日期；甄沈扩展前置；民生轻项目适当窗口。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二年春</w:t>
            </w:r>
          </w:p>
        </w:tc>
        <w:tc>
          <w:tcPr>
            <w:tcW w:type="dxa" w:w="374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M07 M08；安陵容 温实初各前两节点</w:t>
            </w:r>
          </w:p>
        </w:tc>
        <w:tc>
          <w:tcPr>
            <w:tcW w:type="dxa" w:w="447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四个关系节点嵌入与占格核对，必要时用延展周。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二年夏</w:t>
            </w:r>
          </w:p>
        </w:tc>
        <w:tc>
          <w:tcPr>
            <w:tcW w:type="dxa" w:w="374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M09 M10；允礼前两节点 年羹尧首节点；军需链</w:t>
            </w:r>
          </w:p>
        </w:tc>
        <w:tc>
          <w:tcPr>
            <w:tcW w:type="dxa" w:w="4479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赴约、在场、军费与押运、回访日期，不能一周硬塞全部。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二年秋</w:t>
            </w:r>
          </w:p>
        </w:tc>
        <w:tc>
          <w:tcPr>
            <w:tcW w:type="dxa" w:w="374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M11；年羹尧第二节点；P10</w:t>
            </w:r>
          </w:p>
        </w:tc>
        <w:tc>
          <w:tcPr>
            <w:tcW w:type="dxa" w:w="447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外任通信；甄嬛可发展与疏离分支；扩展节点合理安排。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二年冬</w:t>
            </w:r>
          </w:p>
        </w:tc>
        <w:tc>
          <w:tcPr>
            <w:tcW w:type="dxa" w:w="3742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M12；P11；F00</w:t>
            </w:r>
          </w:p>
        </w:tc>
        <w:tc>
          <w:tcPr>
            <w:tcW w:type="dxa" w:w="4479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到期承诺、项目与可补谈；只做两年收束，不提前相守结局。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widowControl/>
      </w:pPr>
      <w:r>
        <w:t>这是从原方案继承的承载框架，不是已验证排程。S01必须将新增六个轻政务节点、四个扩展关系节点与全部主动活动放入实际日期表，逐条证明可达；超容量时调整窗口或安排明确延展周，不能突破六格或删核心线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每周排程表字段</w:t>
      </w:r>
    </w:p>
    <w:p>
      <w:pPr>
        <w:widowControl/>
      </w:pPr>
      <w:r>
        <w:t>周ID；起止日期；必经或延展；主线场景包；可活动日与时段；已预占承诺；项目决策与回访；人物出行；月度结算；各事件成本；剩余格；周末反馈；下一周期待；快进中断点；容量冲突与处理。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每条关系路径核对</w:t>
      </w:r>
    </w:p>
    <w:p>
      <w:pPr>
        <w:widowControl/>
      </w:pPr>
      <w:r>
        <w:t>起始状态 → 前置经历 → 首次节点 → 活动与回响 → 第二节点 → 暂缓或继续 → 后续节点与阈值 → 共担 → 相守与日常 → 暮年。另走一条全合作和一条拒绝后修复；对扩展路线单独核对交叉关系。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附录 C 施工进度与问题记录</w:t>
      </w:r>
    </w:p>
    <w:p>
      <w:pPr>
        <w:widowControl/>
      </w:pPr>
      <w:r>
        <w:t>下表是本计划生成时的未来任务状态。已有v0.2底稿列于现状章节；没有将任何新周玩法阶段提前标为完成。以后每轮在本地施工记录中更新，阶段通过时附证据路径。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3798"/>
        <w:gridCol w:w="907"/>
        <w:gridCol w:w="3798"/>
      </w:tblGrid>
      <w:tr>
        <w:trPr>
          <w:tblHeader/>
          <w:cantSplit/>
        </w:trPr>
        <w:tc>
          <w:tcPr>
            <w:tcW w:type="dxa" w:w="907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798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状态与日期</w:t>
            </w:r>
          </w:p>
        </w:tc>
        <w:tc>
          <w:tcPr>
            <w:tcW w:type="dxa" w:w="907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798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状态与日期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S00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S06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S07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S08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S09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S10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S11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S12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S13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S14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  <w:tc>
          <w:tcPr>
            <w:tcW w:type="dxa" w:w="907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S15</w:t>
            </w:r>
          </w:p>
        </w:tc>
        <w:tc>
          <w:tcPr>
            <w:tcW w:type="dxa" w:w="379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4" w:lineRule="exact" w:after="20" w:before="20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未开始  日期____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每轮交接记录</w:t>
      </w:r>
    </w:p>
    <w:p>
      <w:pPr>
        <w:widowControl/>
      </w:pPr>
      <w:r>
        <w:t>日期：____  当前执行基线版本：____  本轮阶段与任务：____</w:t>
        <w:br/>
        <w:t>本轮交付文件与实际改动：____</w:t>
        <w:br/>
        <w:t>已完成验证及证据：____</w:t>
        <w:br/>
        <w:t>未验证范围：____  已知问题与级别：____</w:t>
        <w:br/>
        <w:t>用户存档备份与恢复结果：____</w:t>
        <w:br/>
        <w:t>本阶段是否通过及理由：____</w:t>
        <w:br/>
        <w:t>下一项任务编号与前置条件：____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问题单与变更单</w:t>
      </w:r>
    </w:p>
    <w:p>
      <w:pPr>
        <w:widowControl/>
      </w:pPr>
      <w:r>
        <w:t>问题ID：____  现象和复现步骤：____  影响人物与存档：____</w:t>
        <w:br/>
        <w:t>优先级：阻断／高／一般／润色  修复任务：____  验收证据：____</w:t>
        <w:br/>
        <w:t>变更ID：____  原要求与新要求：____  变更依据：____</w:t>
        <w:br/>
        <w:t>受影响阶段、剧情ID、内容数量、美术、存档与测试：____</w:t>
        <w:br/>
        <w:t>处理结论及新基线版本：____</w:t>
      </w:r>
    </w:p>
    <w:p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  <w:color w:val="000000"/>
        </w:rPr>
        <w:t>附录 D 后续开工指令与交接习惯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通用开工指令</w:t>
      </w:r>
    </w:p>
    <w:p>
      <w:pPr>
        <w:widowControl/>
      </w:pPr>
      <w:r>
        <w:t>读取本项目的完整施工计划V1.0、最新施工进度和事件总表，先核对当前文件与记录是否一致。本轮只执行S__的任务__至__，完成前置检查、实际交付和相应验证。保持本地开发、既定竖版风格、七条核心线与扩展二线范围，保护原Word与用户存档，不使用Sites、不推送GitHub。结束时更新本地施工记录，分别说明已实现、已验证和未完成，并指出下一项编号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建议接下来的三轮</w:t>
      </w:r>
    </w:p>
    <w:p>
      <w:pPr>
        <w:widowControl/>
      </w:pPr>
      <w:r>
        <w:t>第一轮执行S00：只做基线、备份、范围和进度记录，不改玩法代码。重点冻结新增二线、两条轻政务与内容预算。</w:t>
      </w:r>
    </w:p>
    <w:p>
      <w:pPr>
        <w:widowControl/>
      </w:pPr>
      <w:r>
        <w:t>第二轮执行S01：交付事件总表、帝王模拟事件库、人物活动事件库、人物喜好表和八周排程大纲；先评审好不好玩。</w:t>
      </w:r>
    </w:p>
    <w:p>
      <w:pPr>
        <w:widowControl/>
      </w:pPr>
      <w:r>
        <w:t>第三轮在S01通过后执行S02：实现周日历、六格安排、预约与结算，并为S03准备新状态结构；暂不批量扩写全文与美术。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每次续工先看六件事</w:t>
      </w:r>
    </w:p>
    <w:p>
      <w:pPr>
        <w:widowControl/>
      </w:pPr>
      <w:r>
        <w:t>一看用户最新修改；二看当前执行基线；三看进度表的下一编号；四看该编号的前置与验收；五看实际代码、存档和内容是否符合记录；六看未关闭问题。记录与文件冲突时先查证，不凭上轮聊天印象继续。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  <w:color w:val="000000"/>
        </w:rPr>
        <w:t>资料与证据入口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293"/>
      </w:tblGrid>
      <w:tr>
        <w:trPr>
          <w:tblHeader/>
          <w:cantSplit/>
        </w:trPr>
        <w:tc>
          <w:tcPr>
            <w:tcW w:type="dxa" w:w="3118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本地文件</w:t>
            </w:r>
          </w:p>
        </w:tc>
        <w:tc>
          <w:tcPr>
            <w:tcW w:type="dxa" w:w="6293"/>
            <w:vAlign w:val="center"/>
            <w:shd w:fill="E5E7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design／设计规范V1.2</w:t>
            </w:r>
          </w:p>
        </w:tc>
        <w:tc>
          <w:tcPr>
            <w:tcW w:type="dxa" w:w="629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原剧情、身份、角色、事件编号、完整八卷、暮年与精简美术基线。完整文件名为重生长雍帝王赋_AI文游游戏设计规范_V1.2.docx。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design／周活动完整玩法方案</w:t>
            </w:r>
          </w:p>
        </w:tc>
        <w:tc>
          <w:tcPr>
            <w:tcW w:type="dxa" w:w="629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采用用户修改后的重生长雍帝王赋_周活动完整玩法方案_讨论稿V1.0.docx；同名文件以本轮实际内容为准。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docs／0.2剧情与竖版验收.md</w:t>
            </w:r>
          </w:p>
        </w:tc>
        <w:tc>
          <w:tcPr>
            <w:tcW w:type="dxa" w:w="629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既有原型交付与测试记录，区分固定文本、模拟API、浏览器视口和真实设备。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docs／美术进度.md</w:t>
            </w:r>
          </w:p>
        </w:tc>
        <w:tc>
          <w:tcPr>
            <w:tcW w:type="dxa" w:w="6293"/>
            <w:vAlign w:val="center"/>
            <w:shd w:fill="F7F7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当前三个样张的文件与实际尺寸，剩余资产状态。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package.json 与 src tests</w:t>
            </w:r>
          </w:p>
        </w:tc>
        <w:tc>
          <w:tcPr>
            <w:tcW w:type="dxa" w:w="629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20" w:line="284" w:lineRule="exac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实际实现与自动测试入口；先查文件，不用计划文字冒充程序事实。</w:t>
            </w:r>
          </w:p>
        </w:tc>
      </w:tr>
    </w:tbl>
    <w:p>
      <w:pPr>
        <w:widowControl/>
        <w:spacing w:after="0" w:line="80" w:lineRule="exact"/>
      </w:pPr>
      <w:r>
        <w:rPr>
          <w:sz w:val="6"/>
        </w:rPr>
      </w:r>
    </w:p>
    <w:p>
      <w:pPr>
        <w:widowControl/>
      </w:pPr>
      <w:r>
        <w:t>本文件只新增施工计划，不更新上述旧文档，不改游戏代码或存档。未来施工进度记录属于本地项目资料；不要把“已写进计划”当作“已完成开发”。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47" w:bottom="1077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>重生长雍帝王赋  施工计划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20"/>
    </w:pPr>
    <w:rPr>
      <w:rFonts w:ascii="Noto Sans CJK SC" w:hAnsi="Noto Sans CJK SC" w:eastAsia="Noto Sans CJK SC" w:cs="Noto Sans CJK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500" w:lineRule="exact"/>
      <w:outlineLvl w:val="0"/>
    </w:pPr>
    <w:rPr>
      <w:rFonts w:cstheme="majorBidi" w:ascii="Noto Sans CJK SC" w:hAnsi="Noto Sans CJK SC" w:eastAsia="Noto Sans CJK SC" w:cs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20" w:lineRule="exact"/>
      <w:outlineLvl w:val="1"/>
    </w:pPr>
    <w:rPr>
      <w:rFonts w:cstheme="majorBidi" w:ascii="Noto Sans CJK SC" w:hAnsi="Noto Sans CJK SC" w:eastAsia="Noto Sans CJK SC" w:cs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80" w:lineRule="exact"/>
      <w:outlineLvl w:val="2"/>
    </w:pPr>
    <w:rPr>
      <w:rFonts w:cstheme="majorBidi" w:ascii="Noto Sans CJK SC" w:hAnsi="Noto Sans CJK SC" w:eastAsia="Noto Sans CJK SC" w:cs="Noto Sans CJK SC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620" w:lineRule="exact" w:before="0"/>
      <w:contextualSpacing/>
    </w:pPr>
    <w:rPr>
      <w:rFonts w:cstheme="majorBidi" w:ascii="Noto Sans CJK SC" w:hAnsi="Noto Sans CJK SC" w:eastAsia="Noto Sans CJK SC" w:cs="Noto Sans CJK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20"/>
    </w:pPr>
    <w:rPr>
      <w:rFonts w:cstheme="majorBidi" w:ascii="Noto Sans CJK SC" w:hAnsi="Noto Sans CJK SC" w:eastAsia="Noto Sans CJK SC" w:cs="Noto Sans CJK SC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重生长雍帝王赋 完整施工计划与验收要求 V1.0</dc:title>
  <dc:subject>本地周活动玩法 事件库 剧情 七线与扩展路线 AI记忆 排程 分阶段施工与验收</dc:subject>
  <dc:creator>项目施工计划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