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Aptos" w:cs="Aptos" w:eastAsia="Aptos" w:hAnsi="Aptos"/>
          <w:b/>
          <w:bCs/>
          <w:color w:val="22384C"/>
          <w:spacing w:val="60"/>
          <w:sz w:val="60"/>
          <w:szCs w:val="60"/>
        </w:rPr>
        <w:t xml:space="preserve">SONNABON</w:t>
      </w:r>
    </w:p>
    <w:p>
      <w:pPr>
        <w:spacing w:after="40"/>
      </w:pPr>
      <w:r>
        <w:rPr>
          <w:rFonts w:ascii="Aptos" w:cs="Aptos" w:eastAsia="Aptos" w:hAnsi="Aptos"/>
          <w:color w:val="3276B1"/>
          <w:sz w:val="26"/>
          <w:szCs w:val="26"/>
        </w:rPr>
        <w:t xml:space="preserve">The operations and planning manager a small bakery cannot afford.</w:t>
      </w:r>
    </w:p>
    <w:p>
      <w:pPr>
        <w:spacing w:after="500"/>
      </w:pPr>
      <w:r>
        <w:rPr>
          <w:rFonts w:ascii="Aptos" w:cs="Aptos" w:eastAsia="Aptos" w:hAnsi="Aptos"/>
          <w:color w:val="5A7186"/>
          <w:sz w:val="20"/>
          <w:szCs w:val="20"/>
        </w:rPr>
        <w:t xml:space="preserve">Slide content for the five minute submission. AWS Agents for Humans, Professional Agents track.</w:t>
      </w:r>
    </w:p>
    <w:tbl>
      <w:tblPr>
        <w:tblW w:type="dxa" w:w="9360"/>
        <w:tblBorders>
          <w:top w:val="single" w:color="DCE6EF" w:sz="4"/>
          <w:left w:val="none"/>
          <w:bottom w:val="single" w:color="DCE6EF" w:sz="4"/>
          <w:right w:val="none"/>
          <w:insideH w:val="single" w:color="ECF2F7" w:sz="4"/>
          <w:insideV w:val="none"/>
        </w:tblBorders>
      </w:tblPr>
      <w:tblGrid>
        <w:gridCol w:w="2400"/>
        <w:gridCol w:w="6960"/>
      </w:tblGrid>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Thirteen slides</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About 22 seconds each. Five minutes is shorter than it sounds.</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Shape</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Story (1-4) · The answer (5-6) · How it works (7-8) · Proof (9-12) · Close (13)</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Every number</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Measured from the repo on 2026-09-09, not estimated</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Never cut</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Slide 4, slide 7, slide 9, slide 11</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Cut first if long</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Fold slide 1 into slide 2. The story is already the longest act</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Held back</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The appendix at the end is for questions, not for the film</w:t>
            </w:r>
          </w:p>
        </w:tc>
      </w:tr>
    </w:tbl>
    <w:p>
      <w:r>
        <w:br w:type="page"/>
      </w:r>
    </w:p>
    <w:p>
      <w:pPr>
        <w:spacing w:after="200"/>
      </w:pPr>
      <w:r>
        <w:rPr>
          <w:rFonts w:ascii="Aptos" w:cs="Aptos" w:eastAsia="Aptos" w:hAnsi="Aptos"/>
          <w:b/>
          <w:bCs/>
          <w:color w:val="3276B1"/>
          <w:spacing w:val="60"/>
          <w:sz w:val="22"/>
          <w:szCs w:val="22"/>
        </w:rPr>
        <w:t xml:space="preserve">STORY</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1</w:t>
      </w:r>
      <w:r>
        <w:rPr>
          <w:rFonts w:ascii="Aptos" w:cs="Aptos" w:eastAsia="Aptos" w:hAnsi="Aptos"/>
          <w:color w:val="5A7186"/>
          <w:spacing w:val="30"/>
          <w:sz w:val="17"/>
          <w:szCs w:val="17"/>
        </w:rPr>
        <w:t xml:space="preserve">     COLD OPEN  ·  20 SECONDS</w:t>
      </w:r>
    </w:p>
    <w:p>
      <w:pPr>
        <w:keepNext/>
        <w:spacing w:after="130" w:before="130"/>
      </w:pPr>
      <w:r>
        <w:rPr>
          <w:rFonts w:ascii="Aptos" w:cs="Aptos" w:eastAsia="Aptos" w:hAnsi="Aptos"/>
          <w:b/>
          <w:bCs/>
          <w:color w:val="22384C"/>
          <w:sz w:val="32"/>
          <w:szCs w:val="32"/>
        </w:rPr>
        <w:t xml:space="preserve">21:14</w:t>
      </w:r>
    </w:p>
    <w:p>
      <w:pPr>
        <w:spacing w:after="60" w:before="140"/>
      </w:pPr>
      <w:r>
        <w:rPr>
          <w:rFonts w:ascii="Aptos" w:cs="Aptos" w:eastAsia="Aptos" w:hAnsi="Aptos"/>
          <w:b/>
          <w:bCs/>
          <w:color w:val="5A7186"/>
          <w:spacing w:val="40"/>
          <w:sz w:val="16"/>
          <w:szCs w:val="16"/>
        </w:rPr>
        <w:t xml:space="preserve">ON SCREEN</w:t>
      </w:r>
    </w:p>
    <w:p>
      <w:pPr>
        <w:pStyle w:val="ListParagraph"/>
        <w:numPr>
          <w:ilvl w:val="0"/>
          <w:numId w:val="2"/>
        </w:numPr>
        <w:spacing w:after="70"/>
      </w:pPr>
      <w:r>
        <w:rPr>
          <w:rFonts w:ascii="Aptos" w:cs="Aptos" w:eastAsia="Aptos" w:hAnsi="Aptos"/>
          <w:sz w:val="21"/>
          <w:szCs w:val="21"/>
        </w:rPr>
        <w:t xml:space="preserve">One photograph: a pâtisserie counter at closing time</w:t>
      </w:r>
    </w:p>
    <w:p>
      <w:pPr>
        <w:pStyle w:val="ListParagraph"/>
        <w:numPr>
          <w:ilvl w:val="0"/>
          <w:numId w:val="2"/>
        </w:numPr>
        <w:spacing w:after="70"/>
      </w:pPr>
      <w:r>
        <w:rPr>
          <w:rFonts w:ascii="Aptos" w:cs="Aptos" w:eastAsia="Aptos" w:hAnsi="Aptos"/>
          <w:sz w:val="21"/>
          <w:szCs w:val="21"/>
        </w:rPr>
        <w:t xml:space="preserve">What is left on it, and the empty trays beside it</w:t>
      </w:r>
    </w:p>
    <w:p>
      <w:pPr>
        <w:pStyle w:val="ListParagraph"/>
        <w:numPr>
          <w:ilvl w:val="0"/>
          <w:numId w:val="2"/>
        </w:numPr>
        <w:spacing w:after="70"/>
      </w:pPr>
      <w:r>
        <w:rPr>
          <w:rFonts w:ascii="Aptos" w:cs="Aptos" w:eastAsia="Aptos" w:hAnsi="Aptos"/>
          <w:sz w:val="21"/>
          <w:szCs w:val="21"/>
        </w:rPr>
        <w:t xml:space="preserve">One line of type, bottom left:  21:14. She has been here since 04:00.</w:t>
      </w:r>
    </w:p>
    <w:p>
      <w:pPr>
        <w:spacing w:after="60" w:before="140"/>
      </w:pPr>
      <w:r>
        <w:rPr>
          <w:rFonts w:ascii="Aptos" w:cs="Aptos" w:eastAsia="Aptos" w:hAnsi="Aptos"/>
          <w:b/>
          <w:bCs/>
          <w:color w:val="5A7186"/>
          <w:spacing w:val="40"/>
          <w:sz w:val="16"/>
          <w:szCs w:val="16"/>
        </w:rPr>
        <w:t xml:space="preserve">NOTHING ELSE</w:t>
      </w:r>
    </w:p>
    <w:p>
      <w:pPr>
        <w:spacing w:after="90"/>
      </w:pPr>
      <w:r>
        <w:rPr>
          <w:rFonts w:ascii="Aptos" w:cs="Aptos" w:eastAsia="Aptos" w:hAnsi="Aptos"/>
          <w:color w:val="5A7186"/>
          <w:sz w:val="20"/>
          <w:szCs w:val="20"/>
        </w:rPr>
        <w:t xml:space="preserve">No logo, no product name, no interface. The first twenty seconds are a person, not software.</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Two decisions decide whether this shop makes money. How much to bake, and how much to order. Both get made last, and both get made from memory.</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2</w:t>
      </w:r>
      <w:r>
        <w:rPr>
          <w:rFonts w:ascii="Aptos" w:cs="Aptos" w:eastAsia="Aptos" w:hAnsi="Aptos"/>
          <w:color w:val="5A7186"/>
          <w:spacing w:val="30"/>
          <w:sz w:val="17"/>
          <w:szCs w:val="17"/>
        </w:rPr>
        <w:t xml:space="preserve">     THE CHARACTER  ·  25 SECONDS</w:t>
      </w:r>
    </w:p>
    <w:p>
      <w:pPr>
        <w:keepNext/>
        <w:spacing w:after="130" w:before="130"/>
      </w:pPr>
      <w:r>
        <w:rPr>
          <w:rFonts w:ascii="Aptos" w:cs="Aptos" w:eastAsia="Aptos" w:hAnsi="Aptos"/>
          <w:b/>
          <w:bCs/>
          <w:color w:val="22384C"/>
          <w:sz w:val="32"/>
          <w:szCs w:val="32"/>
        </w:rPr>
        <w:t xml:space="preserve">Sarah runs a pâtisserie</w:t>
      </w:r>
    </w:p>
    <w:p>
      <w:pPr>
        <w:spacing w:after="60" w:before="140"/>
      </w:pPr>
      <w:r>
        <w:rPr>
          <w:rFonts w:ascii="Aptos" w:cs="Aptos" w:eastAsia="Aptos" w:hAnsi="Aptos"/>
          <w:b/>
          <w:bCs/>
          <w:color w:val="5A7186"/>
          <w:spacing w:val="40"/>
          <w:sz w:val="16"/>
          <w:szCs w:val="16"/>
        </w:rPr>
        <w:t xml:space="preserve">ON SCREEN  ·  LEFT</w:t>
      </w:r>
    </w:p>
    <w:p>
      <w:pPr>
        <w:pStyle w:val="ListParagraph"/>
        <w:numPr>
          <w:ilvl w:val="0"/>
          <w:numId w:val="2"/>
        </w:numPr>
        <w:spacing w:after="70"/>
      </w:pPr>
      <w:r>
        <w:rPr>
          <w:rFonts w:ascii="Aptos" w:cs="Aptos" w:eastAsia="Aptos" w:hAnsi="Aptos"/>
          <w:sz w:val="21"/>
          <w:szCs w:val="21"/>
        </w:rPr>
        <w:t xml:space="preserve">9 products</w:t>
      </w:r>
    </w:p>
    <w:p>
      <w:pPr>
        <w:pStyle w:val="ListParagraph"/>
        <w:numPr>
          <w:ilvl w:val="0"/>
          <w:numId w:val="2"/>
        </w:numPr>
        <w:spacing w:after="70"/>
      </w:pPr>
      <w:r>
        <w:rPr>
          <w:rFonts w:ascii="Aptos" w:cs="Aptos" w:eastAsia="Aptos" w:hAnsi="Aptos"/>
          <w:sz w:val="21"/>
          <w:szCs w:val="21"/>
        </w:rPr>
        <w:t xml:space="preserve">4 people</w:t>
      </w:r>
    </w:p>
    <w:p>
      <w:pPr>
        <w:pStyle w:val="ListParagraph"/>
        <w:numPr>
          <w:ilvl w:val="0"/>
          <w:numId w:val="2"/>
        </w:numPr>
        <w:spacing w:after="70"/>
      </w:pPr>
      <w:r>
        <w:rPr>
          <w:rFonts w:ascii="Aptos" w:cs="Aptos" w:eastAsia="Aptos" w:hAnsi="Aptos"/>
          <w:sz w:val="21"/>
          <w:szCs w:val="21"/>
        </w:rPr>
        <w:t xml:space="preserve">About 450 customers on an ordinary day</w:t>
      </w:r>
    </w:p>
    <w:p>
      <w:pPr>
        <w:spacing w:after="60" w:before="140"/>
      </w:pPr>
      <w:r>
        <w:rPr>
          <w:rFonts w:ascii="Aptos" w:cs="Aptos" w:eastAsia="Aptos" w:hAnsi="Aptos"/>
          <w:b/>
          <w:bCs/>
          <w:color w:val="5A7186"/>
          <w:spacing w:val="40"/>
          <w:sz w:val="16"/>
          <w:szCs w:val="16"/>
        </w:rPr>
        <w:t xml:space="preserve">ON SCREEN  ·  RIGHT, UNDER A PHOTO OF ONE RECEIPT</w:t>
      </w:r>
    </w:p>
    <w:p>
      <w:pPr>
        <w:spacing w:after="90"/>
      </w:pPr>
      <w:r>
        <w:rPr>
          <w:rFonts w:ascii="Aptos" w:cs="Aptos" w:eastAsia="Aptos" w:hAnsi="Aptos"/>
          <w:b/>
          <w:bCs/>
          <w:color w:val="3276B1"/>
          <w:sz w:val="24"/>
          <w:szCs w:val="24"/>
        </w:rPr>
        <w:t xml:space="preserve">This is what Sonnabon gets. Nothing else.</w:t>
      </w:r>
    </w:p>
    <w:p>
      <w:pPr>
        <w:spacing w:after="60" w:before="140"/>
      </w:pPr>
      <w:r>
        <w:rPr>
          <w:rFonts w:ascii="Aptos" w:cs="Aptos" w:eastAsia="Aptos" w:hAnsi="Aptos"/>
          <w:b/>
          <w:bCs/>
          <w:color w:val="5A7186"/>
          <w:spacing w:val="40"/>
          <w:sz w:val="16"/>
          <w:szCs w:val="16"/>
        </w:rPr>
        <w:t xml:space="preserve">SMALL, UNDERNEATH</w:t>
      </w:r>
    </w:p>
    <w:p>
      <w:pPr>
        <w:spacing w:after="90"/>
      </w:pPr>
      <w:r>
        <w:rPr>
          <w:rFonts w:ascii="Aptos" w:cs="Aptos" w:eastAsia="Aptos" w:hAnsi="Aptos"/>
          <w:sz w:val="20"/>
          <w:szCs w:val="20"/>
        </w:rPr>
        <w:t xml:space="preserve">She tells it the menu and who works when, once, in the first message. After that the only thing arriving is the till.</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A shop has more than this. But this is the part that already exists, already arrives every day, and needs nobody to type it in.</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3</w:t>
      </w:r>
      <w:r>
        <w:rPr>
          <w:rFonts w:ascii="Aptos" w:cs="Aptos" w:eastAsia="Aptos" w:hAnsi="Aptos"/>
          <w:color w:val="5A7186"/>
          <w:spacing w:val="30"/>
          <w:sz w:val="17"/>
          <w:szCs w:val="17"/>
        </w:rPr>
        <w:t xml:space="preserve">     THE BURDEN  ·  30 SECONDS</w:t>
      </w:r>
    </w:p>
    <w:p>
      <w:pPr>
        <w:keepNext/>
        <w:spacing w:after="130" w:before="130"/>
      </w:pPr>
      <w:r>
        <w:rPr>
          <w:rFonts w:ascii="Aptos" w:cs="Aptos" w:eastAsia="Aptos" w:hAnsi="Aptos"/>
          <w:b/>
          <w:bCs/>
          <w:color w:val="22384C"/>
          <w:sz w:val="32"/>
          <w:szCs w:val="32"/>
        </w:rPr>
        <w:t xml:space="preserve">Three jobs nobody hired anyone to do</w:t>
      </w:r>
    </w:p>
    <w:p>
      <w:pPr>
        <w:spacing w:after="60" w:before="140"/>
      </w:pPr>
      <w:r>
        <w:rPr>
          <w:rFonts w:ascii="Aptos" w:cs="Aptos" w:eastAsia="Aptos" w:hAnsi="Aptos"/>
          <w:b/>
          <w:bCs/>
          <w:color w:val="5A7186"/>
          <w:spacing w:val="40"/>
          <w:sz w:val="16"/>
          <w:szCs w:val="16"/>
        </w:rPr>
        <w:t xml:space="preserve">ON SCREEN  ·  THREE COLUMNS</w:t>
      </w:r>
    </w:p>
    <w:tbl>
      <w:tblPr>
        <w:tblW w:type="dxa" w:w="9360"/>
        <w:tblBorders>
          <w:top w:val="single" w:color="DCE6EF" w:sz="4"/>
          <w:left w:val="none"/>
          <w:bottom w:val="single" w:color="DCE6EF" w:sz="4"/>
          <w:right w:val="none"/>
          <w:insideH w:val="single" w:color="ECF2F7" w:sz="4"/>
          <w:insideV w:val="none"/>
        </w:tblBorders>
      </w:tblPr>
      <w:tblGrid>
        <w:gridCol w:w="2500"/>
        <w:gridCol w:w="3300"/>
        <w:gridCol w:w="3560"/>
      </w:tblGrid>
      <w:tr>
        <w:tc>
          <w:tcPr>
            <w:tcW w:type="dxa" w:w="25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
            </w:r>
          </w:p>
        </w:tc>
        <w:tc>
          <w:tcPr>
            <w:tcW w:type="dxa" w:w="33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What it is</w:t>
            </w:r>
          </w:p>
        </w:tc>
        <w:tc>
          <w:tcPr>
            <w:tcW w:type="dxa" w:w="35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Why it does not happen</w:t>
            </w:r>
          </w:p>
        </w:tc>
      </w:tr>
      <w:tr>
        <w:tc>
          <w:tcPr>
            <w:tcW w:type="dxa" w:w="2500"/>
            <w:tcMar>
              <w:top w:type="dxa" w:w="90"/>
              <w:left w:type="dxa" w:w="130"/>
              <w:bottom w:type="dxa" w:w="90"/>
              <w:right w:type="dxa" w:w="130"/>
            </w:tcMar>
          </w:tcPr>
          <w:p>
            <w:r>
              <w:rPr>
                <w:rFonts w:ascii="Aptos" w:cs="Aptos" w:eastAsia="Aptos" w:hAnsi="Aptos"/>
                <w:b/>
                <w:bCs/>
                <w:color w:val="22384C"/>
                <w:sz w:val="20"/>
                <w:szCs w:val="20"/>
              </w:rPr>
              <w:t xml:space="preserve">The time</w:t>
            </w:r>
          </w:p>
        </w:tc>
        <w:tc>
          <w:tcPr>
            <w:tcW w:type="dxa" w:w="3300"/>
            <w:tcMar>
              <w:top w:type="dxa" w:w="90"/>
              <w:left w:type="dxa" w:w="130"/>
              <w:bottom w:type="dxa" w:w="90"/>
              <w:right w:type="dxa" w:w="130"/>
            </w:tcMar>
          </w:tcPr>
          <w:p>
            <w:r>
              <w:rPr>
                <w:rFonts w:ascii="Aptos" w:cs="Aptos" w:eastAsia="Aptos" w:hAnsi="Aptos"/>
                <w:b w:val="false"/>
                <w:bCs w:val="false"/>
                <w:color w:val="22384C"/>
                <w:sz w:val="20"/>
                <w:szCs w:val="20"/>
              </w:rPr>
              <w:t xml:space="preserve">Tomorrow's production, and remembering what is due when</w:t>
            </w:r>
          </w:p>
        </w:tc>
        <w:tc>
          <w:tcPr>
            <w:tcW w:type="dxa" w:w="3560"/>
            <w:tcMar>
              <w:top w:type="dxa" w:w="90"/>
              <w:left w:type="dxa" w:w="130"/>
              <w:bottom w:type="dxa" w:w="90"/>
              <w:right w:type="dxa" w:w="130"/>
            </w:tcMar>
          </w:tcPr>
          <w:p>
            <w:r>
              <w:rPr>
                <w:rFonts w:ascii="Aptos" w:cs="Aptos" w:eastAsia="Aptos" w:hAnsi="Aptos"/>
                <w:b w:val="false"/>
                <w:bCs w:val="false"/>
                <w:color w:val="22384C"/>
                <w:sz w:val="20"/>
                <w:szCs w:val="20"/>
              </w:rPr>
              <w:t xml:space="preserve">It happens after close, tired, from memory</w:t>
            </w:r>
          </w:p>
        </w:tc>
      </w:tr>
      <w:tr>
        <w:tc>
          <w:tcPr>
            <w:tcW w:type="dxa" w:w="2500"/>
            <w:tcMar>
              <w:top w:type="dxa" w:w="90"/>
              <w:left w:type="dxa" w:w="130"/>
              <w:bottom w:type="dxa" w:w="90"/>
              <w:right w:type="dxa" w:w="130"/>
            </w:tcMar>
          </w:tcPr>
          <w:p>
            <w:r>
              <w:rPr>
                <w:rFonts w:ascii="Aptos" w:cs="Aptos" w:eastAsia="Aptos" w:hAnsi="Aptos"/>
                <w:b/>
                <w:bCs/>
                <w:color w:val="22384C"/>
                <w:sz w:val="20"/>
                <w:szCs w:val="20"/>
              </w:rPr>
              <w:t xml:space="preserve">The maths</w:t>
            </w:r>
          </w:p>
        </w:tc>
        <w:tc>
          <w:tcPr>
            <w:tcW w:type="dxa" w:w="3300"/>
            <w:tcMar>
              <w:top w:type="dxa" w:w="90"/>
              <w:left w:type="dxa" w:w="130"/>
              <w:bottom w:type="dxa" w:w="90"/>
              <w:right w:type="dxa" w:w="130"/>
            </w:tcMar>
          </w:tcPr>
          <w:p>
            <w:r>
              <w:rPr>
                <w:rFonts w:ascii="Aptos" w:cs="Aptos" w:eastAsia="Aptos" w:hAnsi="Aptos"/>
                <w:b w:val="false"/>
                <w:bCs w:val="false"/>
                <w:color w:val="22384C"/>
                <w:sz w:val="20"/>
                <w:szCs w:val="20"/>
              </w:rPr>
              <w:t xml:space="preserve">How much of each thing to make is a real calculation</w:t>
            </w:r>
          </w:p>
        </w:tc>
        <w:tc>
          <w:tcPr>
            <w:tcW w:type="dxa" w:w="3560"/>
            <w:tcMar>
              <w:top w:type="dxa" w:w="90"/>
              <w:left w:type="dxa" w:w="130"/>
              <w:bottom w:type="dxa" w:w="90"/>
              <w:right w:type="dxa" w:w="130"/>
            </w:tcMar>
          </w:tcPr>
          <w:p>
            <w:r>
              <w:rPr>
                <w:rFonts w:ascii="Aptos" w:cs="Aptos" w:eastAsia="Aptos" w:hAnsi="Aptos"/>
                <w:b w:val="false"/>
                <w:bCs w:val="false"/>
                <w:color w:val="22384C"/>
                <w:sz w:val="20"/>
                <w:szCs w:val="20"/>
              </w:rPr>
              <w:t xml:space="preserve">There is no hour for it, and nobody was taught which numbers matter</w:t>
            </w:r>
          </w:p>
        </w:tc>
      </w:tr>
      <w:tr>
        <w:tc>
          <w:tcPr>
            <w:tcW w:type="dxa" w:w="2500"/>
            <w:tcMar>
              <w:top w:type="dxa" w:w="90"/>
              <w:left w:type="dxa" w:w="130"/>
              <w:bottom w:type="dxa" w:w="90"/>
              <w:right w:type="dxa" w:w="130"/>
            </w:tcMar>
          </w:tcPr>
          <w:p>
            <w:r>
              <w:rPr>
                <w:rFonts w:ascii="Aptos" w:cs="Aptos" w:eastAsia="Aptos" w:hAnsi="Aptos"/>
                <w:b/>
                <w:bCs/>
                <w:color w:val="22384C"/>
                <w:sz w:val="20"/>
                <w:szCs w:val="20"/>
              </w:rPr>
              <w:t xml:space="preserve">The planning</w:t>
            </w:r>
          </w:p>
        </w:tc>
        <w:tc>
          <w:tcPr>
            <w:tcW w:type="dxa" w:w="3300"/>
            <w:tcMar>
              <w:top w:type="dxa" w:w="90"/>
              <w:left w:type="dxa" w:w="130"/>
              <w:bottom w:type="dxa" w:w="90"/>
              <w:right w:type="dxa" w:w="130"/>
            </w:tcMar>
          </w:tcPr>
          <w:p>
            <w:r>
              <w:rPr>
                <w:rFonts w:ascii="Aptos" w:cs="Aptos" w:eastAsia="Aptos" w:hAnsi="Aptos"/>
                <w:b w:val="false"/>
                <w:bCs w:val="false"/>
                <w:color w:val="22384C"/>
                <w:sz w:val="20"/>
                <w:szCs w:val="20"/>
              </w:rPr>
              <w:t xml:space="preserve">Christmas needs flour ordered three weeks out</w:t>
            </w:r>
          </w:p>
        </w:tc>
        <w:tc>
          <w:tcPr>
            <w:tcW w:type="dxa" w:w="3560"/>
            <w:tcMar>
              <w:top w:type="dxa" w:w="90"/>
              <w:left w:type="dxa" w:w="130"/>
              <w:bottom w:type="dxa" w:w="90"/>
              <w:right w:type="dxa" w:w="130"/>
            </w:tcMar>
          </w:tcPr>
          <w:p>
            <w:r>
              <w:rPr>
                <w:rFonts w:ascii="Aptos" w:cs="Aptos" w:eastAsia="Aptos" w:hAnsi="Aptos"/>
                <w:b w:val="false"/>
                <w:bCs w:val="false"/>
                <w:color w:val="22384C"/>
                <w:sz w:val="20"/>
                <w:szCs w:val="20"/>
              </w:rPr>
              <w:t xml:space="preserve">A shop deciding tonight's bake at twenty to nine is not thinking about October</w:t>
            </w:r>
          </w:p>
        </w:tc>
      </w:tr>
    </w:tbl>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The third one never happens at all. There is no evening left for it.</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4</w:t>
      </w:r>
      <w:r>
        <w:rPr>
          <w:rFonts w:ascii="Aptos" w:cs="Aptos" w:eastAsia="Aptos" w:hAnsi="Aptos"/>
          <w:color w:val="5A7186"/>
          <w:spacing w:val="30"/>
          <w:sz w:val="17"/>
          <w:szCs w:val="17"/>
        </w:rPr>
        <w:t xml:space="preserve">     THE HOOK  ·  50 SECONDS  ·  DO NOT CUT</w:t>
      </w:r>
    </w:p>
    <w:p>
      <w:pPr>
        <w:keepNext/>
        <w:spacing w:after="130" w:before="130"/>
      </w:pPr>
      <w:r>
        <w:rPr>
          <w:rFonts w:ascii="Aptos" w:cs="Aptos" w:eastAsia="Aptos" w:hAnsi="Aptos"/>
          <w:b/>
          <w:bCs/>
          <w:color w:val="22384C"/>
          <w:sz w:val="32"/>
          <w:szCs w:val="32"/>
        </w:rPr>
        <w:t xml:space="preserve">Sold out looks like a good day</w:t>
      </w:r>
    </w:p>
    <w:p>
      <w:pPr>
        <w:spacing w:after="60" w:before="140"/>
      </w:pPr>
      <w:r>
        <w:rPr>
          <w:rFonts w:ascii="Aptos" w:cs="Aptos" w:eastAsia="Aptos" w:hAnsi="Aptos"/>
          <w:b/>
          <w:bCs/>
          <w:color w:val="5A7186"/>
          <w:spacing w:val="40"/>
          <w:sz w:val="16"/>
          <w:szCs w:val="16"/>
        </w:rPr>
        <w:t xml:space="preserve">ON SCREEN</w:t>
      </w:r>
    </w:p>
    <w:p>
      <w:pPr>
        <w:spacing w:after="90"/>
      </w:pPr>
      <w:r>
        <w:rPr>
          <w:rFonts w:ascii="Aptos" w:cs="Aptos" w:eastAsia="Aptos" w:hAnsi="Aptos"/>
          <w:color w:val="5A7186"/>
          <w:sz w:val="20"/>
          <w:szCs w:val="20"/>
        </w:rPr>
        <w:t xml:space="preserve">The sell-out chart, full bleed. Two curves and the gap between them. Let it sit.</w:t>
      </w:r>
    </w:p>
    <w:p>
      <w:pPr>
        <w:spacing w:after="60" w:before="140"/>
      </w:pPr>
      <w:r>
        <w:rPr>
          <w:rFonts w:ascii="Aptos" w:cs="Aptos" w:eastAsia="Aptos" w:hAnsi="Aptos"/>
          <w:b/>
          <w:bCs/>
          <w:color w:val="5A7186"/>
          <w:spacing w:val="40"/>
          <w:sz w:val="16"/>
          <w:szCs w:val="16"/>
        </w:rPr>
        <w:t xml:space="preserve">THE NUMBERS ON IT</w:t>
      </w:r>
    </w:p>
    <w:tbl>
      <w:tblPr>
        <w:tblW w:type="dxa" w:w="9360"/>
        <w:tblBorders>
          <w:top w:val="single" w:color="DCE6EF" w:sz="4"/>
          <w:left w:val="none"/>
          <w:bottom w:val="single" w:color="DCE6EF" w:sz="4"/>
          <w:right w:val="none"/>
          <w:insideH w:val="single" w:color="ECF2F7" w:sz="4"/>
          <w:insideV w:val="none"/>
        </w:tblBorders>
      </w:tblPr>
      <w:tblGrid>
        <w:gridCol w:w="3100"/>
        <w:gridCol w:w="6260"/>
      </w:tblGrid>
      <w:tr>
        <w:tc>
          <w:tcPr>
            <w:tcW w:type="dxa" w:w="3100"/>
            <w:tcMar>
              <w:top w:type="dxa" w:w="90"/>
              <w:left w:type="dxa" w:w="130"/>
              <w:bottom w:type="dxa" w:w="90"/>
              <w:right w:type="dxa" w:w="130"/>
            </w:tcMar>
          </w:tcPr>
          <w:p>
            <w:r>
              <w:rPr>
                <w:rFonts w:ascii="Aptos" w:cs="Aptos" w:eastAsia="Aptos" w:hAnsi="Aptos"/>
                <w:b/>
                <w:bCs/>
                <w:color w:val="22384C"/>
                <w:sz w:val="20"/>
                <w:szCs w:val="20"/>
              </w:rPr>
              <w:t xml:space="preserve">Sold</w:t>
            </w:r>
          </w:p>
        </w:tc>
        <w:tc>
          <w:tcPr>
            <w:tcW w:type="dxa" w:w="6260"/>
            <w:tcMar>
              <w:top w:type="dxa" w:w="90"/>
              <w:left w:type="dxa" w:w="130"/>
              <w:bottom w:type="dxa" w:w="90"/>
              <w:right w:type="dxa" w:w="130"/>
            </w:tcMar>
          </w:tcPr>
          <w:p>
            <w:r>
              <w:rPr>
                <w:rFonts w:ascii="Aptos" w:cs="Aptos" w:eastAsia="Aptos" w:hAnsi="Aptos"/>
                <w:b w:val="false"/>
                <w:bCs w:val="false"/>
                <w:color w:val="22384C"/>
                <w:sz w:val="20"/>
                <w:szCs w:val="20"/>
              </w:rPr>
              <w:t xml:space="preserve">60 tiramisu. Nothing left on the shelf.</w:t>
            </w:r>
          </w:p>
        </w:tc>
      </w:tr>
      <w:tr>
        <w:tc>
          <w:tcPr>
            <w:tcW w:type="dxa" w:w="3100"/>
            <w:tcMar>
              <w:top w:type="dxa" w:w="90"/>
              <w:left w:type="dxa" w:w="130"/>
              <w:bottom w:type="dxa" w:w="90"/>
              <w:right w:type="dxa" w:w="130"/>
            </w:tcMar>
          </w:tcPr>
          <w:p>
            <w:r>
              <w:rPr>
                <w:rFonts w:ascii="Aptos" w:cs="Aptos" w:eastAsia="Aptos" w:hAnsi="Aptos"/>
                <w:b/>
                <w:bCs/>
                <w:color w:val="22384C"/>
                <w:sz w:val="20"/>
                <w:szCs w:val="20"/>
              </w:rPr>
              <w:t xml:space="preserve">Tray emptied</w:t>
            </w:r>
          </w:p>
        </w:tc>
        <w:tc>
          <w:tcPr>
            <w:tcW w:type="dxa" w:w="6260"/>
            <w:tcMar>
              <w:top w:type="dxa" w:w="90"/>
              <w:left w:type="dxa" w:w="130"/>
              <w:bottom w:type="dxa" w:w="90"/>
              <w:right w:type="dxa" w:w="130"/>
            </w:tcMar>
          </w:tcPr>
          <w:p>
            <w:r>
              <w:rPr>
                <w:rFonts w:ascii="Aptos" w:cs="Aptos" w:eastAsia="Aptos" w:hAnsi="Aptos"/>
                <w:b w:val="false"/>
                <w:bCs w:val="false"/>
                <w:color w:val="22384C"/>
                <w:sz w:val="20"/>
                <w:szCs w:val="20"/>
              </w:rPr>
              <w:t xml:space="preserve">12:51</w:t>
            </w:r>
          </w:p>
        </w:tc>
      </w:tr>
      <w:tr>
        <w:tc>
          <w:tcPr>
            <w:tcW w:type="dxa" w:w="3100"/>
            <w:tcMar>
              <w:top w:type="dxa" w:w="90"/>
              <w:left w:type="dxa" w:w="130"/>
              <w:bottom w:type="dxa" w:w="90"/>
              <w:right w:type="dxa" w:w="130"/>
            </w:tcMar>
          </w:tcPr>
          <w:p>
            <w:r>
              <w:rPr>
                <w:rFonts w:ascii="Aptos" w:cs="Aptos" w:eastAsia="Aptos" w:hAnsi="Aptos"/>
                <w:b/>
                <w:bCs/>
                <w:color w:val="22384C"/>
                <w:sz w:val="20"/>
                <w:szCs w:val="20"/>
              </w:rPr>
              <w:t xml:space="preserve">Shelf stayed empty</w:t>
            </w:r>
          </w:p>
        </w:tc>
        <w:tc>
          <w:tcPr>
            <w:tcW w:type="dxa" w:w="6260"/>
            <w:tcMar>
              <w:top w:type="dxa" w:w="90"/>
              <w:left w:type="dxa" w:w="130"/>
              <w:bottom w:type="dxa" w:w="90"/>
              <w:right w:type="dxa" w:w="130"/>
            </w:tcMar>
          </w:tcPr>
          <w:p>
            <w:r>
              <w:rPr>
                <w:rFonts w:ascii="Aptos" w:cs="Aptos" w:eastAsia="Aptos" w:hAnsi="Aptos"/>
                <w:b w:val="false"/>
                <w:bCs w:val="false"/>
                <w:color w:val="22384C"/>
                <w:sz w:val="20"/>
                <w:szCs w:val="20"/>
              </w:rPr>
              <w:t xml:space="preserve">7 hours 09 minutes</w:t>
            </w:r>
          </w:p>
        </w:tc>
      </w:tr>
      <w:tr>
        <w:tc>
          <w:tcPr>
            <w:tcW w:type="dxa" w:w="3100"/>
            <w:tcMar>
              <w:top w:type="dxa" w:w="90"/>
              <w:left w:type="dxa" w:w="130"/>
              <w:bottom w:type="dxa" w:w="90"/>
              <w:right w:type="dxa" w:w="130"/>
            </w:tcMar>
          </w:tcPr>
          <w:p>
            <w:r>
              <w:rPr>
                <w:rFonts w:ascii="Aptos" w:cs="Aptos" w:eastAsia="Aptos" w:hAnsi="Aptos"/>
                <w:b/>
                <w:bCs/>
                <w:color w:val="22384C"/>
                <w:sz w:val="20"/>
                <w:szCs w:val="20"/>
              </w:rPr>
              <w:t xml:space="preserve">Actually wanted one</w:t>
            </w:r>
          </w:p>
        </w:tc>
        <w:tc>
          <w:tcPr>
            <w:tcW w:type="dxa" w:w="6260"/>
            <w:tcMar>
              <w:top w:type="dxa" w:w="90"/>
              <w:left w:type="dxa" w:w="130"/>
              <w:bottom w:type="dxa" w:w="90"/>
              <w:right w:type="dxa" w:w="130"/>
            </w:tcMar>
          </w:tcPr>
          <w:p>
            <w:r>
              <w:rPr>
                <w:rFonts w:ascii="Aptos" w:cs="Aptos" w:eastAsia="Aptos" w:hAnsi="Aptos"/>
                <w:b w:val="false"/>
                <w:bCs w:val="false"/>
                <w:color w:val="22384C"/>
                <w:sz w:val="20"/>
                <w:szCs w:val="20"/>
              </w:rPr>
              <w:t xml:space="preserve">About 132 people</w:t>
            </w:r>
          </w:p>
        </w:tc>
      </w:tr>
      <w:tr>
        <w:tc>
          <w:tcPr>
            <w:tcW w:type="dxa" w:w="3100"/>
            <w:tcMar>
              <w:top w:type="dxa" w:w="90"/>
              <w:left w:type="dxa" w:w="130"/>
              <w:bottom w:type="dxa" w:w="90"/>
              <w:right w:type="dxa" w:w="130"/>
            </w:tcMar>
          </w:tcPr>
          <w:p>
            <w:r>
              <w:rPr>
                <w:rFonts w:ascii="Aptos" w:cs="Aptos" w:eastAsia="Aptos" w:hAnsi="Aptos"/>
                <w:b/>
                <w:bCs/>
                <w:color w:val="22384C"/>
                <w:sz w:val="20"/>
                <w:szCs w:val="20"/>
              </w:rPr>
              <w:t xml:space="preserve">Left with nothing</w:t>
            </w:r>
          </w:p>
        </w:tc>
        <w:tc>
          <w:tcPr>
            <w:tcW w:type="dxa" w:w="6260"/>
            <w:tcMar>
              <w:top w:type="dxa" w:w="90"/>
              <w:left w:type="dxa" w:w="130"/>
              <w:bottom w:type="dxa" w:w="90"/>
              <w:right w:type="dxa" w:w="130"/>
            </w:tcMar>
          </w:tcPr>
          <w:p>
            <w:r>
              <w:rPr>
                <w:rFonts w:ascii="Aptos" w:cs="Aptos" w:eastAsia="Aptos" w:hAnsi="Aptos"/>
                <w:b w:val="false"/>
                <w:bCs w:val="false"/>
                <w:color w:val="22384C"/>
                <w:sz w:val="20"/>
                <w:szCs w:val="20"/>
              </w:rPr>
              <w:t xml:space="preserve">72 people, and €233 of margin</w:t>
            </w:r>
          </w:p>
        </w:tc>
      </w:tr>
    </w:tbl>
    <w:p>
      <w:pPr>
        <w:spacing w:after="60" w:before="140"/>
      </w:pPr>
      <w:r>
        <w:rPr>
          <w:rFonts w:ascii="Aptos" w:cs="Aptos" w:eastAsia="Aptos" w:hAnsi="Aptos"/>
          <w:b/>
          <w:bCs/>
          <w:color w:val="5A7186"/>
          <w:spacing w:val="40"/>
          <w:sz w:val="16"/>
          <w:szCs w:val="16"/>
        </w:rPr>
        <w:t xml:space="preserve">THE LINE UNDER IT</w:t>
      </w:r>
    </w:p>
    <w:p>
      <w:pPr>
        <w:spacing w:after="60" w:before="60"/>
      </w:pPr>
      <w:r>
        <w:rPr>
          <w:rFonts w:ascii="Aptos" w:cs="Aptos" w:eastAsia="Aptos" w:hAnsi="Aptos"/>
          <w:b/>
          <w:bCs/>
          <w:color w:val="22384C"/>
          <w:sz w:val="26"/>
          <w:szCs w:val="26"/>
        </w:rPr>
        <w:t xml:space="preserve">A till counts what leaves the shelf. It cannot count who left without buying.</w:t>
      </w:r>
    </w:p>
    <w:p>
      <w:pPr>
        <w:spacing w:after="60" w:before="140"/>
      </w:pPr>
      <w:r>
        <w:rPr>
          <w:rFonts w:ascii="Aptos" w:cs="Aptos" w:eastAsia="Aptos" w:hAnsi="Aptos"/>
          <w:b/>
          <w:bCs/>
          <w:color w:val="5A7186"/>
          <w:spacing w:val="40"/>
          <w:sz w:val="16"/>
          <w:szCs w:val="16"/>
        </w:rPr>
        <w:t xml:space="preserve">AND THE CONSEQUENCE, SMALLER</w:t>
      </w:r>
    </w:p>
    <w:p>
      <w:pPr>
        <w:spacing w:after="90"/>
      </w:pPr>
      <w:r>
        <w:rPr>
          <w:rFonts w:ascii="Aptos" w:cs="Aptos" w:eastAsia="Aptos" w:hAnsi="Aptos"/>
          <w:color w:val="CD395F"/>
          <w:sz w:val="22"/>
          <w:szCs w:val="22"/>
        </w:rPr>
        <w:t xml:space="preserve">So the shortfall never appears anywhere, and next year she bakes sixty again.</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This is the part no forecast she could buy would fix, because every one of them is trained on this same file.</w:t>
      </w:r>
    </w:p>
    <w:p>
      <w:r>
        <w:br w:type="page"/>
      </w:r>
    </w:p>
    <w:p>
      <w:pPr>
        <w:spacing w:after="200"/>
      </w:pPr>
      <w:r>
        <w:rPr>
          <w:rFonts w:ascii="Aptos" w:cs="Aptos" w:eastAsia="Aptos" w:hAnsi="Aptos"/>
          <w:b/>
          <w:bCs/>
          <w:color w:val="3276B1"/>
          <w:spacing w:val="60"/>
          <w:sz w:val="22"/>
          <w:szCs w:val="22"/>
        </w:rPr>
        <w:t xml:space="preserve">THE ANSWER</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5</w:t>
      </w:r>
      <w:r>
        <w:rPr>
          <w:rFonts w:ascii="Aptos" w:cs="Aptos" w:eastAsia="Aptos" w:hAnsi="Aptos"/>
          <w:color w:val="5A7186"/>
          <w:spacing w:val="30"/>
          <w:sz w:val="17"/>
          <w:szCs w:val="17"/>
        </w:rPr>
        <w:t xml:space="preserve">     THE REVEAL  ·  20 SECONDS</w:t>
      </w:r>
    </w:p>
    <w:p>
      <w:pPr>
        <w:keepNext/>
        <w:spacing w:after="130" w:before="130"/>
      </w:pPr>
      <w:r>
        <w:rPr>
          <w:rFonts w:ascii="Aptos" w:cs="Aptos" w:eastAsia="Aptos" w:hAnsi="Aptos"/>
          <w:b/>
          <w:bCs/>
          <w:color w:val="22384C"/>
          <w:sz w:val="32"/>
          <w:szCs w:val="32"/>
        </w:rPr>
        <w:t xml:space="preserve">This is Sonnabon</w:t>
      </w:r>
    </w:p>
    <w:p>
      <w:pPr>
        <w:spacing w:after="60" w:before="140"/>
      </w:pPr>
      <w:r>
        <w:rPr>
          <w:rFonts w:ascii="Aptos" w:cs="Aptos" w:eastAsia="Aptos" w:hAnsi="Aptos"/>
          <w:b/>
          <w:bCs/>
          <w:color w:val="5A7186"/>
          <w:spacing w:val="40"/>
          <w:sz w:val="16"/>
          <w:szCs w:val="16"/>
        </w:rPr>
        <w:t xml:space="preserve">ON SCREEN</w:t>
      </w:r>
    </w:p>
    <w:p>
      <w:pPr>
        <w:spacing w:after="90"/>
      </w:pPr>
      <w:r>
        <w:rPr>
          <w:rFonts w:ascii="Aptos" w:cs="Aptos" w:eastAsia="Aptos" w:hAnsi="Aptos"/>
          <w:color w:val="5A7186"/>
          <w:sz w:val="20"/>
          <w:szCs w:val="20"/>
        </w:rPr>
        <w:t xml:space="preserve">The chef mark, the name, and one sentence. Nothing else.</w:t>
      </w:r>
    </w:p>
    <w:p>
      <w:pPr>
        <w:spacing w:after="60" w:before="60"/>
      </w:pPr>
      <w:r>
        <w:rPr>
          <w:rFonts w:ascii="Aptos" w:cs="Aptos" w:eastAsia="Aptos" w:hAnsi="Aptos"/>
          <w:b/>
          <w:bCs/>
          <w:color w:val="22384C"/>
          <w:sz w:val="26"/>
          <w:szCs w:val="26"/>
        </w:rPr>
        <w:t xml:space="preserve">The operations and planning manager a small bakery cannot afford.</w:t>
      </w:r>
    </w:p>
    <w:p>
      <w:pPr>
        <w:spacing w:after="60" w:before="140"/>
      </w:pPr>
      <w:r>
        <w:rPr>
          <w:rFonts w:ascii="Aptos" w:cs="Aptos" w:eastAsia="Aptos" w:hAnsi="Aptos"/>
          <w:b/>
          <w:bCs/>
          <w:color w:val="5A7186"/>
          <w:spacing w:val="40"/>
          <w:sz w:val="16"/>
          <w:szCs w:val="16"/>
        </w:rPr>
        <w:t xml:space="preserve">UNDERNEATH, SMALL</w:t>
      </w:r>
    </w:p>
    <w:p>
      <w:pPr>
        <w:spacing w:after="90"/>
      </w:pPr>
      <w:r>
        <w:rPr>
          <w:rFonts w:ascii="Aptos" w:cs="Aptos" w:eastAsia="Aptos" w:hAnsi="Aptos"/>
          <w:sz w:val="21"/>
          <w:szCs w:val="21"/>
        </w:rPr>
        <w:t xml:space="preserve">Briefed once, the way you would brief a manager on their first day. After that it runs the production side without being asked.</w:t>
      </w:r>
    </w:p>
    <w:p>
      <w:pPr>
        <w:spacing w:after="60" w:before="140"/>
      </w:pPr>
      <w:r>
        <w:rPr>
          <w:rFonts w:ascii="Aptos" w:cs="Aptos" w:eastAsia="Aptos" w:hAnsi="Aptos"/>
          <w:b/>
          <w:bCs/>
          <w:color w:val="5A7186"/>
          <w:spacing w:val="40"/>
          <w:sz w:val="16"/>
          <w:szCs w:val="16"/>
        </w:rPr>
        <w:t xml:space="preserve">ONE LINE IN THE CORNER, SMALL</w:t>
      </w:r>
    </w:p>
    <w:p>
      <w:pPr>
        <w:spacing w:after="90"/>
      </w:pPr>
      <w:r>
        <w:rPr>
          <w:rFonts w:ascii="Aptos" w:cs="Aptos" w:eastAsia="Aptos" w:hAnsi="Aptos"/>
          <w:color w:val="5A7186"/>
          <w:sz w:val="20"/>
          <w:szCs w:val="20"/>
        </w:rPr>
        <w:t xml:space="preserve">Every colour is one of fourteen tokens. A shop sets its own palette and the whole thing follows, charts included.</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Sarah cannot hire an operations manager and a planner. So she is both, at nine at night. This is that hire.</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6</w:t>
      </w:r>
      <w:r>
        <w:rPr>
          <w:rFonts w:ascii="Aptos" w:cs="Aptos" w:eastAsia="Aptos" w:hAnsi="Aptos"/>
          <w:color w:val="5A7186"/>
          <w:spacing w:val="30"/>
          <w:sz w:val="17"/>
          <w:szCs w:val="17"/>
        </w:rPr>
        <w:t xml:space="preserve">     WHAT IT DOES  ·  30 SECONDS</w:t>
      </w:r>
    </w:p>
    <w:p>
      <w:pPr>
        <w:keepNext/>
        <w:spacing w:after="130" w:before="130"/>
      </w:pPr>
      <w:r>
        <w:rPr>
          <w:rFonts w:ascii="Aptos" w:cs="Aptos" w:eastAsia="Aptos" w:hAnsi="Aptos"/>
          <w:b/>
          <w:bCs/>
          <w:color w:val="22384C"/>
          <w:sz w:val="32"/>
          <w:szCs w:val="32"/>
        </w:rPr>
        <w:t xml:space="preserve">One job, two halves</w:t>
      </w:r>
    </w:p>
    <w:p>
      <w:pPr>
        <w:spacing w:after="60" w:before="140"/>
      </w:pPr>
      <w:r>
        <w:rPr>
          <w:rFonts w:ascii="Aptos" w:cs="Aptos" w:eastAsia="Aptos" w:hAnsi="Aptos"/>
          <w:b/>
          <w:bCs/>
          <w:color w:val="5A7186"/>
          <w:spacing w:val="40"/>
          <w:sz w:val="16"/>
          <w:szCs w:val="16"/>
        </w:rPr>
        <w:t xml:space="preserve">ON SCREEN  ·  TWO PANELS</w:t>
      </w:r>
    </w:p>
    <w:tbl>
      <w:tblPr>
        <w:tblW w:type="dxa" w:w="9360"/>
        <w:tblBorders>
          <w:top w:val="single" w:color="DCE6EF" w:sz="4"/>
          <w:left w:val="none"/>
          <w:bottom w:val="single" w:color="DCE6EF" w:sz="4"/>
          <w:right w:val="none"/>
          <w:insideH w:val="single" w:color="ECF2F7" w:sz="4"/>
          <w:insideV w:val="none"/>
        </w:tblBorders>
      </w:tblPr>
      <w:tblGrid>
        <w:gridCol w:w="4680"/>
        <w:gridCol w:w="4680"/>
      </w:tblGrid>
      <w:tr>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OPERATIONS</w:t>
            </w:r>
          </w:p>
        </w:tc>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PLANNING</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Reads the till at every close of trade.</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Holds the calendar and the run-up to every occasion.</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Works out what ran out, not just what sold.</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Works backwards to the day the ingredients must be ordered.</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Decides tomorrow's production, product by product.</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Hands each person their list, and reads back what was ticked.</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Says what needs ordering, and on which day, before it is late.</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Looks outward for markets and fairs worth a stall.</w:t>
            </w:r>
          </w:p>
        </w:tc>
      </w:tr>
    </w:tbl>
    <w:p>
      <w:pPr>
        <w:spacing w:after="60" w:before="140"/>
      </w:pPr>
      <w:r>
        <w:rPr>
          <w:rFonts w:ascii="Aptos" w:cs="Aptos" w:eastAsia="Aptos" w:hAnsi="Aptos"/>
          <w:b/>
          <w:bCs/>
          <w:color w:val="5A7186"/>
          <w:spacing w:val="40"/>
          <w:sz w:val="16"/>
          <w:szCs w:val="16"/>
        </w:rPr>
        <w:t xml:space="preserve">THE LINE THAT MATTERS MOST</w:t>
      </w:r>
    </w:p>
    <w:p>
      <w:pPr>
        <w:spacing w:after="60" w:before="60"/>
      </w:pPr>
      <w:r>
        <w:rPr>
          <w:rFonts w:ascii="Aptos" w:cs="Aptos" w:eastAsia="Aptos" w:hAnsi="Aptos"/>
          <w:b/>
          <w:bCs/>
          <w:color w:val="3276B1"/>
          <w:sz w:val="26"/>
          <w:szCs w:val="26"/>
        </w:rPr>
        <w:t xml:space="preserve">It emails her only when a decision needs a person.</w:t>
      </w:r>
    </w:p>
    <w:p>
      <w:pPr>
        <w:spacing w:after="60" w:before="140"/>
      </w:pPr>
      <w:r>
        <w:rPr>
          <w:rFonts w:ascii="Aptos" w:cs="Aptos" w:eastAsia="Aptos" w:hAnsi="Aptos"/>
          <w:b/>
          <w:bCs/>
          <w:color w:val="CD395F"/>
          <w:spacing w:val="40"/>
          <w:sz w:val="16"/>
          <w:szCs w:val="16"/>
        </w:rPr>
        <w:t xml:space="preserve">AND SAY THIS OUT LOUD, BEFORE ANYONE ASKS</w:t>
      </w:r>
    </w:p>
    <w:tbl>
      <w:tblPr>
        <w:tblW w:type="dxa" w:w="9360"/>
        <w:tblBorders>
          <w:top w:val="single" w:color="DCE6EF" w:sz="4"/>
          <w:left w:val="none"/>
          <w:bottom w:val="single" w:color="DCE6EF" w:sz="4"/>
          <w:right w:val="none"/>
          <w:insideH w:val="single" w:color="ECF2F7" w:sz="4"/>
          <w:insideV w:val="none"/>
        </w:tblBorders>
      </w:tblPr>
      <w:tblGrid>
        <w:gridCol w:w="4680"/>
        <w:gridCol w:w="4680"/>
      </w:tblGrid>
      <w:tr>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WHAT IT WORKS FROM</w:t>
            </w:r>
          </w:p>
        </w:tc>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WHAT IT NEVER DOES</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The menu and who works when, told once in the first message</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Order anything. It says what is due and when, and stops there</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Every receipt, as it arrives</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Agree a price or change a supplier</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What the team ticked off</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Commit to anything contractual</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The time, and where the shop is in its day</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Act twice. One irreversible action per run, enforced in the loop</w:t>
            </w:r>
          </w:p>
        </w:tc>
      </w:tr>
    </w:tbl>
    <w:p>
      <w:pPr>
        <w:spacing w:after="90"/>
      </w:pPr>
      <w:r>
        <w:rPr>
          <w:rFonts w:ascii="Aptos" w:cs="Aptos" w:eastAsia="Aptos" w:hAnsi="Aptos"/>
          <w:color w:val="5A7186"/>
          <w:sz w:val="20"/>
          <w:szCs w:val="20"/>
        </w:rPr>
        <w:t xml:space="preserve">Anything with money or a supplier on the other end stays a person's job. The agent is told so in its own prompt, and the gate is code, not wording.</w:t>
      </w:r>
    </w:p>
    <w:p>
      <w:r>
        <w:br w:type="page"/>
      </w:r>
    </w:p>
    <w:p>
      <w:pPr>
        <w:spacing w:after="120"/>
      </w:pPr>
      <w:r>
        <w:rPr>
          <w:rFonts w:ascii="Aptos" w:cs="Aptos" w:eastAsia="Aptos" w:hAnsi="Aptos"/>
          <w:b/>
          <w:bCs/>
          <w:color w:val="3276B1"/>
          <w:spacing w:val="60"/>
          <w:sz w:val="22"/>
          <w:szCs w:val="22"/>
        </w:rPr>
        <w:t xml:space="preserve">HOW IT WORKS</w:t>
      </w:r>
    </w:p>
    <w:p>
      <w:pPr>
        <w:spacing w:after="200"/>
      </w:pPr>
      <w:r>
        <w:rPr>
          <w:rFonts w:ascii="Aptos" w:cs="Aptos" w:eastAsia="Aptos" w:hAnsi="Aptos"/>
          <w:color w:val="5A7186"/>
          <w:sz w:val="20"/>
          <w:szCs w:val="20"/>
        </w:rPr>
        <w:t xml:space="preserve">Draw slide 7 as five stacked bands, full width, one arrow between each, and one long arrow returning from the bottom band to band two. That return arrow is the point of the whole diagram: it is a loop, not a pipeline.</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7</w:t>
      </w:r>
      <w:r>
        <w:rPr>
          <w:rFonts w:ascii="Aptos" w:cs="Aptos" w:eastAsia="Aptos" w:hAnsi="Aptos"/>
          <w:color w:val="5A7186"/>
          <w:spacing w:val="30"/>
          <w:sz w:val="17"/>
          <w:szCs w:val="17"/>
        </w:rPr>
        <w:t xml:space="preserve">     THE SCHEMA  ·  45 SECONDS  ·  DO NOT CUT</w:t>
      </w:r>
    </w:p>
    <w:p>
      <w:pPr>
        <w:keepNext/>
        <w:spacing w:after="130" w:before="130"/>
      </w:pPr>
      <w:r>
        <w:rPr>
          <w:rFonts w:ascii="Aptos" w:cs="Aptos" w:eastAsia="Aptos" w:hAnsi="Aptos"/>
          <w:b/>
          <w:bCs/>
          <w:color w:val="22384C"/>
          <w:sz w:val="32"/>
          <w:szCs w:val="32"/>
        </w:rPr>
        <w:t xml:space="preserve">End to end, one screen</w:t>
      </w:r>
    </w:p>
    <w:tbl>
      <w:tblPr>
        <w:tblW w:type="dxa" w:w="9360"/>
        <w:tblBorders>
          <w:top w:val="single" w:color="DCE6EF" w:sz="4"/>
          <w:left w:val="none"/>
          <w:bottom w:val="single" w:color="DCE6EF" w:sz="4"/>
          <w:right w:val="none"/>
          <w:insideH w:val="none"/>
          <w:insideV w:val="none"/>
        </w:tblBorders>
      </w:tblPr>
      <w:tblGrid>
        <w:gridCol w:w="520"/>
        <w:gridCol w:w="8840"/>
      </w:tblGrid>
      <w:tr>
        <w:tc>
          <w:tcPr>
            <w:tcW w:type="dxa" w:w="520"/>
            <w:shd w:fill="EEF4FA" w:color="auto" w:val="clear"/>
            <w:tcMar>
              <w:top w:type="dxa" w:w="120"/>
              <w:left w:type="dxa" w:w="80"/>
              <w:bottom w:type="dxa" w:w="120"/>
              <w:right w:type="dxa" w:w="80"/>
            </w:tcMar>
          </w:tcPr>
          <w:p>
            <w:pPr>
              <w:jc w:val="center"/>
            </w:pPr>
            <w:r>
              <w:rPr>
                <w:rFonts w:ascii="Aptos" w:cs="Aptos" w:eastAsia="Aptos" w:hAnsi="Aptos"/>
                <w:b/>
                <w:bCs/>
                <w:color w:val="22384C"/>
                <w:sz w:val="28"/>
                <w:szCs w:val="28"/>
              </w:rPr>
              <w:t xml:space="preserve">1</w:t>
            </w:r>
          </w:p>
        </w:tc>
        <w:tc>
          <w:tcPr>
            <w:tcW w:type="dxa" w:w="8840"/>
            <w:shd w:fill="EEF4FA" w:color="auto" w:val="clear"/>
            <w:tcMar>
              <w:top w:type="dxa" w:w="120"/>
              <w:left w:type="dxa" w:w="160"/>
              <w:bottom w:type="dxa" w:w="120"/>
              <w:right w:type="dxa" w:w="140"/>
            </w:tcMar>
          </w:tcPr>
          <w:p>
            <w:pPr>
              <w:spacing w:after="60"/>
            </w:pPr>
            <w:r>
              <w:rPr>
                <w:rFonts w:ascii="Aptos" w:cs="Aptos" w:eastAsia="Aptos" w:hAnsi="Aptos"/>
                <w:b/>
                <w:bCs/>
                <w:color w:val="22384C"/>
                <w:spacing w:val="30"/>
                <w:sz w:val="19"/>
                <w:szCs w:val="19"/>
              </w:rPr>
              <w:t xml:space="preserve">WHAT IT IS GIVEN</w:t>
            </w:r>
          </w:p>
          <w:p>
            <w:pPr>
              <w:spacing w:after="40"/>
            </w:pPr>
            <w:r>
              <w:rPr>
                <w:rFonts w:ascii="Aptos" w:cs="Aptos" w:eastAsia="Aptos" w:hAnsi="Aptos"/>
                <w:color w:val="22384C"/>
                <w:sz w:val="19"/>
                <w:szCs w:val="19"/>
              </w:rPr>
              <w:t xml:space="preserve">The till writes one line per sale, appended, never rewritten</w:t>
            </w:r>
          </w:p>
          <w:p>
            <w:pPr>
              <w:spacing w:after="40"/>
            </w:pPr>
            <w:r>
              <w:rPr>
                <w:rFonts w:ascii="Aptos" w:cs="Aptos" w:eastAsia="Aptos" w:hAnsi="Aptos"/>
                <w:color w:val="22384C"/>
                <w:sz w:val="19"/>
                <w:szCs w:val="19"/>
              </w:rPr>
              <w:t xml:space="preserve">number · time · items · quantity · unit price</w:t>
            </w:r>
          </w:p>
          <w:p>
            <w:pPr>
              <w:spacing w:after="40"/>
            </w:pPr>
            <w:r>
              <w:rPr>
                <w:rFonts w:ascii="Aptos" w:cs="Aptos" w:eastAsia="Aptos" w:hAnsi="Aptos"/>
                <w:color w:val="22384C"/>
                <w:sz w:val="19"/>
                <w:szCs w:val="19"/>
              </w:rPr>
              <w:t xml:space="preserve">About 450 of them a day</w:t>
            </w:r>
          </w:p>
          <w:p>
            <w:pPr>
              <w:spacing w:after="40"/>
            </w:pPr>
            <w:r>
              <w:rPr>
                <w:rFonts w:ascii="Aptos" w:cs="Aptos" w:eastAsia="Aptos" w:hAnsi="Aptos"/>
                <w:color w:val="CD395F"/>
                <w:sz w:val="19"/>
                <w:szCs w:val="19"/>
              </w:rPr>
              <w:t xml:space="preserve">→ Plus the menu and who works when, once, in the first message</w:t>
            </w:r>
          </w:p>
        </w:tc>
      </w:tr>
    </w:tbl>
    <w:p>
      <w:pPr>
        <w:spacing w:after="50" w:before="50"/>
        <w:jc w:val="center"/>
      </w:pPr>
      <w:r>
        <w:rPr>
          <w:rFonts w:ascii="Aptos" w:cs="Aptos" w:eastAsia="Aptos" w:hAnsi="Aptos"/>
          <w:color w:val="5A7186"/>
          <w:spacing w:val="20"/>
          <w:sz w:val="17"/>
          <w:szCs w:val="17"/>
        </w:rPr>
        <w:t xml:space="preserve">↓   raw sales</w:t>
      </w:r>
    </w:p>
    <w:tbl>
      <w:tblPr>
        <w:tblW w:type="dxa" w:w="9360"/>
        <w:tblBorders>
          <w:top w:val="single" w:color="DCE6EF" w:sz="4"/>
          <w:left w:val="none"/>
          <w:bottom w:val="single" w:color="DCE6EF" w:sz="4"/>
          <w:right w:val="none"/>
          <w:insideH w:val="none"/>
          <w:insideV w:val="none"/>
        </w:tblBorders>
      </w:tblPr>
      <w:tblGrid>
        <w:gridCol w:w="520"/>
        <w:gridCol w:w="8840"/>
      </w:tblGrid>
      <w:tr>
        <w:tc>
          <w:tcPr>
            <w:tcW w:type="dxa" w:w="520"/>
            <w:shd w:fill="FBF3E4" w:color="auto" w:val="clear"/>
            <w:tcMar>
              <w:top w:type="dxa" w:w="120"/>
              <w:left w:type="dxa" w:w="80"/>
              <w:bottom w:type="dxa" w:w="120"/>
              <w:right w:type="dxa" w:w="80"/>
            </w:tcMar>
          </w:tcPr>
          <w:p>
            <w:pPr>
              <w:jc w:val="center"/>
            </w:pPr>
            <w:r>
              <w:rPr>
                <w:rFonts w:ascii="Aptos" w:cs="Aptos" w:eastAsia="Aptos" w:hAnsi="Aptos"/>
                <w:b/>
                <w:bCs/>
                <w:color w:val="22384C"/>
                <w:sz w:val="28"/>
                <w:szCs w:val="28"/>
              </w:rPr>
              <w:t xml:space="preserve">2</w:t>
            </w:r>
          </w:p>
        </w:tc>
        <w:tc>
          <w:tcPr>
            <w:tcW w:type="dxa" w:w="8840"/>
            <w:shd w:fill="FBF3E4" w:color="auto" w:val="clear"/>
            <w:tcMar>
              <w:top w:type="dxa" w:w="120"/>
              <w:left w:type="dxa" w:w="160"/>
              <w:bottom w:type="dxa" w:w="120"/>
              <w:right w:type="dxa" w:w="140"/>
            </w:tcMar>
          </w:tcPr>
          <w:p>
            <w:pPr>
              <w:spacing w:after="60"/>
            </w:pPr>
            <w:r>
              <w:rPr>
                <w:rFonts w:ascii="Aptos" w:cs="Aptos" w:eastAsia="Aptos" w:hAnsi="Aptos"/>
                <w:b/>
                <w:bCs/>
                <w:color w:val="22384C"/>
                <w:spacing w:val="30"/>
                <w:sz w:val="19"/>
                <w:szCs w:val="19"/>
              </w:rPr>
              <w:t xml:space="preserve">THE CORRECTION   ← THE PART NOBODY ELSE HAS</w:t>
            </w:r>
          </w:p>
          <w:p>
            <w:pPr>
              <w:spacing w:after="40"/>
            </w:pPr>
            <w:r>
              <w:rPr>
                <w:rFonts w:ascii="Aptos" w:cs="Aptos" w:eastAsia="Aptos" w:hAnsi="Aptos"/>
                <w:color w:val="22384C"/>
                <w:sz w:val="19"/>
                <w:szCs w:val="19"/>
              </w:rPr>
              <w:t xml:space="preserve">Sell-out detection    which products stopped selling dead, and at what minute</w:t>
            </w:r>
          </w:p>
          <w:p>
            <w:pPr>
              <w:spacing w:after="40"/>
            </w:pPr>
            <w:r>
              <w:rPr>
                <w:rFonts w:ascii="Aptos" w:cs="Aptos" w:eastAsia="Aptos" w:hAnsi="Aptos"/>
                <w:color w:val="22384C"/>
                <w:sz w:val="19"/>
                <w:szCs w:val="19"/>
              </w:rPr>
              <w:t xml:space="preserve">Demand estimation    how far through its normal curve it got before it stopped</w:t>
            </w:r>
          </w:p>
          <w:p>
            <w:pPr>
              <w:spacing w:after="40"/>
            </w:pPr>
            <w:r>
              <w:rPr>
                <w:rFonts w:ascii="Aptos" w:cs="Aptos" w:eastAsia="Aptos" w:hAnsi="Aptos"/>
                <w:color w:val="22384C"/>
                <w:sz w:val="19"/>
                <w:szCs w:val="19"/>
              </w:rPr>
              <w:t xml:space="preserve">Corrected history      what people wanted, not what the shelf allowed</w:t>
            </w:r>
          </w:p>
          <w:p>
            <w:pPr>
              <w:spacing w:after="40"/>
            </w:pPr>
            <w:r>
              <w:rPr>
                <w:rFonts w:ascii="Aptos" w:cs="Aptos" w:eastAsia="Aptos" w:hAnsi="Aptos"/>
                <w:color w:val="22384C"/>
                <w:sz w:val="19"/>
                <w:szCs w:val="19"/>
              </w:rPr>
              <w:t xml:space="preserve">60 sold becomes 132 wanted   ·   91% detection precision   ·   3.0% median error</w:t>
            </w:r>
          </w:p>
          <w:p>
            <w:pPr>
              <w:spacing w:after="40"/>
            </w:pPr>
            <w:r>
              <w:rPr>
                <w:rFonts w:ascii="Aptos" w:cs="Aptos" w:eastAsia="Aptos" w:hAnsi="Aptos"/>
                <w:color w:val="CD395F"/>
                <w:sz w:val="19"/>
                <w:szCs w:val="19"/>
              </w:rPr>
              <w:t xml:space="preserve">→ Nothing downstream ever reads raw sales again</w:t>
            </w:r>
          </w:p>
        </w:tc>
      </w:tr>
    </w:tbl>
    <w:p>
      <w:pPr>
        <w:spacing w:after="50" w:before="50"/>
        <w:jc w:val="center"/>
      </w:pPr>
      <w:r>
        <w:rPr>
          <w:rFonts w:ascii="Aptos" w:cs="Aptos" w:eastAsia="Aptos" w:hAnsi="Aptos"/>
          <w:color w:val="5A7186"/>
          <w:spacing w:val="20"/>
          <w:sz w:val="17"/>
          <w:szCs w:val="17"/>
        </w:rPr>
        <w:t xml:space="preserve">↓   corrected demand</w:t>
      </w:r>
    </w:p>
    <w:tbl>
      <w:tblPr>
        <w:tblW w:type="dxa" w:w="9360"/>
        <w:tblBorders>
          <w:top w:val="single" w:color="DCE6EF" w:sz="4"/>
          <w:left w:val="none"/>
          <w:bottom w:val="single" w:color="DCE6EF" w:sz="4"/>
          <w:right w:val="none"/>
          <w:insideH w:val="none"/>
          <w:insideV w:val="none"/>
        </w:tblBorders>
      </w:tblPr>
      <w:tblGrid>
        <w:gridCol w:w="520"/>
        <w:gridCol w:w="8840"/>
      </w:tblGrid>
      <w:tr>
        <w:tc>
          <w:tcPr>
            <w:tcW w:type="dxa" w:w="520"/>
            <w:shd w:fill="EEF4FA" w:color="auto" w:val="clear"/>
            <w:tcMar>
              <w:top w:type="dxa" w:w="120"/>
              <w:left w:type="dxa" w:w="80"/>
              <w:bottom w:type="dxa" w:w="120"/>
              <w:right w:type="dxa" w:w="80"/>
            </w:tcMar>
          </w:tcPr>
          <w:p>
            <w:pPr>
              <w:jc w:val="center"/>
            </w:pPr>
            <w:r>
              <w:rPr>
                <w:rFonts w:ascii="Aptos" w:cs="Aptos" w:eastAsia="Aptos" w:hAnsi="Aptos"/>
                <w:b/>
                <w:bCs/>
                <w:color w:val="22384C"/>
                <w:sz w:val="28"/>
                <w:szCs w:val="28"/>
              </w:rPr>
              <w:t xml:space="preserve">3</w:t>
            </w:r>
          </w:p>
        </w:tc>
        <w:tc>
          <w:tcPr>
            <w:tcW w:type="dxa" w:w="8840"/>
            <w:shd w:fill="EEF4FA" w:color="auto" w:val="clear"/>
            <w:tcMar>
              <w:top w:type="dxa" w:w="120"/>
              <w:left w:type="dxa" w:w="160"/>
              <w:bottom w:type="dxa" w:w="120"/>
              <w:right w:type="dxa" w:w="140"/>
            </w:tcMar>
          </w:tcPr>
          <w:p>
            <w:pPr>
              <w:spacing w:after="60"/>
            </w:pPr>
            <w:r>
              <w:rPr>
                <w:rFonts w:ascii="Aptos" w:cs="Aptos" w:eastAsia="Aptos" w:hAnsi="Aptos"/>
                <w:b/>
                <w:bCs/>
                <w:color w:val="22384C"/>
                <w:spacing w:val="30"/>
                <w:sz w:val="19"/>
                <w:szCs w:val="19"/>
              </w:rPr>
              <w:t xml:space="preserve">THE AGENT   ·   STRANDS</w:t>
            </w:r>
          </w:p>
          <w:p>
            <w:pPr>
              <w:spacing w:after="40"/>
            </w:pPr>
            <w:r>
              <w:rPr>
                <w:rFonts w:ascii="Aptos" w:cs="Aptos" w:eastAsia="Aptos" w:hAnsi="Aptos"/>
                <w:color w:val="22384C"/>
                <w:sz w:val="19"/>
                <w:szCs w:val="19"/>
              </w:rPr>
              <w:t xml:space="preserve">One Agent   ·   15 tools   ·   one HookProvider</w:t>
            </w:r>
          </w:p>
          <w:p>
            <w:pPr>
              <w:spacing w:after="40"/>
            </w:pPr>
            <w:r>
              <w:rPr>
                <w:rFonts w:ascii="Aptos" w:cs="Aptos" w:eastAsia="Aptos" w:hAnsi="Aptos"/>
                <w:color w:val="22384C"/>
                <w:sz w:val="19"/>
                <w:szCs w:val="19"/>
              </w:rPr>
              <w:t xml:space="preserve">5 read the shop          the day, the receipts, the clock, what the team ticked</w:t>
            </w:r>
          </w:p>
          <w:p>
            <w:pPr>
              <w:spacing w:after="40"/>
            </w:pPr>
            <w:r>
              <w:rPr>
                <w:rFonts w:ascii="Aptos" w:cs="Aptos" w:eastAsia="Aptos" w:hAnsi="Aptos"/>
                <w:color w:val="22384C"/>
                <w:sz w:val="19"/>
                <w:szCs w:val="19"/>
              </w:rPr>
              <w:t xml:space="preserve">5 do the maths            the plan, the losses, the trends, and Python for the rest</w:t>
            </w:r>
          </w:p>
          <w:p>
            <w:pPr>
              <w:spacing w:after="40"/>
            </w:pPr>
            <w:r>
              <w:rPr>
                <w:rFonts w:ascii="Aptos" w:cs="Aptos" w:eastAsia="Aptos" w:hAnsi="Aptos"/>
                <w:color w:val="22384C"/>
                <w:sz w:val="19"/>
                <w:szCs w:val="19"/>
              </w:rPr>
              <w:t xml:space="preserve">3 look ahead               the calendar, one occasion, the web</w:t>
            </w:r>
          </w:p>
          <w:p>
            <w:pPr>
              <w:spacing w:after="40"/>
            </w:pPr>
            <w:r>
              <w:rPr>
                <w:rFonts w:ascii="Aptos" w:cs="Aptos" w:eastAsia="Aptos" w:hAnsi="Aptos"/>
                <w:color w:val="22384C"/>
                <w:sz w:val="19"/>
                <w:szCs w:val="19"/>
              </w:rPr>
              <w:t xml:space="preserve">1 acts                          notify_owner, and nothing else can reach the outside</w:t>
            </w:r>
          </w:p>
          <w:p>
            <w:pPr>
              <w:spacing w:after="40"/>
            </w:pPr>
            <w:r>
              <w:rPr>
                <w:rFonts w:ascii="Aptos" w:cs="Aptos" w:eastAsia="Aptos" w:hAnsi="Aptos"/>
                <w:color w:val="CD395F"/>
                <w:sz w:val="19"/>
                <w:szCs w:val="19"/>
              </w:rPr>
              <w:t xml:space="preserve">→ Its limits are hooks that cancel the run, not prompt text a model can argue with</w:t>
            </w:r>
          </w:p>
        </w:tc>
      </w:tr>
    </w:tbl>
    <w:p>
      <w:pPr>
        <w:spacing w:after="50" w:before="50"/>
        <w:jc w:val="center"/>
      </w:pPr>
      <w:r>
        <w:rPr>
          <w:rFonts w:ascii="Aptos" w:cs="Aptos" w:eastAsia="Aptos" w:hAnsi="Aptos"/>
          <w:color w:val="5A7186"/>
          <w:spacing w:val="20"/>
          <w:sz w:val="17"/>
          <w:szCs w:val="17"/>
        </w:rPr>
        <w:t xml:space="preserve">↓   decisions</w:t>
      </w:r>
    </w:p>
    <w:tbl>
      <w:tblPr>
        <w:tblW w:type="dxa" w:w="9360"/>
        <w:tblBorders>
          <w:top w:val="single" w:color="DCE6EF" w:sz="4"/>
          <w:left w:val="none"/>
          <w:bottom w:val="single" w:color="DCE6EF" w:sz="4"/>
          <w:right w:val="none"/>
          <w:insideH w:val="none"/>
          <w:insideV w:val="none"/>
        </w:tblBorders>
      </w:tblPr>
      <w:tblGrid>
        <w:gridCol w:w="520"/>
        <w:gridCol w:w="8840"/>
      </w:tblGrid>
      <w:tr>
        <w:tc>
          <w:tcPr>
            <w:tcW w:type="dxa" w:w="520"/>
            <w:shd w:fill="EEF4FA" w:color="auto" w:val="clear"/>
            <w:tcMar>
              <w:top w:type="dxa" w:w="120"/>
              <w:left w:type="dxa" w:w="80"/>
              <w:bottom w:type="dxa" w:w="120"/>
              <w:right w:type="dxa" w:w="80"/>
            </w:tcMar>
          </w:tcPr>
          <w:p>
            <w:pPr>
              <w:jc w:val="center"/>
            </w:pPr>
            <w:r>
              <w:rPr>
                <w:rFonts w:ascii="Aptos" w:cs="Aptos" w:eastAsia="Aptos" w:hAnsi="Aptos"/>
                <w:b/>
                <w:bCs/>
                <w:color w:val="22384C"/>
                <w:sz w:val="28"/>
                <w:szCs w:val="28"/>
              </w:rPr>
              <w:t xml:space="preserve">4</w:t>
            </w:r>
          </w:p>
        </w:tc>
        <w:tc>
          <w:tcPr>
            <w:tcW w:type="dxa" w:w="8840"/>
            <w:shd w:fill="EEF4FA" w:color="auto" w:val="clear"/>
            <w:tcMar>
              <w:top w:type="dxa" w:w="120"/>
              <w:left w:type="dxa" w:w="160"/>
              <w:bottom w:type="dxa" w:w="120"/>
              <w:right w:type="dxa" w:w="140"/>
            </w:tcMar>
          </w:tcPr>
          <w:p>
            <w:pPr>
              <w:spacing w:after="60"/>
            </w:pPr>
            <w:r>
              <w:rPr>
                <w:rFonts w:ascii="Aptos" w:cs="Aptos" w:eastAsia="Aptos" w:hAnsi="Aptos"/>
                <w:b/>
                <w:bCs/>
                <w:color w:val="22384C"/>
                <w:spacing w:val="30"/>
                <w:sz w:val="19"/>
                <w:szCs w:val="19"/>
              </w:rPr>
              <w:t xml:space="preserve">WHAT IT DECIDES</w:t>
            </w:r>
          </w:p>
          <w:p>
            <w:pPr>
              <w:spacing w:after="40"/>
            </w:pPr>
            <w:r>
              <w:rPr>
                <w:rFonts w:ascii="Aptos" w:cs="Aptos" w:eastAsia="Aptos" w:hAnsi="Aptos"/>
                <w:color w:val="22384C"/>
                <w:sz w:val="19"/>
                <w:szCs w:val="19"/>
              </w:rPr>
              <w:t xml:space="preserve">Tomorrow's bake      per product, so cheap things get made past the point of certainty</w:t>
            </w:r>
          </w:p>
          <w:p>
            <w:pPr>
              <w:spacing w:after="40"/>
            </w:pPr>
            <w:r>
              <w:rPr>
                <w:rFonts w:ascii="Aptos" w:cs="Aptos" w:eastAsia="Aptos" w:hAnsi="Aptos"/>
                <w:color w:val="22384C"/>
                <w:sz w:val="19"/>
                <w:szCs w:val="19"/>
              </w:rPr>
              <w:t xml:space="preserve">When to order            the day each order is due, worked back from the occasion</w:t>
            </w:r>
          </w:p>
          <w:p>
            <w:pPr>
              <w:spacing w:after="40"/>
            </w:pPr>
            <w:r>
              <w:rPr>
                <w:rFonts w:ascii="Aptos" w:cs="Aptos" w:eastAsia="Aptos" w:hAnsi="Aptos"/>
                <w:color w:val="22384C"/>
                <w:sz w:val="19"/>
                <w:szCs w:val="19"/>
              </w:rPr>
              <w:t xml:space="preserve">Occasion run-up       lift measured from this shop's tills, not a typed constant</w:t>
            </w:r>
          </w:p>
          <w:p>
            <w:pPr>
              <w:spacing w:after="40"/>
            </w:pPr>
            <w:r>
              <w:rPr>
                <w:rFonts w:ascii="Aptos" w:cs="Aptos" w:eastAsia="Aptos" w:hAnsi="Aptos"/>
                <w:color w:val="22384C"/>
                <w:sz w:val="19"/>
                <w:szCs w:val="19"/>
              </w:rPr>
              <w:t xml:space="preserve">Team tickets             split by who starts when</w:t>
            </w:r>
          </w:p>
          <w:p>
            <w:pPr>
              <w:spacing w:after="40"/>
            </w:pPr>
            <w:r>
              <w:rPr>
                <w:rFonts w:ascii="Aptos" w:cs="Aptos" w:eastAsia="Aptos" w:hAnsi="Aptos"/>
                <w:color w:val="CD395F"/>
                <w:sz w:val="19"/>
                <w:szCs w:val="19"/>
              </w:rPr>
              <w:t xml:space="preserve">→ The owner's own column is deliberately empty</w:t>
            </w:r>
          </w:p>
        </w:tc>
      </w:tr>
    </w:tbl>
    <w:p>
      <w:pPr>
        <w:spacing w:after="50" w:before="50"/>
        <w:jc w:val="center"/>
      </w:pPr>
      <w:r>
        <w:rPr>
          <w:rFonts w:ascii="Aptos" w:cs="Aptos" w:eastAsia="Aptos" w:hAnsi="Aptos"/>
          <w:color w:val="5A7186"/>
          <w:spacing w:val="20"/>
          <w:sz w:val="17"/>
          <w:szCs w:val="17"/>
        </w:rPr>
        <w:t xml:space="preserve">↓   out</w:t>
      </w:r>
    </w:p>
    <w:tbl>
      <w:tblPr>
        <w:tblW w:type="dxa" w:w="9360"/>
        <w:tblBorders>
          <w:top w:val="single" w:color="DCE6EF" w:sz="4"/>
          <w:left w:val="none"/>
          <w:bottom w:val="single" w:color="DCE6EF" w:sz="4"/>
          <w:right w:val="none"/>
          <w:insideH w:val="none"/>
          <w:insideV w:val="none"/>
        </w:tblBorders>
      </w:tblPr>
      <w:tblGrid>
        <w:gridCol w:w="520"/>
        <w:gridCol w:w="8840"/>
      </w:tblGrid>
      <w:tr>
        <w:tc>
          <w:tcPr>
            <w:tcW w:type="dxa" w:w="520"/>
            <w:shd w:fill="EEF4FA" w:color="auto" w:val="clear"/>
            <w:tcMar>
              <w:top w:type="dxa" w:w="120"/>
              <w:left w:type="dxa" w:w="80"/>
              <w:bottom w:type="dxa" w:w="120"/>
              <w:right w:type="dxa" w:w="80"/>
            </w:tcMar>
          </w:tcPr>
          <w:p>
            <w:pPr>
              <w:jc w:val="center"/>
            </w:pPr>
            <w:r>
              <w:rPr>
                <w:rFonts w:ascii="Aptos" w:cs="Aptos" w:eastAsia="Aptos" w:hAnsi="Aptos"/>
                <w:b/>
                <w:bCs/>
                <w:color w:val="22384C"/>
                <w:sz w:val="28"/>
                <w:szCs w:val="28"/>
              </w:rPr>
              <w:t xml:space="preserve">5</w:t>
            </w:r>
          </w:p>
        </w:tc>
        <w:tc>
          <w:tcPr>
            <w:tcW w:type="dxa" w:w="8840"/>
            <w:shd w:fill="EEF4FA" w:color="auto" w:val="clear"/>
            <w:tcMar>
              <w:top w:type="dxa" w:w="120"/>
              <w:left w:type="dxa" w:w="160"/>
              <w:bottom w:type="dxa" w:w="120"/>
              <w:right w:type="dxa" w:w="140"/>
            </w:tcMar>
          </w:tcPr>
          <w:p>
            <w:pPr>
              <w:spacing w:after="60"/>
            </w:pPr>
            <w:r>
              <w:rPr>
                <w:rFonts w:ascii="Aptos" w:cs="Aptos" w:eastAsia="Aptos" w:hAnsi="Aptos"/>
                <w:b/>
                <w:bCs/>
                <w:color w:val="22384C"/>
                <w:spacing w:val="30"/>
                <w:sz w:val="19"/>
                <w:szCs w:val="19"/>
              </w:rPr>
              <w:t xml:space="preserve">WHERE IT LANDS</w:t>
            </w:r>
          </w:p>
          <w:p>
            <w:pPr>
              <w:spacing w:after="40"/>
            </w:pPr>
            <w:r>
              <w:rPr>
                <w:rFonts w:ascii="Aptos" w:cs="Aptos" w:eastAsia="Aptos" w:hAnsi="Aptos"/>
                <w:color w:val="22384C"/>
                <w:sz w:val="19"/>
                <w:szCs w:val="19"/>
              </w:rPr>
              <w:t xml:space="preserve">The board            each person's list, ticked off on the shared server</w:t>
            </w:r>
          </w:p>
          <w:p>
            <w:pPr>
              <w:spacing w:after="40"/>
            </w:pPr>
            <w:r>
              <w:rPr>
                <w:rFonts w:ascii="Aptos" w:cs="Aptos" w:eastAsia="Aptos" w:hAnsi="Aptos"/>
                <w:color w:val="22384C"/>
                <w:sz w:val="19"/>
                <w:szCs w:val="19"/>
              </w:rPr>
              <w:t xml:space="preserve">One email            only when a decision needs a person</w:t>
            </w:r>
          </w:p>
          <w:p>
            <w:pPr>
              <w:spacing w:after="40"/>
            </w:pPr>
            <w:r>
              <w:rPr>
                <w:rFonts w:ascii="Aptos" w:cs="Aptos" w:eastAsia="Aptos" w:hAnsi="Aptos"/>
                <w:color w:val="22384C"/>
                <w:sz w:val="19"/>
                <w:szCs w:val="19"/>
              </w:rPr>
              <w:t xml:space="preserve">The diary              every waking written down, including the quiet ones</w:t>
            </w:r>
          </w:p>
          <w:p>
            <w:pPr>
              <w:spacing w:after="40"/>
            </w:pPr>
            <w:r>
              <w:rPr>
                <w:rFonts w:ascii="Aptos" w:cs="Aptos" w:eastAsia="Aptos" w:hAnsi="Aptos"/>
                <w:color w:val="CD395F"/>
                <w:sz w:val="19"/>
                <w:szCs w:val="19"/>
              </w:rPr>
              <w:t xml:space="preserve">→ The counter confirms what ran out, and that answer returns to band 2</w:t>
            </w:r>
          </w:p>
        </w:tc>
      </w:tr>
    </w:tbl>
    <w:p>
      <w:pPr>
        <w:spacing w:after="80" w:before="180"/>
        <w:jc w:val="center"/>
      </w:pPr>
      <w:r>
        <w:rPr>
          <w:rFonts w:ascii="Aptos" w:cs="Aptos" w:eastAsia="Aptos" w:hAnsi="Aptos"/>
          <w:b/>
          <w:bCs/>
          <w:color w:val="CD395F"/>
          <w:sz w:val="19"/>
          <w:szCs w:val="19"/>
        </w:rPr>
        <w:t xml:space="preserve">↑   the confirmation loops back into the correction   ↑</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A confirmed sell-out is a fact it can lean on. An unconfirmed one is still its own inference. It knows the difference when it speaks.</w:t>
      </w:r>
    </w:p>
    <w:p>
      <w:r>
        <w:br w:type="page"/>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8</w:t>
      </w:r>
      <w:r>
        <w:rPr>
          <w:rFonts w:ascii="Aptos" w:cs="Aptos" w:eastAsia="Aptos" w:hAnsi="Aptos"/>
          <w:color w:val="5A7186"/>
          <w:spacing w:val="30"/>
          <w:sz w:val="17"/>
          <w:szCs w:val="17"/>
        </w:rPr>
        <w:t xml:space="preserve">     THE STACK  ·  30 SECONDS</w:t>
      </w:r>
    </w:p>
    <w:p>
      <w:pPr>
        <w:keepNext/>
        <w:spacing w:after="130" w:before="130"/>
      </w:pPr>
      <w:r>
        <w:rPr>
          <w:rFonts w:ascii="Aptos" w:cs="Aptos" w:eastAsia="Aptos" w:hAnsi="Aptos"/>
          <w:b/>
          <w:bCs/>
          <w:color w:val="22384C"/>
          <w:sz w:val="32"/>
          <w:szCs w:val="32"/>
        </w:rPr>
        <w:t xml:space="preserve">What it runs on</w:t>
      </w:r>
    </w:p>
    <w:p>
      <w:pPr>
        <w:spacing w:after="60" w:before="140"/>
      </w:pPr>
      <w:r>
        <w:rPr>
          <w:rFonts w:ascii="Aptos" w:cs="Aptos" w:eastAsia="Aptos" w:hAnsi="Aptos"/>
          <w:b/>
          <w:bCs/>
          <w:color w:val="5A7186"/>
          <w:spacing w:val="40"/>
          <w:sz w:val="16"/>
          <w:szCs w:val="16"/>
        </w:rPr>
        <w:t xml:space="preserve">ON SCREEN  ·  TWO COLUMNS</w:t>
      </w:r>
    </w:p>
    <w:tbl>
      <w:tblPr>
        <w:tblW w:type="dxa" w:w="9360"/>
        <w:tblBorders>
          <w:top w:val="single" w:color="DCE6EF" w:sz="4"/>
          <w:left w:val="none"/>
          <w:bottom w:val="single" w:color="DCE6EF" w:sz="4"/>
          <w:right w:val="none"/>
          <w:insideH w:val="single" w:color="ECF2F7" w:sz="4"/>
          <w:insideV w:val="none"/>
        </w:tblBorders>
      </w:tblPr>
      <w:tblGrid>
        <w:gridCol w:w="4680"/>
        <w:gridCol w:w="4680"/>
      </w:tblGrid>
      <w:tr>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BUILT AND RUNNING</w:t>
            </w:r>
          </w:p>
        </w:tc>
        <w:tc>
          <w:tcPr>
            <w:tcW w:type="dxa" w:w="468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THE DEPLOYMENT SHAPE</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Strands Agents SDK  ·  one Agent, 15 @tool functions, one HookProvider</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EventBridge Scheduler  ·  one schedule per shop, per trigger</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Amazon Bedrock  ·  Claude, resolved from the environment with no code change</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AgentCore Runtime  ·  one session per bakery, isolated by process</w:t>
            </w:r>
          </w:p>
        </w:tc>
      </w:tr>
      <w:tr>
        <w:tc>
          <w:tcPr>
            <w:tcW w:type="dxa" w:w="4680"/>
            <w:tcMar>
              <w:top w:type="dxa" w:w="90"/>
              <w:left w:type="dxa" w:w="130"/>
              <w:bottom w:type="dxa" w:w="90"/>
              <w:right w:type="dxa" w:w="130"/>
            </w:tcMar>
          </w:tcPr>
          <w:p>
            <w:r>
              <w:rPr>
                <w:rFonts w:ascii="Aptos" w:cs="Aptos" w:eastAsia="Aptos" w:hAnsi="Aptos"/>
                <w:color w:val="22384C"/>
                <w:sz w:val="20"/>
                <w:szCs w:val="20"/>
              </w:rPr>
              <w:t xml:space="preserve">S3  ·  the till export, read incrementally by byte offset</w:t>
            </w:r>
          </w:p>
        </w:tc>
        <w:tc>
          <w:tcPr>
            <w:tcW w:type="dxa" w:w="4680"/>
            <w:tcMar>
              <w:top w:type="dxa" w:w="90"/>
              <w:left w:type="dxa" w:w="130"/>
              <w:bottom w:type="dxa" w:w="90"/>
              <w:right w:type="dxa" w:w="130"/>
            </w:tcMar>
          </w:tcPr>
          <w:p>
            <w:r>
              <w:rPr>
                <w:rFonts w:ascii="Aptos" w:cs="Aptos" w:eastAsia="Aptos" w:hAnsi="Aptos"/>
                <w:color w:val="22384C"/>
                <w:sz w:val="20"/>
                <w:szCs w:val="20"/>
              </w:rPr>
              <w:t xml:space="preserve">SES  ·  the one email, when a decision needs a person</w:t>
            </w:r>
          </w:p>
        </w:tc>
      </w:tr>
    </w:tbl>
    <w:p>
      <w:pPr>
        <w:spacing w:after="60" w:before="140"/>
      </w:pPr>
      <w:r>
        <w:rPr>
          <w:rFonts w:ascii="Aptos" w:cs="Aptos" w:eastAsia="Aptos" w:hAnsi="Aptos"/>
          <w:b/>
          <w:bCs/>
          <w:color w:val="CD395F"/>
          <w:spacing w:val="40"/>
          <w:sz w:val="16"/>
          <w:szCs w:val="16"/>
        </w:rPr>
        <w:t xml:space="preserve">THE ONE TECHNICAL POINT WORTH MAKING OUT LOUD</w:t>
      </w:r>
    </w:p>
    <w:p>
      <w:pPr>
        <w:spacing w:after="60" w:before="60"/>
      </w:pPr>
      <w:r>
        <w:rPr>
          <w:rFonts w:ascii="Aptos" w:cs="Aptos" w:eastAsia="Aptos" w:hAnsi="Aptos"/>
          <w:b/>
          <w:bCs/>
          <w:color w:val="CD395F"/>
          <w:sz w:val="26"/>
          <w:szCs w:val="26"/>
        </w:rPr>
        <w:t xml:space="preserve">The limits are hooks, not prompt text.</w:t>
      </w:r>
    </w:p>
    <w:p>
      <w:pPr>
        <w:spacing w:after="90"/>
      </w:pPr>
      <w:r>
        <w:rPr>
          <w:rFonts w:ascii="Aptos" w:cs="Aptos" w:eastAsia="Aptos" w:hAnsi="Aptos"/>
          <w:sz w:val="21"/>
          <w:szCs w:val="21"/>
        </w:rPr>
        <w:t xml:space="preserve">A ceiling in a system prompt is a request, and a model can talk itself out of a request. A hook inside the SDK's own loop cancels the run and is never consulted. It gates spend, looping, and irreversible actions.</w:t>
      </w:r>
    </w:p>
    <w:p>
      <w:pPr>
        <w:spacing w:after="60" w:before="140"/>
      </w:pPr>
      <w:r>
        <w:rPr>
          <w:rFonts w:ascii="Aptos" w:cs="Aptos" w:eastAsia="Aptos" w:hAnsi="Aptos"/>
          <w:b/>
          <w:bCs/>
          <w:color w:val="5A7186"/>
          <w:spacing w:val="40"/>
          <w:sz w:val="16"/>
          <w:szCs w:val="16"/>
        </w:rPr>
        <w:t xml:space="preserve">AND THE CONSEQUENCE</w:t>
      </w:r>
    </w:p>
    <w:p>
      <w:pPr>
        <w:spacing w:after="90"/>
      </w:pPr>
      <w:r>
        <w:rPr>
          <w:rFonts w:ascii="Aptos" w:cs="Aptos" w:eastAsia="Aptos" w:hAnsi="Aptos"/>
          <w:sz w:val="21"/>
          <w:szCs w:val="21"/>
        </w:rPr>
        <w:t xml:space="preserve">Because the action count comes from the tool about to run, whether it emailed the owner is answered by the invocation, not by the model's closing paragraph.</w:t>
      </w:r>
    </w:p>
    <w:p>
      <w:r>
        <w:br w:type="page"/>
      </w:r>
    </w:p>
    <w:p>
      <w:pPr>
        <w:spacing w:after="200"/>
      </w:pPr>
      <w:r>
        <w:rPr>
          <w:rFonts w:ascii="Aptos" w:cs="Aptos" w:eastAsia="Aptos" w:hAnsi="Aptos"/>
          <w:b/>
          <w:bCs/>
          <w:color w:val="3276B1"/>
          <w:spacing w:val="60"/>
          <w:sz w:val="22"/>
          <w:szCs w:val="22"/>
        </w:rPr>
        <w:t xml:space="preserve">PROOF</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9</w:t>
      </w:r>
      <w:r>
        <w:rPr>
          <w:rFonts w:ascii="Aptos" w:cs="Aptos" w:eastAsia="Aptos" w:hAnsi="Aptos"/>
          <w:color w:val="5A7186"/>
          <w:spacing w:val="30"/>
          <w:sz w:val="17"/>
          <w:szCs w:val="17"/>
        </w:rPr>
        <w:t xml:space="preserve">     THE AGENT WORKING  ·  20 SECONDS  ·  DO NOT CUT</w:t>
      </w:r>
    </w:p>
    <w:p>
      <w:pPr>
        <w:keepNext/>
        <w:spacing w:after="130" w:before="130"/>
      </w:pPr>
      <w:r>
        <w:rPr>
          <w:rFonts w:ascii="Aptos" w:cs="Aptos" w:eastAsia="Aptos" w:hAnsi="Aptos"/>
          <w:b/>
          <w:bCs/>
          <w:color w:val="22384C"/>
          <w:sz w:val="32"/>
          <w:szCs w:val="32"/>
        </w:rPr>
        <w:t xml:space="preserve">Watch it think</w:t>
      </w:r>
    </w:p>
    <w:p>
      <w:pPr>
        <w:spacing w:after="60" w:before="140"/>
      </w:pPr>
      <w:r>
        <w:rPr>
          <w:rFonts w:ascii="Aptos" w:cs="Aptos" w:eastAsia="Aptos" w:hAnsi="Aptos"/>
          <w:b/>
          <w:bCs/>
          <w:color w:val="5A7186"/>
          <w:spacing w:val="40"/>
          <w:sz w:val="16"/>
          <w:szCs w:val="16"/>
        </w:rPr>
        <w:t xml:space="preserve">ON SCREEN</w:t>
      </w:r>
    </w:p>
    <w:p>
      <w:pPr>
        <w:spacing w:after="90"/>
      </w:pPr>
      <w:r>
        <w:rPr>
          <w:rFonts w:ascii="Aptos" w:cs="Aptos" w:eastAsia="Aptos" w:hAnsi="Aptos"/>
          <w:color w:val="5A7186"/>
          <w:sz w:val="20"/>
          <w:szCs w:val="20"/>
        </w:rPr>
        <w:t xml:space="preserve">Live capture of the panel. Press What stood out today and let the run stream. Do not narrate over the first eight seconds; let the tool calls go past on their own.</w:t>
      </w:r>
    </w:p>
    <w:p>
      <w:pPr>
        <w:spacing w:after="60" w:before="140"/>
      </w:pPr>
      <w:r>
        <w:rPr>
          <w:rFonts w:ascii="Aptos" w:cs="Aptos" w:eastAsia="Aptos" w:hAnsi="Aptos"/>
          <w:b/>
          <w:bCs/>
          <w:color w:val="5A7186"/>
          <w:spacing w:val="40"/>
          <w:sz w:val="16"/>
          <w:szCs w:val="16"/>
        </w:rPr>
        <w:t xml:space="preserve">WHAT THE JUDGE NEEDS TO SEE HAPPEN, IN ORDER</w:t>
      </w:r>
    </w:p>
    <w:tbl>
      <w:tblPr>
        <w:tblW w:type="dxa" w:w="9360"/>
        <w:tblBorders>
          <w:top w:val="single" w:color="DCE6EF" w:sz="4"/>
          <w:left w:val="none"/>
          <w:bottom w:val="single" w:color="DCE6EF" w:sz="4"/>
          <w:right w:val="none"/>
          <w:insideH w:val="single" w:color="ECF2F7" w:sz="4"/>
          <w:insideV w:val="none"/>
        </w:tblBorders>
      </w:tblPr>
      <w:tblGrid>
        <w:gridCol w:w="2400"/>
        <w:gridCol w:w="6960"/>
      </w:tblGrid>
      <w:tr>
        <w:tc>
          <w:tcPr>
            <w:tcW w:type="dxa" w:w="24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On the panel</w:t>
            </w:r>
          </w:p>
        </w:tc>
        <w:tc>
          <w:tcPr>
            <w:tcW w:type="dxa" w:w="69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What it proves</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waking up</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The run started. This is a real model, not a script</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1  right_now</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It checks the clock before it judges anything</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2  shop_status</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It finds out what period it is looking at</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3  day_report</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It reads the day</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4  team_board</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It checks what the team actually ticked</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thinking  $0.0021</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The ledger counting spend as the run goes, not after</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one sentence back</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A decision, in its own words</w:t>
            </w:r>
          </w:p>
        </w:tc>
      </w:tr>
      <w:tr>
        <w:tc>
          <w:tcPr>
            <w:tcW w:type="dxa" w:w="2400"/>
            <w:tcMar>
              <w:top w:type="dxa" w:w="90"/>
              <w:left w:type="dxa" w:w="130"/>
              <w:bottom w:type="dxa" w:w="90"/>
              <w:right w:type="dxa" w:w="130"/>
            </w:tcMar>
          </w:tcPr>
          <w:p>
            <w:r>
              <w:rPr>
                <w:rFonts w:ascii="Aptos" w:cs="Aptos" w:eastAsia="Aptos" w:hAnsi="Aptos"/>
                <w:b/>
                <w:bCs/>
                <w:color w:val="22384C"/>
                <w:sz w:val="20"/>
                <w:szCs w:val="20"/>
              </w:rPr>
              <w:t xml:space="preserve">4 tool calls · $0.003 · 6s</w:t>
            </w:r>
          </w:p>
        </w:tc>
        <w:tc>
          <w:tcPr>
            <w:tcW w:type="dxa" w:w="6960"/>
            <w:tcMar>
              <w:top w:type="dxa" w:w="90"/>
              <w:left w:type="dxa" w:w="130"/>
              <w:bottom w:type="dxa" w:w="90"/>
              <w:right w:type="dxa" w:w="130"/>
            </w:tcMar>
          </w:tcPr>
          <w:p>
            <w:r>
              <w:rPr>
                <w:rFonts w:ascii="Aptos" w:cs="Aptos" w:eastAsia="Aptos" w:hAnsi="Aptos"/>
                <w:b w:val="false"/>
                <w:bCs w:val="false"/>
                <w:color w:val="22384C"/>
                <w:sz w:val="20"/>
                <w:szCs w:val="20"/>
              </w:rPr>
              <w:t xml:space="preserve">What it cost. Less than one unsold cake a week</w:t>
            </w:r>
          </w:p>
        </w:tc>
      </w:tr>
    </w:tbl>
    <w:p>
      <w:pPr>
        <w:spacing w:after="60" w:before="140"/>
      </w:pPr>
      <w:r>
        <w:rPr>
          <w:rFonts w:ascii="Aptos" w:cs="Aptos" w:eastAsia="Aptos" w:hAnsi="Aptos"/>
          <w:b/>
          <w:bCs/>
          <w:color w:val="5A7186"/>
          <w:spacing w:val="40"/>
          <w:sz w:val="16"/>
          <w:szCs w:val="16"/>
        </w:rPr>
        <w:t xml:space="preserve">THEN DO THIS, AND IT IS THE BETTER VERSION OF THE SHOT</w:t>
      </w:r>
    </w:p>
    <w:p>
      <w:pPr>
        <w:spacing w:after="90"/>
      </w:pPr>
      <w:r>
        <w:rPr>
          <w:rFonts w:ascii="Aptos" w:cs="Aptos" w:eastAsia="Aptos" w:hAnsi="Aptos"/>
          <w:b/>
          <w:bCs/>
          <w:color w:val="22384C"/>
          <w:sz w:val="22"/>
          <w:szCs w:val="22"/>
        </w:rPr>
        <w:t xml:space="preserve">Type a question into the bar mid-afternoon, while the till is still running:  how are we doing so far today?</w:t>
      </w:r>
    </w:p>
    <w:p>
      <w:pPr>
        <w:pStyle w:val="ListParagraph"/>
        <w:numPr>
          <w:ilvl w:val="0"/>
          <w:numId w:val="2"/>
        </w:numPr>
        <w:spacing w:after="70"/>
      </w:pPr>
      <w:r>
        <w:rPr>
          <w:rFonts w:ascii="Aptos" w:cs="Aptos" w:eastAsia="Aptos" w:hAnsi="Aptos"/>
          <w:sz w:val="21"/>
          <w:szCs w:val="21"/>
        </w:rPr>
        <w:t xml:space="preserve">It calls right_now, sees the shop is open, and calls sales_so_far</w:t>
      </w:r>
    </w:p>
    <w:p>
      <w:pPr>
        <w:pStyle w:val="ListParagraph"/>
        <w:numPr>
          <w:ilvl w:val="0"/>
          <w:numId w:val="2"/>
        </w:numPr>
        <w:spacing w:after="70"/>
      </w:pPr>
      <w:r>
        <w:rPr>
          <w:rFonts w:ascii="Aptos" w:cs="Aptos" w:eastAsia="Aptos" w:hAnsi="Aptos"/>
          <w:sz w:val="21"/>
          <w:szCs w:val="21"/>
        </w:rPr>
        <w:t xml:space="preserve">It answers about the day in progress, not last night</w:t>
      </w:r>
    </w:p>
    <w:p>
      <w:pPr>
        <w:pStyle w:val="ListParagraph"/>
        <w:numPr>
          <w:ilvl w:val="0"/>
          <w:numId w:val="2"/>
        </w:numPr>
        <w:spacing w:after="70"/>
      </w:pPr>
      <w:r>
        <w:rPr>
          <w:rFonts w:ascii="Aptos" w:cs="Aptos" w:eastAsia="Aptos" w:hAnsi="Aptos"/>
          <w:sz w:val="21"/>
          <w:szCs w:val="21"/>
        </w:rPr>
        <w:t xml:space="preserve">It says the figures are raw, because a product gone quiet at 11am may have run out or may just be slow</w:t>
      </w:r>
    </w:p>
    <w:p>
      <w:pPr>
        <w:pStyle w:val="ListParagraph"/>
        <w:numPr>
          <w:ilvl w:val="0"/>
          <w:numId w:val="2"/>
        </w:numPr>
        <w:spacing w:after="70"/>
      </w:pPr>
      <w:r>
        <w:rPr>
          <w:rFonts w:ascii="Aptos" w:cs="Aptos" w:eastAsia="Aptos" w:hAnsi="Aptos"/>
          <w:sz w:val="21"/>
          <w:szCs w:val="21"/>
        </w:rPr>
        <w:t xml:space="preserve">The diary gains a line that reads you asked, not close of trade</w:t>
      </w:r>
    </w:p>
    <w:p>
      <w:pPr>
        <w:spacing w:after="60" w:before="140"/>
      </w:pPr>
      <w:r>
        <w:rPr>
          <w:rFonts w:ascii="Aptos" w:cs="Aptos" w:eastAsia="Aptos" w:hAnsi="Aptos"/>
          <w:b/>
          <w:bCs/>
          <w:color w:val="CD395F"/>
          <w:spacing w:val="40"/>
          <w:sz w:val="16"/>
          <w:szCs w:val="16"/>
        </w:rPr>
        <w:t xml:space="preserve">SAY EXACTLY THIS WHILE IT RUNS</w:t>
      </w:r>
    </w:p>
    <w:p>
      <w:pPr>
        <w:spacing w:after="60" w:before="60"/>
      </w:pPr>
      <w:r>
        <w:rPr>
          <w:rFonts w:ascii="Aptos" w:cs="Aptos" w:eastAsia="Aptos" w:hAnsi="Aptos"/>
          <w:b/>
          <w:bCs/>
          <w:color w:val="CD395F"/>
          <w:sz w:val="26"/>
          <w:szCs w:val="26"/>
        </w:rPr>
        <w:t xml:space="preserve">Nothing here is scripted. If no model answers, it says so rather than inventing one.</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This is the slide that proves the agent exists. Everything else in the film is what the agent produced.</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10</w:t>
      </w:r>
      <w:r>
        <w:rPr>
          <w:rFonts w:ascii="Aptos" w:cs="Aptos" w:eastAsia="Aptos" w:hAnsi="Aptos"/>
          <w:color w:val="5A7186"/>
          <w:spacing w:val="30"/>
          <w:sz w:val="17"/>
          <w:szCs w:val="17"/>
        </w:rPr>
        <w:t xml:space="preserve">     NOT A TABLE, HER SHOP  ·  25 SECONDS</w:t>
      </w:r>
    </w:p>
    <w:p>
      <w:pPr>
        <w:keepNext/>
        <w:spacing w:after="130" w:before="130"/>
      </w:pPr>
      <w:r>
        <w:rPr>
          <w:rFonts w:ascii="Aptos" w:cs="Aptos" w:eastAsia="Aptos" w:hAnsi="Aptos"/>
          <w:b/>
          <w:bCs/>
          <w:color w:val="22384C"/>
          <w:sz w:val="32"/>
          <w:szCs w:val="32"/>
        </w:rPr>
        <w:t xml:space="preserve">Every number comes from her own tills</w:t>
      </w:r>
    </w:p>
    <w:p>
      <w:pPr>
        <w:spacing w:after="60" w:before="140"/>
      </w:pPr>
      <w:r>
        <w:rPr>
          <w:rFonts w:ascii="Aptos" w:cs="Aptos" w:eastAsia="Aptos" w:hAnsi="Aptos"/>
          <w:b/>
          <w:bCs/>
          <w:color w:val="5A7186"/>
          <w:spacing w:val="40"/>
          <w:sz w:val="16"/>
          <w:szCs w:val="16"/>
        </w:rPr>
        <w:t xml:space="preserve">ON SCREEN</w:t>
      </w:r>
    </w:p>
    <w:tbl>
      <w:tblPr>
        <w:tblW w:type="dxa" w:w="9360"/>
        <w:tblBorders>
          <w:top w:val="single" w:color="DCE6EF" w:sz="4"/>
          <w:left w:val="none"/>
          <w:bottom w:val="single" w:color="DCE6EF" w:sz="4"/>
          <w:right w:val="none"/>
          <w:insideH w:val="single" w:color="ECF2F7" w:sz="4"/>
          <w:insideV w:val="none"/>
        </w:tblBorders>
      </w:tblPr>
      <w:tblGrid>
        <w:gridCol w:w="2900"/>
        <w:gridCol w:w="2300"/>
        <w:gridCol w:w="2300"/>
        <w:gridCol w:w="1860"/>
      </w:tblGrid>
      <w:tr>
        <w:tc>
          <w:tcPr>
            <w:tcW w:type="dxa" w:w="29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
            </w:r>
          </w:p>
        </w:tc>
        <w:tc>
          <w:tcPr>
            <w:tcW w:type="dxa" w:w="23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Her raw till says</w:t>
            </w:r>
          </w:p>
        </w:tc>
        <w:tc>
          <w:tcPr>
            <w:tcW w:type="dxa" w:w="23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Corrected demand says</w:t>
            </w:r>
          </w:p>
        </w:tc>
        <w:tc>
          <w:tcPr>
            <w:tcW w:type="dxa" w:w="18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Most software</w:t>
            </w:r>
          </w:p>
        </w:tc>
      </w:tr>
      <w:tr>
        <w:tc>
          <w:tcPr>
            <w:tcW w:type="dxa" w:w="2900"/>
            <w:tcMar>
              <w:top w:type="dxa" w:w="90"/>
              <w:left w:type="dxa" w:w="130"/>
              <w:bottom w:type="dxa" w:w="90"/>
              <w:right w:type="dxa" w:w="130"/>
            </w:tcMar>
          </w:tcPr>
          <w:p>
            <w:r>
              <w:rPr>
                <w:rFonts w:ascii="Aptos" w:cs="Aptos" w:eastAsia="Aptos" w:hAnsi="Aptos"/>
                <w:b/>
                <w:bCs/>
                <w:color w:val="22384C"/>
                <w:sz w:val="20"/>
                <w:szCs w:val="20"/>
              </w:rPr>
              <w:t xml:space="preserve">Halloween</w:t>
            </w:r>
          </w:p>
        </w:tc>
        <w:tc>
          <w:tcPr>
            <w:tcW w:type="dxa" w:w="2300"/>
            <w:tcMar>
              <w:top w:type="dxa" w:w="90"/>
              <w:left w:type="dxa" w:w="130"/>
              <w:bottom w:type="dxa" w:w="90"/>
              <w:right w:type="dxa" w:w="130"/>
            </w:tcMar>
          </w:tcPr>
          <w:p>
            <w:r>
              <w:rPr>
                <w:rFonts w:ascii="Aptos" w:cs="Aptos" w:eastAsia="Aptos" w:hAnsi="Aptos"/>
                <w:b w:val="false"/>
                <w:bCs w:val="false"/>
                <w:color w:val="22384C"/>
                <w:sz w:val="20"/>
                <w:szCs w:val="20"/>
              </w:rPr>
              <w:t xml:space="preserve">1.31x</w:t>
            </w:r>
          </w:p>
        </w:tc>
        <w:tc>
          <w:tcPr>
            <w:tcW w:type="dxa" w:w="2300"/>
            <w:tcMar>
              <w:top w:type="dxa" w:w="90"/>
              <w:left w:type="dxa" w:w="130"/>
              <w:bottom w:type="dxa" w:w="90"/>
              <w:right w:type="dxa" w:w="130"/>
            </w:tcMar>
          </w:tcPr>
          <w:p>
            <w:r>
              <w:rPr>
                <w:rFonts w:ascii="Aptos" w:cs="Aptos" w:eastAsia="Aptos" w:hAnsi="Aptos"/>
                <w:b w:val="false"/>
                <w:bCs w:val="false"/>
                <w:color w:val="22384C"/>
                <w:sz w:val="20"/>
                <w:szCs w:val="20"/>
              </w:rPr>
              <w:t xml:space="preserve">1.91x</w:t>
            </w:r>
          </w:p>
        </w:tc>
        <w:tc>
          <w:tcPr>
            <w:tcW w:type="dxa" w:w="1860"/>
            <w:tcMar>
              <w:top w:type="dxa" w:w="90"/>
              <w:left w:type="dxa" w:w="130"/>
              <w:bottom w:type="dxa" w:w="90"/>
              <w:right w:type="dxa" w:w="130"/>
            </w:tcMar>
          </w:tcPr>
          <w:p>
            <w:r>
              <w:rPr>
                <w:rFonts w:ascii="Aptos" w:cs="Aptos" w:eastAsia="Aptos" w:hAnsi="Aptos"/>
                <w:b w:val="false"/>
                <w:bCs w:val="false"/>
                <w:color w:val="22384C"/>
                <w:sz w:val="20"/>
                <w:szCs w:val="20"/>
              </w:rPr>
              <w:t xml:space="preserve">one number, everywhere</w:t>
            </w:r>
          </w:p>
        </w:tc>
      </w:tr>
      <w:tr>
        <w:tc>
          <w:tcPr>
            <w:tcW w:type="dxa" w:w="2900"/>
            <w:tcMar>
              <w:top w:type="dxa" w:w="90"/>
              <w:left w:type="dxa" w:w="130"/>
              <w:bottom w:type="dxa" w:w="90"/>
              <w:right w:type="dxa" w:w="130"/>
            </w:tcMar>
          </w:tcPr>
          <w:p>
            <w:r>
              <w:rPr>
                <w:rFonts w:ascii="Aptos" w:cs="Aptos" w:eastAsia="Aptos" w:hAnsi="Aptos"/>
                <w:b/>
                <w:bCs/>
                <w:color w:val="22384C"/>
                <w:sz w:val="20"/>
                <w:szCs w:val="20"/>
              </w:rPr>
              <w:t xml:space="preserve">Christmas</w:t>
            </w:r>
          </w:p>
        </w:tc>
        <w:tc>
          <w:tcPr>
            <w:tcW w:type="dxa" w:w="2300"/>
            <w:tcMar>
              <w:top w:type="dxa" w:w="90"/>
              <w:left w:type="dxa" w:w="130"/>
              <w:bottom w:type="dxa" w:w="90"/>
              <w:right w:type="dxa" w:w="130"/>
            </w:tcMar>
          </w:tcPr>
          <w:p>
            <w:r>
              <w:rPr>
                <w:rFonts w:ascii="Aptos" w:cs="Aptos" w:eastAsia="Aptos" w:hAnsi="Aptos"/>
                <w:b w:val="false"/>
                <w:bCs w:val="false"/>
                <w:color w:val="22384C"/>
                <w:sz w:val="20"/>
                <w:szCs w:val="20"/>
              </w:rPr>
              <w:t xml:space="preserve">1.49x</w:t>
            </w:r>
          </w:p>
        </w:tc>
        <w:tc>
          <w:tcPr>
            <w:tcW w:type="dxa" w:w="2300"/>
            <w:tcMar>
              <w:top w:type="dxa" w:w="90"/>
              <w:left w:type="dxa" w:w="130"/>
              <w:bottom w:type="dxa" w:w="90"/>
              <w:right w:type="dxa" w:w="130"/>
            </w:tcMar>
          </w:tcPr>
          <w:p>
            <w:r>
              <w:rPr>
                <w:rFonts w:ascii="Aptos" w:cs="Aptos" w:eastAsia="Aptos" w:hAnsi="Aptos"/>
                <w:b w:val="false"/>
                <w:bCs w:val="false"/>
                <w:color w:val="22384C"/>
                <w:sz w:val="20"/>
                <w:szCs w:val="20"/>
              </w:rPr>
              <w:t xml:space="preserve">3.49x</w:t>
            </w:r>
          </w:p>
        </w:tc>
        <w:tc>
          <w:tcPr>
            <w:tcW w:type="dxa" w:w="1860"/>
            <w:tcMar>
              <w:top w:type="dxa" w:w="90"/>
              <w:left w:type="dxa" w:w="130"/>
              <w:bottom w:type="dxa" w:w="90"/>
              <w:right w:type="dxa" w:w="130"/>
            </w:tcMar>
          </w:tcPr>
          <w:p>
            <w:r>
              <w:rPr>
                <w:rFonts w:ascii="Aptos" w:cs="Aptos" w:eastAsia="Aptos" w:hAnsi="Aptos"/>
                <w:b w:val="false"/>
                <w:bCs w:val="false"/>
                <w:color w:val="22384C"/>
                <w:sz w:val="20"/>
                <w:szCs w:val="20"/>
              </w:rPr>
              <w:t xml:space="preserve">one number, everywhere</w:t>
            </w:r>
          </w:p>
        </w:tc>
      </w:tr>
    </w:tbl>
    <w:p>
      <w:pPr>
        <w:spacing w:after="60" w:before="140"/>
      </w:pPr>
      <w:r>
        <w:rPr>
          <w:rFonts w:ascii="Aptos" w:cs="Aptos" w:eastAsia="Aptos" w:hAnsi="Aptos"/>
          <w:b/>
          <w:bCs/>
          <w:color w:val="5A7186"/>
          <w:spacing w:val="40"/>
          <w:sz w:val="16"/>
          <w:szCs w:val="16"/>
        </w:rPr>
        <w:t xml:space="preserve">THE CONSEQUENCE</w:t>
      </w:r>
    </w:p>
    <w:p>
      <w:pPr>
        <w:spacing w:after="60" w:before="60"/>
      </w:pPr>
      <w:r>
        <w:rPr>
          <w:rFonts w:ascii="Aptos" w:cs="Aptos" w:eastAsia="Aptos" w:hAnsi="Aptos"/>
          <w:b/>
          <w:bCs/>
          <w:color w:val="CD395F"/>
          <w:sz w:val="26"/>
          <w:szCs w:val="26"/>
        </w:rPr>
        <w:t xml:space="preserve">A shop planning Christmas from its own till under-bakes by more than half.</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It measured hers. Cinnamon roll, glazed donut, chocolate chip cookie: one point nine one times, last year, in this shop.</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11</w:t>
      </w:r>
      <w:r>
        <w:rPr>
          <w:rFonts w:ascii="Aptos" w:cs="Aptos" w:eastAsia="Aptos" w:hAnsi="Aptos"/>
          <w:color w:val="5A7186"/>
          <w:spacing w:val="30"/>
          <w:sz w:val="17"/>
          <w:szCs w:val="17"/>
        </w:rPr>
        <w:t xml:space="preserve">     THE AUTONOMY SHOT  ·  45 SECONDS  ·  DO NOT CUT</w:t>
      </w:r>
    </w:p>
    <w:p>
      <w:pPr>
        <w:keepNext/>
        <w:spacing w:after="130" w:before="130"/>
      </w:pPr>
      <w:r>
        <w:rPr>
          <w:rFonts w:ascii="Aptos" w:cs="Aptos" w:eastAsia="Aptos" w:hAnsi="Aptos"/>
          <w:b/>
          <w:bCs/>
          <w:color w:val="22384C"/>
          <w:sz w:val="32"/>
          <w:szCs w:val="32"/>
        </w:rPr>
        <w:t xml:space="preserve">Press one button, then stop talking</w:t>
      </w:r>
    </w:p>
    <w:p>
      <w:pPr>
        <w:spacing w:after="60" w:before="140"/>
      </w:pPr>
      <w:r>
        <w:rPr>
          <w:rFonts w:ascii="Aptos" w:cs="Aptos" w:eastAsia="Aptos" w:hAnsi="Aptos"/>
          <w:b/>
          <w:bCs/>
          <w:color w:val="5A7186"/>
          <w:spacing w:val="40"/>
          <w:sz w:val="16"/>
          <w:szCs w:val="16"/>
        </w:rPr>
        <w:t xml:space="preserve">ON SCREEN</w:t>
      </w:r>
    </w:p>
    <w:p>
      <w:pPr>
        <w:spacing w:after="90"/>
      </w:pPr>
      <w:r>
        <w:rPr>
          <w:rFonts w:ascii="Aptos" w:cs="Aptos" w:eastAsia="Aptos" w:hAnsi="Aptos"/>
          <w:color w:val="5A7186"/>
          <w:sz w:val="20"/>
          <w:szCs w:val="20"/>
        </w:rPr>
        <w:t xml:space="preserve">Live screen capture. Press Start the till, then say nothing for fifteen seconds and let it move.</w:t>
      </w:r>
    </w:p>
    <w:p>
      <w:pPr>
        <w:spacing w:after="60" w:before="140"/>
      </w:pPr>
      <w:r>
        <w:rPr>
          <w:rFonts w:ascii="Aptos" w:cs="Aptos" w:eastAsia="Aptos" w:hAnsi="Aptos"/>
          <w:b/>
          <w:bCs/>
          <w:color w:val="5A7186"/>
          <w:spacing w:val="40"/>
          <w:sz w:val="16"/>
          <w:szCs w:val="16"/>
        </w:rPr>
        <w:t xml:space="preserve">WHAT HAPPENS WITHOUT ANYONE TOUCHING IT</w:t>
      </w:r>
    </w:p>
    <w:tbl>
      <w:tblPr>
        <w:tblW w:type="dxa" w:w="9360"/>
        <w:tblBorders>
          <w:top w:val="single" w:color="DCE6EF" w:sz="4"/>
          <w:left w:val="none"/>
          <w:bottom w:val="single" w:color="DCE6EF" w:sz="4"/>
          <w:right w:val="none"/>
          <w:insideH w:val="single" w:color="ECF2F7" w:sz="4"/>
          <w:insideV w:val="none"/>
        </w:tblBorders>
      </w:tblPr>
      <w:tblGrid>
        <w:gridCol w:w="2200"/>
        <w:gridCol w:w="7160"/>
      </w:tblGrid>
      <w:tr>
        <w:tc>
          <w:tcPr>
            <w:tcW w:type="dxa" w:w="22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Shop clock</w:t>
            </w:r>
          </w:p>
        </w:tc>
        <w:tc>
          <w:tcPr>
            <w:tcW w:type="dxa" w:w="71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What happens on screen</w:t>
            </w:r>
          </w:p>
        </w:tc>
      </w:tr>
      <w:tr>
        <w:tc>
          <w:tcPr>
            <w:tcW w:type="dxa" w:w="2200"/>
            <w:tcMar>
              <w:top w:type="dxa" w:w="90"/>
              <w:left w:type="dxa" w:w="130"/>
              <w:bottom w:type="dxa" w:w="90"/>
              <w:right w:type="dxa" w:w="130"/>
            </w:tcMar>
          </w:tcPr>
          <w:p>
            <w:r>
              <w:rPr>
                <w:rFonts w:ascii="Aptos" w:cs="Aptos" w:eastAsia="Aptos" w:hAnsi="Aptos"/>
                <w:b/>
                <w:bCs/>
                <w:color w:val="22384C"/>
                <w:sz w:val="20"/>
                <w:szCs w:val="20"/>
              </w:rPr>
              <w:t xml:space="preserve">07:00 →</w:t>
            </w:r>
          </w:p>
        </w:tc>
        <w:tc>
          <w:tcPr>
            <w:tcW w:type="dxa" w:w="7160"/>
            <w:tcMar>
              <w:top w:type="dxa" w:w="90"/>
              <w:left w:type="dxa" w:w="130"/>
              <w:bottom w:type="dxa" w:w="90"/>
              <w:right w:type="dxa" w:w="130"/>
            </w:tcMar>
          </w:tcPr>
          <w:p>
            <w:r>
              <w:rPr>
                <w:rFonts w:ascii="Aptos" w:cs="Aptos" w:eastAsia="Aptos" w:hAnsi="Aptos"/>
                <w:b w:val="false"/>
                <w:bCs w:val="false"/>
                <w:color w:val="22384C"/>
                <w:sz w:val="20"/>
                <w:szCs w:val="20"/>
              </w:rPr>
              <w:t xml:space="preserve">Bills arrive one at a time into the same file the agent reads. The figures climb.</w:t>
            </w:r>
          </w:p>
        </w:tc>
      </w:tr>
      <w:tr>
        <w:tc>
          <w:tcPr>
            <w:tcW w:type="dxa" w:w="2200"/>
            <w:tcMar>
              <w:top w:type="dxa" w:w="90"/>
              <w:left w:type="dxa" w:w="130"/>
              <w:bottom w:type="dxa" w:w="90"/>
              <w:right w:type="dxa" w:w="130"/>
            </w:tcMar>
          </w:tcPr>
          <w:p>
            <w:r>
              <w:rPr>
                <w:rFonts w:ascii="Aptos" w:cs="Aptos" w:eastAsia="Aptos" w:hAnsi="Aptos"/>
                <w:b/>
                <w:bCs/>
                <w:color w:val="22384C"/>
                <w:sz w:val="20"/>
                <w:szCs w:val="20"/>
              </w:rPr>
              <w:t xml:space="preserve">09:30</w:t>
            </w:r>
          </w:p>
        </w:tc>
        <w:tc>
          <w:tcPr>
            <w:tcW w:type="dxa" w:w="7160"/>
            <w:tcMar>
              <w:top w:type="dxa" w:w="90"/>
              <w:left w:type="dxa" w:w="130"/>
              <w:bottom w:type="dxa" w:w="90"/>
              <w:right w:type="dxa" w:w="130"/>
            </w:tcMar>
          </w:tcPr>
          <w:p>
            <w:r>
              <w:rPr>
                <w:rFonts w:ascii="Aptos" w:cs="Aptos" w:eastAsia="Aptos" w:hAnsi="Aptos"/>
                <w:b w:val="false"/>
                <w:bCs w:val="false"/>
                <w:color w:val="22384C"/>
                <w:sz w:val="20"/>
                <w:szCs w:val="20"/>
              </w:rPr>
              <w:t xml:space="preserve">The bakers finish their trays. The board ticks itself.</w:t>
            </w:r>
          </w:p>
        </w:tc>
      </w:tr>
      <w:tr>
        <w:tc>
          <w:tcPr>
            <w:tcW w:type="dxa" w:w="2200"/>
            <w:tcMar>
              <w:top w:type="dxa" w:w="90"/>
              <w:left w:type="dxa" w:w="130"/>
              <w:bottom w:type="dxa" w:w="90"/>
              <w:right w:type="dxa" w:w="130"/>
            </w:tcMar>
          </w:tcPr>
          <w:p>
            <w:r>
              <w:rPr>
                <w:rFonts w:ascii="Aptos" w:cs="Aptos" w:eastAsia="Aptos" w:hAnsi="Aptos"/>
                <w:b/>
                <w:bCs/>
                <w:color w:val="22384C"/>
                <w:sz w:val="20"/>
                <w:szCs w:val="20"/>
              </w:rPr>
              <w:t xml:space="preserve">18:00</w:t>
            </w:r>
          </w:p>
        </w:tc>
        <w:tc>
          <w:tcPr>
            <w:tcW w:type="dxa" w:w="7160"/>
            <w:tcMar>
              <w:top w:type="dxa" w:w="90"/>
              <w:left w:type="dxa" w:w="130"/>
              <w:bottom w:type="dxa" w:w="90"/>
              <w:right w:type="dxa" w:w="130"/>
            </w:tcMar>
          </w:tcPr>
          <w:p>
            <w:r>
              <w:rPr>
                <w:rFonts w:ascii="Aptos" w:cs="Aptos" w:eastAsia="Aptos" w:hAnsi="Aptos"/>
                <w:b w:val="false"/>
                <w:bCs w:val="false"/>
                <w:color w:val="22384C"/>
                <w:sz w:val="20"/>
                <w:szCs w:val="20"/>
              </w:rPr>
              <w:t xml:space="preserve">The counter confirms what ran out.</w:t>
            </w:r>
          </w:p>
        </w:tc>
      </w:tr>
      <w:tr>
        <w:tc>
          <w:tcPr>
            <w:tcW w:type="dxa" w:w="2200"/>
            <w:tcMar>
              <w:top w:type="dxa" w:w="90"/>
              <w:left w:type="dxa" w:w="130"/>
              <w:bottom w:type="dxa" w:w="90"/>
              <w:right w:type="dxa" w:w="130"/>
            </w:tcMar>
          </w:tcPr>
          <w:p>
            <w:r>
              <w:rPr>
                <w:rFonts w:ascii="Aptos" w:cs="Aptos" w:eastAsia="Aptos" w:hAnsi="Aptos"/>
                <w:b/>
                <w:bCs/>
                <w:color w:val="22384C"/>
                <w:sz w:val="20"/>
                <w:szCs w:val="20"/>
              </w:rPr>
              <w:t xml:space="preserve">19:30</w:t>
            </w:r>
          </w:p>
        </w:tc>
        <w:tc>
          <w:tcPr>
            <w:tcW w:type="dxa" w:w="7160"/>
            <w:tcMar>
              <w:top w:type="dxa" w:w="90"/>
              <w:left w:type="dxa" w:w="130"/>
              <w:bottom w:type="dxa" w:w="90"/>
              <w:right w:type="dxa" w:w="130"/>
            </w:tcMar>
          </w:tcPr>
          <w:p>
            <w:r>
              <w:rPr>
                <w:rFonts w:ascii="Aptos" w:cs="Aptos" w:eastAsia="Aptos" w:hAnsi="Aptos"/>
                <w:b w:val="false"/>
                <w:bCs w:val="false"/>
                <w:color w:val="22384C"/>
                <w:sz w:val="20"/>
                <w:szCs w:val="20"/>
              </w:rPr>
              <w:t xml:space="preserve">It wakes on its own, reads the day, plans tomorrow, and decides whether Sarah needs telling.</w:t>
            </w:r>
          </w:p>
        </w:tc>
      </w:tr>
    </w:tbl>
    <w:p>
      <w:pPr>
        <w:spacing w:after="60" w:before="140"/>
      </w:pPr>
      <w:r>
        <w:rPr>
          <w:rFonts w:ascii="Aptos" w:cs="Aptos" w:eastAsia="Aptos" w:hAnsi="Aptos"/>
          <w:b/>
          <w:bCs/>
          <w:color w:val="5A7186"/>
          <w:spacing w:val="40"/>
          <w:sz w:val="16"/>
          <w:szCs w:val="16"/>
        </w:rPr>
        <w:t xml:space="preserve">CAPTION ON SCREEN</w:t>
      </w:r>
    </w:p>
    <w:p>
      <w:pPr>
        <w:spacing w:after="60" w:before="60"/>
      </w:pPr>
      <w:r>
        <w:rPr>
          <w:rFonts w:ascii="Aptos" w:cs="Aptos" w:eastAsia="Aptos" w:hAnsi="Aptos"/>
          <w:b/>
          <w:bCs/>
          <w:color w:val="3276B1"/>
          <w:sz w:val="26"/>
          <w:szCs w:val="26"/>
        </w:rPr>
        <w:t xml:space="preserve">Twelve hours in three minutes. Nobody is typing.</w:t>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12</w:t>
      </w:r>
      <w:r>
        <w:rPr>
          <w:rFonts w:ascii="Aptos" w:cs="Aptos" w:eastAsia="Aptos" w:hAnsi="Aptos"/>
          <w:color w:val="5A7186"/>
          <w:spacing w:val="30"/>
          <w:sz w:val="17"/>
          <w:szCs w:val="17"/>
        </w:rPr>
        <w:t xml:space="preserve">     THE RESTRAINT  ·  30 SECONDS</w:t>
      </w:r>
    </w:p>
    <w:p>
      <w:pPr>
        <w:keepNext/>
        <w:spacing w:after="130" w:before="130"/>
      </w:pPr>
      <w:r>
        <w:rPr>
          <w:rFonts w:ascii="Aptos" w:cs="Aptos" w:eastAsia="Aptos" w:hAnsi="Aptos"/>
          <w:b/>
          <w:bCs/>
          <w:color w:val="22384C"/>
          <w:sz w:val="32"/>
          <w:szCs w:val="32"/>
        </w:rPr>
        <w:t xml:space="preserve">It reached her 8 nights out of 30</w:t>
      </w:r>
    </w:p>
    <w:p>
      <w:pPr>
        <w:spacing w:after="60" w:before="140"/>
      </w:pPr>
      <w:r>
        <w:rPr>
          <w:rFonts w:ascii="Aptos" w:cs="Aptos" w:eastAsia="Aptos" w:hAnsi="Aptos"/>
          <w:b/>
          <w:bCs/>
          <w:color w:val="5A7186"/>
          <w:spacing w:val="40"/>
          <w:sz w:val="16"/>
          <w:szCs w:val="16"/>
        </w:rPr>
        <w:t xml:space="preserve">ON SCREEN  ·  THREE FIGURES, LARGE</w:t>
      </w:r>
    </w:p>
    <w:tbl>
      <w:tblPr>
        <w:tblW w:type="dxa" w:w="9360"/>
        <w:tblBorders>
          <w:top w:val="single" w:color="DCE6EF" w:sz="4"/>
          <w:left w:val="none"/>
          <w:bottom w:val="single" w:color="DCE6EF" w:sz="4"/>
          <w:right w:val="none"/>
          <w:insideH w:val="single" w:color="ECF2F7" w:sz="4"/>
          <w:insideV w:val="none"/>
        </w:tblBorders>
      </w:tblPr>
      <w:tblGrid>
        <w:gridCol w:w="3120"/>
        <w:gridCol w:w="3120"/>
        <w:gridCol w:w="3120"/>
      </w:tblGrid>
      <w:tr>
        <w:tc>
          <w:tcPr>
            <w:tcW w:type="dxa" w:w="312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30</w:t>
            </w:r>
          </w:p>
        </w:tc>
        <w:tc>
          <w:tcPr>
            <w:tcW w:type="dxa" w:w="312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8</w:t>
            </w:r>
          </w:p>
        </w:tc>
        <w:tc>
          <w:tcPr>
            <w:tcW w:type="dxa" w:w="312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22</w:t>
            </w:r>
          </w:p>
        </w:tc>
      </w:tr>
      <w:tr>
        <w:tc>
          <w:tcPr>
            <w:tcW w:type="dxa" w:w="3120"/>
            <w:tcMar>
              <w:top w:type="dxa" w:w="90"/>
              <w:left w:type="dxa" w:w="130"/>
              <w:bottom w:type="dxa" w:w="90"/>
              <w:right w:type="dxa" w:w="130"/>
            </w:tcMar>
          </w:tcPr>
          <w:p>
            <w:r>
              <w:rPr>
                <w:rFonts w:ascii="Aptos" w:cs="Aptos" w:eastAsia="Aptos" w:hAnsi="Aptos"/>
                <w:color w:val="22384C"/>
                <w:sz w:val="20"/>
                <w:szCs w:val="20"/>
              </w:rPr>
              <w:t xml:space="preserve">nights it woke</w:t>
            </w:r>
          </w:p>
        </w:tc>
        <w:tc>
          <w:tcPr>
            <w:tcW w:type="dxa" w:w="3120"/>
            <w:tcMar>
              <w:top w:type="dxa" w:w="90"/>
              <w:left w:type="dxa" w:w="130"/>
              <w:bottom w:type="dxa" w:w="90"/>
              <w:right w:type="dxa" w:w="130"/>
            </w:tcMar>
          </w:tcPr>
          <w:p>
            <w:r>
              <w:rPr>
                <w:rFonts w:ascii="Aptos" w:cs="Aptos" w:eastAsia="Aptos" w:hAnsi="Aptos"/>
                <w:color w:val="22384C"/>
                <w:sz w:val="20"/>
                <w:szCs w:val="20"/>
              </w:rPr>
              <w:t xml:space="preserve">nights it reached her</w:t>
            </w:r>
          </w:p>
        </w:tc>
        <w:tc>
          <w:tcPr>
            <w:tcW w:type="dxa" w:w="3120"/>
            <w:tcMar>
              <w:top w:type="dxa" w:w="90"/>
              <w:left w:type="dxa" w:w="130"/>
              <w:bottom w:type="dxa" w:w="90"/>
              <w:right w:type="dxa" w:w="130"/>
            </w:tcMar>
          </w:tcPr>
          <w:p>
            <w:r>
              <w:rPr>
                <w:rFonts w:ascii="Aptos" w:cs="Aptos" w:eastAsia="Aptos" w:hAnsi="Aptos"/>
                <w:color w:val="22384C"/>
                <w:sz w:val="20"/>
                <w:szCs w:val="20"/>
              </w:rPr>
              <w:t xml:space="preserve">nights it handled alone</w:t>
            </w:r>
          </w:p>
        </w:tc>
      </w:tr>
    </w:tbl>
    <w:p>
      <w:pPr>
        <w:spacing w:after="60" w:before="140"/>
      </w:pPr>
      <w:r>
        <w:rPr>
          <w:rFonts w:ascii="Aptos" w:cs="Aptos" w:eastAsia="Aptos" w:hAnsi="Aptos"/>
          <w:b/>
          <w:bCs/>
          <w:color w:val="5A7186"/>
          <w:spacing w:val="40"/>
          <w:sz w:val="16"/>
          <w:szCs w:val="16"/>
        </w:rPr>
        <w:t xml:space="preserve">UNDERNEATH, TWO LINES ONLY</w:t>
      </w:r>
    </w:p>
    <w:p>
      <w:pPr>
        <w:pStyle w:val="ListParagraph"/>
        <w:numPr>
          <w:ilvl w:val="0"/>
          <w:numId w:val="2"/>
        </w:numPr>
        <w:spacing w:after="70"/>
      </w:pPr>
      <w:r>
        <w:rPr>
          <w:rFonts w:ascii="Aptos" w:cs="Aptos" w:eastAsia="Aptos" w:hAnsi="Aptos"/>
          <w:sz w:val="21"/>
          <w:szCs w:val="21"/>
        </w:rPr>
        <w:t xml:space="preserve">An agent that emails every night is filtered within a week.</w:t>
      </w:r>
    </w:p>
    <w:p>
      <w:pPr>
        <w:pStyle w:val="ListParagraph"/>
        <w:numPr>
          <w:ilvl w:val="0"/>
          <w:numId w:val="2"/>
        </w:numPr>
        <w:spacing w:after="70"/>
      </w:pPr>
      <w:r>
        <w:rPr>
          <w:rFonts w:ascii="Aptos" w:cs="Aptos" w:eastAsia="Aptos" w:hAnsi="Aptos"/>
          <w:sz w:val="21"/>
          <w:szCs w:val="21"/>
        </w:rPr>
        <w:t xml:space="preserve">A night earns an email by being unusual for this shop, not by clearing a number every shop clears most days.</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It wakes every close of trade. The diary shows every quiet night, and the quiet nights are the point.</w:t>
      </w:r>
    </w:p>
    <w:p>
      <w:r>
        <w:br w:type="page"/>
      </w:r>
    </w:p>
    <w:p>
      <w:pPr>
        <w:keepNext/>
        <w:keepLines/>
        <w:pBdr>
          <w:bottom w:val="single" w:color="D8E3EC" w:sz="6" w:space="6"/>
        </w:pBdr>
        <w:spacing w:after="40" w:before="260"/>
      </w:pPr>
      <w:r>
        <w:rPr>
          <w:rFonts w:ascii="Aptos" w:cs="Aptos" w:eastAsia="Aptos" w:hAnsi="Aptos"/>
          <w:b/>
          <w:bCs/>
          <w:color w:val="3276B1"/>
          <w:spacing w:val="30"/>
          <w:sz w:val="19"/>
          <w:szCs w:val="19"/>
        </w:rPr>
        <w:t xml:space="preserve">SLIDE 13</w:t>
      </w:r>
      <w:r>
        <w:rPr>
          <w:rFonts w:ascii="Aptos" w:cs="Aptos" w:eastAsia="Aptos" w:hAnsi="Aptos"/>
          <w:color w:val="5A7186"/>
          <w:spacing w:val="30"/>
          <w:sz w:val="17"/>
          <w:szCs w:val="17"/>
        </w:rPr>
        <w:t xml:space="preserve">     CLOSE  ·  35 SECONDS</w:t>
      </w:r>
    </w:p>
    <w:p>
      <w:pPr>
        <w:keepNext/>
        <w:spacing w:after="130" w:before="130"/>
      </w:pPr>
      <w:r>
        <w:rPr>
          <w:rFonts w:ascii="Aptos" w:cs="Aptos" w:eastAsia="Aptos" w:hAnsi="Aptos"/>
          <w:b/>
          <w:bCs/>
          <w:color w:val="22384C"/>
          <w:sz w:val="32"/>
          <w:szCs w:val="32"/>
        </w:rPr>
        <w:t xml:space="preserve">Does it actually do better</w:t>
      </w:r>
    </w:p>
    <w:p>
      <w:pPr>
        <w:spacing w:after="60" w:before="140"/>
      </w:pPr>
      <w:r>
        <w:rPr>
          <w:rFonts w:ascii="Aptos" w:cs="Aptos" w:eastAsia="Aptos" w:hAnsi="Aptos"/>
          <w:b/>
          <w:bCs/>
          <w:color w:val="5A7186"/>
          <w:spacing w:val="40"/>
          <w:sz w:val="16"/>
          <w:szCs w:val="16"/>
        </w:rPr>
        <w:t xml:space="preserve">ON SCREEN  ·  THE TABLE FIRST</w:t>
      </w:r>
    </w:p>
    <w:tbl>
      <w:tblPr>
        <w:tblW w:type="dxa" w:w="9360"/>
        <w:tblBorders>
          <w:top w:val="single" w:color="DCE6EF" w:sz="4"/>
          <w:left w:val="none"/>
          <w:bottom w:val="single" w:color="DCE6EF" w:sz="4"/>
          <w:right w:val="none"/>
          <w:insideH w:val="single" w:color="ECF2F7" w:sz="4"/>
          <w:insideV w:val="none"/>
        </w:tblBorders>
      </w:tblPr>
      <w:tblGrid>
        <w:gridCol w:w="3400"/>
        <w:gridCol w:w="1900"/>
        <w:gridCol w:w="1900"/>
        <w:gridCol w:w="2160"/>
      </w:tblGrid>
      <w:tr>
        <w:tc>
          <w:tcPr>
            <w:tcW w:type="dxa" w:w="34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120 days, replayed</w:t>
            </w:r>
          </w:p>
        </w:tc>
        <w:tc>
          <w:tcPr>
            <w:tcW w:type="dxa" w:w="19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Waste</w:t>
            </w:r>
          </w:p>
        </w:tc>
        <w:tc>
          <w:tcPr>
            <w:tcW w:type="dxa" w:w="19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Lost sales</w:t>
            </w:r>
          </w:p>
        </w:tc>
        <w:tc>
          <w:tcPr>
            <w:tcW w:type="dxa" w:w="21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Total</w:t>
            </w:r>
          </w:p>
        </w:tc>
      </w:tr>
      <w:tr>
        <w:tc>
          <w:tcPr>
            <w:tcW w:type="dxa" w:w="3400"/>
            <w:tcMar>
              <w:top w:type="dxa" w:w="90"/>
              <w:left w:type="dxa" w:w="130"/>
              <w:bottom w:type="dxa" w:w="90"/>
              <w:right w:type="dxa" w:w="130"/>
            </w:tcMar>
          </w:tcPr>
          <w:p>
            <w:r>
              <w:rPr>
                <w:rFonts w:ascii="Aptos" w:cs="Aptos" w:eastAsia="Aptos" w:hAnsi="Aptos"/>
                <w:b/>
                <w:bCs/>
                <w:color w:val="22384C"/>
                <w:sz w:val="20"/>
                <w:szCs w:val="20"/>
              </w:rPr>
              <w:t xml:space="preserve">As the shop plans today</w:t>
            </w:r>
          </w:p>
        </w:tc>
        <w:tc>
          <w:tcPr>
            <w:tcW w:type="dxa" w:w="1900"/>
            <w:tcMar>
              <w:top w:type="dxa" w:w="90"/>
              <w:left w:type="dxa" w:w="130"/>
              <w:bottom w:type="dxa" w:w="90"/>
              <w:right w:type="dxa" w:w="130"/>
            </w:tcMar>
          </w:tcPr>
          <w:p>
            <w:r>
              <w:rPr>
                <w:rFonts w:ascii="Aptos" w:cs="Aptos" w:eastAsia="Aptos" w:hAnsi="Aptos"/>
                <w:b w:val="false"/>
                <w:bCs w:val="false"/>
                <w:color w:val="22384C"/>
                <w:sz w:val="20"/>
                <w:szCs w:val="20"/>
              </w:rPr>
              <w:t xml:space="preserve">€9,912</w:t>
            </w:r>
          </w:p>
        </w:tc>
        <w:tc>
          <w:tcPr>
            <w:tcW w:type="dxa" w:w="1900"/>
            <w:tcMar>
              <w:top w:type="dxa" w:w="90"/>
              <w:left w:type="dxa" w:w="130"/>
              <w:bottom w:type="dxa" w:w="90"/>
              <w:right w:type="dxa" w:w="130"/>
            </w:tcMar>
          </w:tcPr>
          <w:p>
            <w:r>
              <w:rPr>
                <w:rFonts w:ascii="Aptos" w:cs="Aptos" w:eastAsia="Aptos" w:hAnsi="Aptos"/>
                <w:b w:val="false"/>
                <w:bCs w:val="false"/>
                <w:color w:val="22384C"/>
                <w:sz w:val="20"/>
                <w:szCs w:val="20"/>
              </w:rPr>
              <w:t xml:space="preserve">€8,321</w:t>
            </w:r>
          </w:p>
        </w:tc>
        <w:tc>
          <w:tcPr>
            <w:tcW w:type="dxa" w:w="2160"/>
            <w:tcMar>
              <w:top w:type="dxa" w:w="90"/>
              <w:left w:type="dxa" w:w="130"/>
              <w:bottom w:type="dxa" w:w="90"/>
              <w:right w:type="dxa" w:w="130"/>
            </w:tcMar>
          </w:tcPr>
          <w:p>
            <w:r>
              <w:rPr>
                <w:rFonts w:ascii="Aptos" w:cs="Aptos" w:eastAsia="Aptos" w:hAnsi="Aptos"/>
                <w:b w:val="false"/>
                <w:bCs w:val="false"/>
                <w:color w:val="22384C"/>
                <w:sz w:val="20"/>
                <w:szCs w:val="20"/>
              </w:rPr>
              <w:t xml:space="preserve">€18,233</w:t>
            </w:r>
          </w:p>
        </w:tc>
      </w:tr>
      <w:tr>
        <w:tc>
          <w:tcPr>
            <w:tcW w:type="dxa" w:w="3400"/>
            <w:tcMar>
              <w:top w:type="dxa" w:w="90"/>
              <w:left w:type="dxa" w:w="130"/>
              <w:bottom w:type="dxa" w:w="90"/>
              <w:right w:type="dxa" w:w="130"/>
            </w:tcMar>
          </w:tcPr>
          <w:p>
            <w:r>
              <w:rPr>
                <w:rFonts w:ascii="Aptos" w:cs="Aptos" w:eastAsia="Aptos" w:hAnsi="Aptos"/>
                <w:b/>
                <w:bCs/>
                <w:color w:val="22384C"/>
                <w:sz w:val="20"/>
                <w:szCs w:val="20"/>
              </w:rPr>
              <w:t xml:space="preserve">With Sonnabon</w:t>
            </w:r>
          </w:p>
        </w:tc>
        <w:tc>
          <w:tcPr>
            <w:tcW w:type="dxa" w:w="1900"/>
            <w:tcMar>
              <w:top w:type="dxa" w:w="90"/>
              <w:left w:type="dxa" w:w="130"/>
              <w:bottom w:type="dxa" w:w="90"/>
              <w:right w:type="dxa" w:w="130"/>
            </w:tcMar>
          </w:tcPr>
          <w:p>
            <w:r>
              <w:rPr>
                <w:rFonts w:ascii="Aptos" w:cs="Aptos" w:eastAsia="Aptos" w:hAnsi="Aptos"/>
                <w:b w:val="false"/>
                <w:bCs w:val="false"/>
                <w:color w:val="22384C"/>
                <w:sz w:val="20"/>
                <w:szCs w:val="20"/>
              </w:rPr>
              <w:t xml:space="preserve">€12,579</w:t>
            </w:r>
          </w:p>
        </w:tc>
        <w:tc>
          <w:tcPr>
            <w:tcW w:type="dxa" w:w="1900"/>
            <w:tcMar>
              <w:top w:type="dxa" w:w="90"/>
              <w:left w:type="dxa" w:w="130"/>
              <w:bottom w:type="dxa" w:w="90"/>
              <w:right w:type="dxa" w:w="130"/>
            </w:tcMar>
          </w:tcPr>
          <w:p>
            <w:r>
              <w:rPr>
                <w:rFonts w:ascii="Aptos" w:cs="Aptos" w:eastAsia="Aptos" w:hAnsi="Aptos"/>
                <w:b w:val="false"/>
                <w:bCs w:val="false"/>
                <w:color w:val="22384C"/>
                <w:sz w:val="20"/>
                <w:szCs w:val="20"/>
              </w:rPr>
              <w:t xml:space="preserve">€3,690</w:t>
            </w:r>
          </w:p>
        </w:tc>
        <w:tc>
          <w:tcPr>
            <w:tcW w:type="dxa" w:w="2160"/>
            <w:tcMar>
              <w:top w:type="dxa" w:w="90"/>
              <w:left w:type="dxa" w:w="130"/>
              <w:bottom w:type="dxa" w:w="90"/>
              <w:right w:type="dxa" w:w="130"/>
            </w:tcMar>
          </w:tcPr>
          <w:p>
            <w:r>
              <w:rPr>
                <w:rFonts w:ascii="Aptos" w:cs="Aptos" w:eastAsia="Aptos" w:hAnsi="Aptos"/>
                <w:b w:val="false"/>
                <w:bCs w:val="false"/>
                <w:color w:val="22384C"/>
                <w:sz w:val="20"/>
                <w:szCs w:val="20"/>
              </w:rPr>
              <w:t xml:space="preserve">€16,269</w:t>
            </w:r>
          </w:p>
        </w:tc>
      </w:tr>
    </w:tbl>
    <w:p>
      <w:pPr>
        <w:spacing w:after="60" w:before="140"/>
      </w:pPr>
      <w:r>
        <w:rPr>
          <w:rFonts w:ascii="Aptos" w:cs="Aptos" w:eastAsia="Aptos" w:hAnsi="Aptos"/>
          <w:b/>
          <w:bCs/>
          <w:color w:val="5A7186"/>
          <w:spacing w:val="40"/>
          <w:sz w:val="16"/>
          <w:szCs w:val="16"/>
        </w:rPr>
        <w:t xml:space="preserve">READ IT IN THIS ORDER</w:t>
      </w:r>
    </w:p>
    <w:p>
      <w:pPr>
        <w:pStyle w:val="ListParagraph"/>
        <w:numPr>
          <w:ilvl w:val="0"/>
          <w:numId w:val="2"/>
        </w:numPr>
        <w:spacing w:after="70"/>
      </w:pPr>
      <w:r>
        <w:rPr>
          <w:rFonts w:ascii="Aptos" w:cs="Aptos" w:eastAsia="Aptos" w:hAnsi="Aptos"/>
          <w:sz w:val="21"/>
          <w:szCs w:val="21"/>
        </w:rPr>
        <w:t xml:space="preserve">Lost sales fall by 56 percent.</w:t>
      </w:r>
    </w:p>
    <w:p>
      <w:pPr>
        <w:pStyle w:val="ListParagraph"/>
        <w:numPr>
          <w:ilvl w:val="0"/>
          <w:numId w:val="2"/>
        </w:numPr>
        <w:spacing w:after="70"/>
      </w:pPr>
      <w:r>
        <w:rPr>
          <w:rFonts w:ascii="Aptos" w:cs="Aptos" w:eastAsia="Aptos" w:hAnsi="Aptos"/>
          <w:sz w:val="21"/>
          <w:szCs w:val="21"/>
        </w:rPr>
        <w:t xml:space="preserve">Waste goes up, and that is correct. It buys availability with flour.</w:t>
      </w:r>
    </w:p>
    <w:p>
      <w:pPr>
        <w:pStyle w:val="ListParagraph"/>
        <w:numPr>
          <w:ilvl w:val="0"/>
          <w:numId w:val="2"/>
        </w:numPr>
        <w:spacing w:after="70"/>
      </w:pPr>
      <w:r>
        <w:rPr>
          <w:rFonts w:ascii="Aptos" w:cs="Aptos" w:eastAsia="Aptos" w:hAnsi="Aptos"/>
          <w:sz w:val="21"/>
          <w:szCs w:val="21"/>
        </w:rPr>
        <w:t xml:space="preserve">About €5,000 a year, and better on 65 days out of 120.</w:t>
      </w:r>
    </w:p>
    <w:p>
      <w:pPr>
        <w:spacing w:after="60" w:before="140"/>
      </w:pPr>
      <w:r>
        <w:rPr>
          <w:rFonts w:ascii="Aptos" w:cs="Aptos" w:eastAsia="Aptos" w:hAnsi="Aptos"/>
          <w:b/>
          <w:bCs/>
          <w:color w:val="5A7186"/>
          <w:spacing w:val="40"/>
          <w:sz w:val="16"/>
          <w:szCs w:val="16"/>
        </w:rPr>
        <w:t xml:space="preserve">THEN CLEAR THE SCREEN AND END ON THIS</w:t>
      </w:r>
    </w:p>
    <w:p>
      <w:pPr>
        <w:spacing w:after="60" w:before="60"/>
      </w:pPr>
      <w:r>
        <w:rPr>
          <w:rFonts w:ascii="Aptos" w:cs="Aptos" w:eastAsia="Aptos" w:hAnsi="Aptos"/>
          <w:b/>
          <w:bCs/>
          <w:color w:val="22384C"/>
          <w:sz w:val="26"/>
          <w:szCs w:val="26"/>
        </w:rPr>
        <w:t xml:space="preserve">It runs every night. It reaches her twice a month.</w:t>
      </w:r>
    </w:p>
    <w:p>
      <w:pPr>
        <w:spacing w:after="60" w:before="60"/>
      </w:pPr>
      <w:r>
        <w:rPr>
          <w:rFonts w:ascii="Aptos" w:cs="Aptos" w:eastAsia="Aptos" w:hAnsi="Aptos"/>
          <w:b/>
          <w:bCs/>
          <w:color w:val="CD395F"/>
          <w:sz w:val="26"/>
          <w:szCs w:val="26"/>
        </w:rPr>
        <w:t xml:space="preserve">That ratio is the product.</w:t>
      </w:r>
    </w:p>
    <w:p>
      <w:pPr>
        <w:pBdr>
          <w:left w:val="single" w:color="D8E3EC" w:sz="12" w:space="10"/>
        </w:pBdr>
        <w:spacing w:after="140" w:before="100"/>
        <w:ind w:left="200"/>
      </w:pPr>
      <w:r>
        <w:rPr>
          <w:rFonts w:ascii="Aptos" w:cs="Aptos" w:eastAsia="Aptos" w:hAnsi="Aptos"/>
          <w:b/>
          <w:bCs/>
          <w:color w:val="5A7186"/>
          <w:spacing w:val="30"/>
          <w:sz w:val="16"/>
          <w:szCs w:val="16"/>
        </w:rPr>
        <w:t xml:space="preserve">Say  </w:t>
      </w:r>
      <w:r>
        <w:rPr>
          <w:rFonts w:ascii="Aptos" w:cs="Aptos" w:eastAsia="Aptos" w:hAnsi="Aptos"/>
          <w:i/>
          <w:iCs/>
          <w:color w:val="5A7186"/>
          <w:sz w:val="20"/>
          <w:szCs w:val="20"/>
        </w:rPr>
        <w:t xml:space="preserve">She did not get a dashboard. She got the hour back, and the two decisions that were made from memory are now made from her own data.</w:t>
      </w:r>
    </w:p>
    <w:p>
      <w:r>
        <w:br w:type="page"/>
      </w:r>
    </w:p>
    <w:p>
      <w:pPr>
        <w:spacing w:after="120"/>
      </w:pPr>
      <w:r>
        <w:rPr>
          <w:rFonts w:ascii="Aptos" w:cs="Aptos" w:eastAsia="Aptos" w:hAnsi="Aptos"/>
          <w:b/>
          <w:bCs/>
          <w:color w:val="3276B1"/>
          <w:spacing w:val="60"/>
          <w:sz w:val="22"/>
          <w:szCs w:val="22"/>
        </w:rPr>
        <w:t xml:space="preserve">APPENDIX  ·  NOT IN THE FILM</w:t>
      </w:r>
    </w:p>
    <w:p>
      <w:pPr>
        <w:spacing w:after="200"/>
      </w:pPr>
      <w:r>
        <w:rPr>
          <w:rFonts w:ascii="Aptos" w:cs="Aptos" w:eastAsia="Aptos" w:hAnsi="Aptos"/>
          <w:color w:val="5A7186"/>
          <w:sz w:val="20"/>
          <w:szCs w:val="20"/>
        </w:rPr>
        <w:t xml:space="preserve">Hold these back. They are answers to questions, and questions only come if the five minutes worked.</w:t>
      </w:r>
    </w:p>
    <w:p>
      <w:pPr>
        <w:spacing w:after="60" w:before="140"/>
      </w:pPr>
      <w:r>
        <w:rPr>
          <w:rFonts w:ascii="Aptos" w:cs="Aptos" w:eastAsia="Aptos" w:hAnsi="Aptos"/>
          <w:b/>
          <w:bCs/>
          <w:color w:val="5A7186"/>
          <w:spacing w:val="40"/>
          <w:sz w:val="16"/>
          <w:szCs w:val="16"/>
        </w:rPr>
        <w:t xml:space="preserve">EVERY FIGURE, AND IT IS ALL MEASURED</w:t>
      </w:r>
    </w:p>
    <w:tbl>
      <w:tblPr>
        <w:tblW w:type="dxa" w:w="9360"/>
        <w:tblBorders>
          <w:top w:val="single" w:color="DCE6EF" w:sz="4"/>
          <w:left w:val="none"/>
          <w:bottom w:val="single" w:color="DCE6EF" w:sz="4"/>
          <w:right w:val="none"/>
          <w:insideH w:val="single" w:color="ECF2F7" w:sz="4"/>
          <w:insideV w:val="none"/>
        </w:tblBorders>
      </w:tblPr>
      <w:tblGrid>
        <w:gridCol w:w="4000"/>
        <w:gridCol w:w="5360"/>
      </w:tblGrid>
      <w:tr>
        <w:tc>
          <w:tcPr>
            <w:tcW w:type="dxa" w:w="400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Figure</w:t>
            </w:r>
          </w:p>
        </w:tc>
        <w:tc>
          <w:tcPr>
            <w:tcW w:type="dxa" w:w="5360"/>
            <w:shd w:fill="EEF4FA" w:color="auto" w:val="clear"/>
            <w:tcMar>
              <w:top w:type="dxa" w:w="90"/>
              <w:left w:type="dxa" w:w="130"/>
              <w:bottom w:type="dxa" w:w="90"/>
              <w:right w:type="dxa" w:w="130"/>
            </w:tcMar>
          </w:tcPr>
          <w:p>
            <w:r>
              <w:rPr>
                <w:rFonts w:ascii="Aptos" w:cs="Aptos" w:eastAsia="Aptos" w:hAnsi="Aptos"/>
                <w:b/>
                <w:bCs/>
                <w:color w:val="5A7186"/>
                <w:sz w:val="17"/>
                <w:szCs w:val="17"/>
              </w:rPr>
              <w:t xml:space="preserve">Value</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A typical day</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448 customers, 827 units</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The record</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149,384 bills · 318 trading days · 9 products</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Real sell-outs in the year</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807</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Detection</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91% precision, 80% recall</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Demand estimate</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3.0% median error, within 20% on 99% of 649 scored days</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A year of lost margin</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estimated €27,618 against a true €29,566</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The day on slide 4</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16 Aug 2026, Tiramisu: 60 sold, ~132 wanted, out 12:51, empty 7h09</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Halloween lift</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till 1.31x  ·  corrected 1.91x</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Christmas lift</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till 1.49x  ·  corrected 3.49x</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Counterfactual</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120 days · lost sales €8,321 → €3,690 · net €1,964 · better on 65 of 120</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Restraint</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speaks 8 nights in 30</w:t>
            </w:r>
          </w:p>
        </w:tc>
      </w:tr>
      <w:tr>
        <w:tc>
          <w:tcPr>
            <w:tcW w:type="dxa" w:w="4000"/>
            <w:tcMar>
              <w:top w:type="dxa" w:w="90"/>
              <w:left w:type="dxa" w:w="130"/>
              <w:bottom w:type="dxa" w:w="90"/>
              <w:right w:type="dxa" w:w="130"/>
            </w:tcMar>
          </w:tcPr>
          <w:p>
            <w:r>
              <w:rPr>
                <w:rFonts w:ascii="Aptos" w:cs="Aptos" w:eastAsia="Aptos" w:hAnsi="Aptos"/>
                <w:b/>
                <w:bCs/>
                <w:color w:val="22384C"/>
                <w:sz w:val="20"/>
                <w:szCs w:val="20"/>
              </w:rPr>
              <w:t xml:space="preserve">Build</w:t>
            </w:r>
          </w:p>
        </w:tc>
        <w:tc>
          <w:tcPr>
            <w:tcW w:type="dxa" w:w="5360"/>
            <w:tcMar>
              <w:top w:type="dxa" w:w="90"/>
              <w:left w:type="dxa" w:w="130"/>
              <w:bottom w:type="dxa" w:w="90"/>
              <w:right w:type="dxa" w:w="130"/>
            </w:tcMar>
          </w:tcPr>
          <w:p>
            <w:r>
              <w:rPr>
                <w:rFonts w:ascii="Aptos" w:cs="Aptos" w:eastAsia="Aptos" w:hAnsi="Aptos"/>
                <w:b w:val="false"/>
                <w:bCs w:val="false"/>
                <w:color w:val="22384C"/>
                <w:sz w:val="20"/>
                <w:szCs w:val="20"/>
              </w:rPr>
              <w:t xml:space="preserve">15 tools · 70 tests · 24.9s cold build, 0.90s warm</w:t>
            </w:r>
          </w:p>
        </w:tc>
      </w:tr>
    </w:tbl>
    <w:p>
      <w:pPr>
        <w:spacing w:after="60" w:before="140"/>
      </w:pPr>
      <w:r>
        <w:rPr>
          <w:rFonts w:ascii="Aptos" w:cs="Aptos" w:eastAsia="Aptos" w:hAnsi="Aptos"/>
          <w:b/>
          <w:bCs/>
          <w:color w:val="5A7186"/>
          <w:spacing w:val="40"/>
          <w:sz w:val="16"/>
          <w:szCs w:val="16"/>
        </w:rPr>
        <w:t xml:space="preserve">THE QUESTION THAT WILL BE ASKED</w:t>
      </w:r>
    </w:p>
    <w:p>
      <w:pPr>
        <w:spacing w:after="90"/>
      </w:pPr>
      <w:r>
        <w:rPr>
          <w:rFonts w:ascii="Aptos" w:cs="Aptos" w:eastAsia="Aptos" w:hAnsi="Aptos"/>
          <w:b/>
          <w:bCs/>
          <w:sz w:val="22"/>
          <w:szCs w:val="22"/>
        </w:rPr>
        <w:t xml:space="preserve">"Your data is generated."</w:t>
      </w:r>
    </w:p>
    <w:p>
      <w:pPr>
        <w:spacing w:after="90"/>
      </w:pPr>
      <w:r>
        <w:rPr>
          <w:rFonts w:ascii="Aptos" w:cs="Aptos" w:eastAsia="Aptos" w:hAnsi="Aptos"/>
          <w:sz w:val="20"/>
          <w:szCs w:val="20"/>
        </w:rPr>
        <w:t xml:space="preserve">Yes, and that is the method rather than an apology. No real till can tell you how many people wanted something and left, so no real dataset can score a sell-out estimate. Ours can, because the demand was generated first and then served out of a limited tray. That is the only way these accuracy figures can exist at all.</w:t>
      </w:r>
    </w:p>
    <w:p>
      <w:pPr>
        <w:spacing w:after="60" w:before="140"/>
      </w:pPr>
      <w:r>
        <w:rPr>
          <w:rFonts w:ascii="Aptos" w:cs="Aptos" w:eastAsia="Aptos" w:hAnsi="Aptos"/>
          <w:b/>
          <w:bCs/>
          <w:color w:val="5A7186"/>
          <w:spacing w:val="40"/>
          <w:sz w:val="16"/>
          <w:szCs w:val="16"/>
        </w:rPr>
        <w:t xml:space="preserve">THE SECOND QUESTION</w:t>
      </w:r>
    </w:p>
    <w:p>
      <w:pPr>
        <w:spacing w:after="90"/>
      </w:pPr>
      <w:r>
        <w:rPr>
          <w:rFonts w:ascii="Aptos" w:cs="Aptos" w:eastAsia="Aptos" w:hAnsi="Aptos"/>
          <w:b/>
          <w:bCs/>
          <w:sz w:val="22"/>
          <w:szCs w:val="22"/>
        </w:rPr>
        <w:t xml:space="preserve">"What does the model add over a script?"</w:t>
      </w:r>
    </w:p>
    <w:p>
      <w:pPr>
        <w:spacing w:after="90"/>
      </w:pPr>
      <w:r>
        <w:rPr>
          <w:rFonts w:ascii="Aptos" w:cs="Aptos" w:eastAsia="Aptos" w:hAnsi="Aptos"/>
          <w:sz w:val="20"/>
          <w:szCs w:val="20"/>
        </w:rPr>
        <w:t xml:space="preserve">Restraint. A script always speaks. The agent decides whether anything is worth the owner's attention at all, and the diary shows it staying quiet on 22 nights out of 30. That is judgement, and a rule cannot do it.</w:t>
      </w:r>
    </w:p>
    <w:p>
      <w:pPr>
        <w:spacing w:after="60" w:before="140"/>
      </w:pPr>
      <w:r>
        <w:rPr>
          <w:rFonts w:ascii="Aptos" w:cs="Aptos" w:eastAsia="Aptos" w:hAnsi="Aptos"/>
          <w:b/>
          <w:bCs/>
          <w:color w:val="5A7186"/>
          <w:spacing w:val="40"/>
          <w:sz w:val="16"/>
          <w:szCs w:val="16"/>
        </w:rPr>
        <w:t xml:space="preserve">WHAT WAS DELIBERATELY LEFT OUT OF THE FILM</w:t>
      </w:r>
    </w:p>
    <w:p>
      <w:pPr>
        <w:pStyle w:val="ListParagraph"/>
        <w:numPr>
          <w:ilvl w:val="0"/>
          <w:numId w:val="2"/>
        </w:numPr>
        <w:spacing w:after="70"/>
      </w:pPr>
      <w:r>
        <w:rPr>
          <w:rFonts w:ascii="Aptos" w:cs="Aptos" w:eastAsia="Aptos" w:hAnsi="Aptos"/>
          <w:sz w:val="21"/>
          <w:szCs w:val="21"/>
        </w:rPr>
        <w:t xml:space="preserve">The Reports tab and the printable week</w:t>
      </w:r>
    </w:p>
    <w:p>
      <w:pPr>
        <w:pStyle w:val="ListParagraph"/>
        <w:numPr>
          <w:ilvl w:val="0"/>
          <w:numId w:val="2"/>
        </w:numPr>
        <w:spacing w:after="70"/>
      </w:pPr>
      <w:r>
        <w:rPr>
          <w:rFonts w:ascii="Aptos" w:cs="Aptos" w:eastAsia="Aptos" w:hAnsi="Aptos"/>
          <w:sz w:val="21"/>
          <w:szCs w:val="21"/>
        </w:rPr>
        <w:t xml:space="preserve">Best sellers three ways, and the trends view</w:t>
      </w:r>
    </w:p>
    <w:p>
      <w:pPr>
        <w:pStyle w:val="ListParagraph"/>
        <w:numPr>
          <w:ilvl w:val="0"/>
          <w:numId w:val="2"/>
        </w:numPr>
        <w:spacing w:after="70"/>
      </w:pPr>
      <w:r>
        <w:rPr>
          <w:rFonts w:ascii="Aptos" w:cs="Aptos" w:eastAsia="Aptos" w:hAnsi="Aptos"/>
          <w:sz w:val="21"/>
          <w:szCs w:val="21"/>
        </w:rPr>
        <w:t xml:space="preserve">The setup conversation, beyond the four seconds of receipt on slide 2</w:t>
      </w:r>
    </w:p>
    <w:p>
      <w:pPr>
        <w:pStyle w:val="ListParagraph"/>
        <w:numPr>
          <w:ilvl w:val="0"/>
          <w:numId w:val="2"/>
        </w:numPr>
        <w:spacing w:after="70"/>
      </w:pPr>
      <w:r>
        <w:rPr>
          <w:rFonts w:ascii="Aptos" w:cs="Aptos" w:eastAsia="Aptos" w:hAnsi="Aptos"/>
          <w:sz w:val="21"/>
          <w:szCs w:val="21"/>
        </w:rPr>
        <w:t xml:space="preserve">Everything in this appendix</w:t>
      </w:r>
    </w:p>
    <w:p>
      <w:pPr>
        <w:spacing w:after="60" w:before="140"/>
      </w:pPr>
      <w:r>
        <w:rPr>
          <w:rFonts w:ascii="Aptos" w:cs="Aptos" w:eastAsia="Aptos" w:hAnsi="Aptos"/>
          <w:b/>
          <w:bCs/>
          <w:color w:val="CD395F"/>
          <w:spacing w:val="40"/>
          <w:sz w:val="16"/>
          <w:szCs w:val="16"/>
        </w:rPr>
        <w:t xml:space="preserve">ONE THING TO SOURCE BEFORE PRESENTING</w:t>
      </w:r>
    </w:p>
    <w:p>
      <w:pPr>
        <w:spacing w:after="90"/>
      </w:pPr>
      <w:r>
        <w:rPr>
          <w:rFonts w:ascii="Aptos" w:cs="Aptos" w:eastAsia="Aptos" w:hAnsi="Aptos"/>
          <w:color w:val="5A7186"/>
          <w:sz w:val="20"/>
          <w:szCs w:val="20"/>
        </w:rPr>
        <w:t xml:space="preserve">If you open on bakery margins or waste percentages, find a citation. That figure is not measured in this project and a judge may check it. Opening on Sarah directly loses nothing.</w:t>
      </w:r>
    </w:p>
    <w:sectPr>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2384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2026-09-09T17:40:17.789Z</dcterms:created>
  <dcterms:modified xsi:type="dcterms:W3CDTF">2026-09-09T17:40:17.793Z</dcterms:modified>
</cp:coreProperties>
</file>

<file path=docProps/custom.xml><?xml version="1.0" encoding="utf-8"?>
<Properties xmlns="http://schemas.openxmlformats.org/officeDocument/2006/custom-properties" xmlns:vt="http://schemas.openxmlformats.org/officeDocument/2006/docPropsVTypes"/>
</file>