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77C8D" w14:textId="32489E3E" w:rsidR="005F3089" w:rsidRPr="004963A5" w:rsidRDefault="001C7AF6" w:rsidP="001C7AF6">
      <w:pPr>
        <w:jc w:val="center"/>
        <w:rPr>
          <w:rFonts w:ascii="Times New Roman" w:hAnsi="Times New Roman" w:cs="Times New Roman"/>
          <w:b/>
          <w:bCs/>
          <w:sz w:val="24"/>
          <w:szCs w:val="24"/>
        </w:rPr>
      </w:pPr>
      <w:r w:rsidRPr="004963A5">
        <w:rPr>
          <w:rFonts w:ascii="Times New Roman" w:hAnsi="Times New Roman" w:cs="Times New Roman"/>
          <w:b/>
          <w:bCs/>
          <w:sz w:val="24"/>
          <w:szCs w:val="24"/>
        </w:rPr>
        <w:t xml:space="preserve">A Brief </w:t>
      </w:r>
      <w:r w:rsidR="005524C0">
        <w:rPr>
          <w:rFonts w:ascii="Times New Roman" w:hAnsi="Times New Roman" w:cs="Times New Roman"/>
          <w:b/>
          <w:bCs/>
          <w:sz w:val="24"/>
          <w:szCs w:val="24"/>
        </w:rPr>
        <w:t>Report</w:t>
      </w:r>
      <w:r w:rsidRPr="004963A5">
        <w:rPr>
          <w:rFonts w:ascii="Times New Roman" w:hAnsi="Times New Roman" w:cs="Times New Roman"/>
          <w:b/>
          <w:bCs/>
          <w:sz w:val="24"/>
          <w:szCs w:val="24"/>
        </w:rPr>
        <w:t xml:space="preserve"> on the Logic</w:t>
      </w:r>
    </w:p>
    <w:p w14:paraId="79BBF39A" w14:textId="33146BAF" w:rsidR="005D07F9" w:rsidRPr="004963A5" w:rsidRDefault="001C7AF6" w:rsidP="001C7AF6">
      <w:pPr>
        <w:jc w:val="left"/>
        <w:rPr>
          <w:rFonts w:ascii="Times New Roman" w:hAnsi="Times New Roman" w:cs="Times New Roman"/>
          <w:sz w:val="24"/>
          <w:szCs w:val="24"/>
        </w:rPr>
      </w:pPr>
      <w:r w:rsidRPr="004963A5">
        <w:rPr>
          <w:rFonts w:ascii="Times New Roman" w:hAnsi="Times New Roman" w:cs="Times New Roman"/>
          <w:sz w:val="24"/>
          <w:szCs w:val="24"/>
        </w:rPr>
        <w:tab/>
      </w:r>
      <w:r w:rsidR="00804361" w:rsidRPr="004963A5">
        <w:rPr>
          <w:rFonts w:ascii="Times New Roman" w:hAnsi="Times New Roman" w:cs="Times New Roman"/>
          <w:sz w:val="24"/>
          <w:szCs w:val="24"/>
        </w:rPr>
        <w:t xml:space="preserve">“The science or art of reasoning as </w:t>
      </w:r>
      <w:bookmarkStart w:id="0" w:name="OLE_LINK1"/>
      <w:bookmarkStart w:id="1" w:name="OLE_LINK2"/>
      <w:r w:rsidR="00804361" w:rsidRPr="004963A5">
        <w:rPr>
          <w:rFonts w:ascii="Times New Roman" w:hAnsi="Times New Roman" w:cs="Times New Roman"/>
          <w:sz w:val="24"/>
          <w:szCs w:val="24"/>
        </w:rPr>
        <w:t>applied to some particular department of knowledge or investigation.”</w:t>
      </w:r>
      <w:bookmarkEnd w:id="0"/>
      <w:bookmarkEnd w:id="1"/>
      <w:r w:rsidR="00804361" w:rsidRPr="004963A5">
        <w:rPr>
          <w:rFonts w:ascii="Times New Roman" w:hAnsi="Times New Roman" w:cs="Times New Roman"/>
          <w:sz w:val="24"/>
          <w:szCs w:val="24"/>
        </w:rPr>
        <w:t xml:space="preserve"> [The Oxford English Dictionary, 2</w:t>
      </w:r>
      <w:r w:rsidR="00804361" w:rsidRPr="004963A5">
        <w:rPr>
          <w:rFonts w:ascii="Times New Roman" w:hAnsi="Times New Roman" w:cs="Times New Roman"/>
          <w:sz w:val="24"/>
          <w:szCs w:val="24"/>
          <w:vertAlign w:val="superscript"/>
        </w:rPr>
        <w:t>nd</w:t>
      </w:r>
      <w:r w:rsidR="00804361" w:rsidRPr="004963A5">
        <w:rPr>
          <w:rFonts w:ascii="Times New Roman" w:hAnsi="Times New Roman" w:cs="Times New Roman"/>
          <w:sz w:val="24"/>
          <w:szCs w:val="24"/>
        </w:rPr>
        <w:t xml:space="preserve"> Edition]</w:t>
      </w:r>
    </w:p>
    <w:p w14:paraId="568FA071" w14:textId="77777777" w:rsidR="00CE5F63" w:rsidRDefault="00804361" w:rsidP="001C7AF6">
      <w:pPr>
        <w:jc w:val="left"/>
        <w:rPr>
          <w:rFonts w:ascii="Times New Roman" w:hAnsi="Times New Roman" w:cs="Times New Roman"/>
          <w:sz w:val="24"/>
          <w:szCs w:val="24"/>
        </w:rPr>
      </w:pPr>
      <w:r w:rsidRPr="004963A5">
        <w:rPr>
          <w:rFonts w:ascii="Times New Roman" w:hAnsi="Times New Roman" w:cs="Times New Roman"/>
          <w:sz w:val="24"/>
          <w:szCs w:val="24"/>
        </w:rPr>
        <w:tab/>
      </w:r>
      <w:r w:rsidR="00CE5F63" w:rsidRPr="00CE5F63">
        <w:rPr>
          <w:rFonts w:ascii="Times New Roman" w:hAnsi="Times New Roman" w:cs="Times New Roman"/>
          <w:sz w:val="24"/>
          <w:szCs w:val="24"/>
        </w:rPr>
        <w:t>It is the most convincing definition of logic for me. With this statement, we can easily confirm that logic is not only a kind of science, but also a kind of art. On the one hand, logic is the rigorous inference from the valid premises to the conclusions, abiding by the formal principles. And for any scientific process, it cannot get rid of rational and strict reasoning, so this makes it clear that logic is science. On the other hand, logic is not unreachable and too abstract for normal people to enjoy its benefits. On the contrary, logic is always in practice and developing in people’s daily life so that logic is a tool to help people to understand the objective world where they live. When we are using logic to demonstrate, even though we are not aware that logic is being utilized, we need to choose a better way to think about how the argument develops and how to convince the audience. This is a significant side of logic as an art. At the same time, logic not fully includes all aspects of knowledge but just focuses on the process of deducing, so logic is “applied to some particular department of knowledge or investigation.”</w:t>
      </w:r>
    </w:p>
    <w:p w14:paraId="61B90F32" w14:textId="3439377F" w:rsidR="005D07F9" w:rsidRDefault="00EE4317" w:rsidP="001C7AF6">
      <w:pPr>
        <w:jc w:val="left"/>
        <w:rPr>
          <w:rFonts w:ascii="Times New Roman" w:hAnsi="Times New Roman" w:cs="Times New Roman"/>
          <w:sz w:val="24"/>
          <w:szCs w:val="24"/>
        </w:rPr>
      </w:pPr>
      <w:r>
        <w:rPr>
          <w:rFonts w:ascii="Times New Roman" w:hAnsi="Times New Roman" w:cs="Times New Roman"/>
          <w:sz w:val="24"/>
          <w:szCs w:val="24"/>
        </w:rPr>
        <w:tab/>
      </w:r>
      <w:r w:rsidR="0025564B">
        <w:rPr>
          <w:rFonts w:ascii="Times New Roman" w:hAnsi="Times New Roman" w:cs="Times New Roman"/>
          <w:sz w:val="24"/>
          <w:szCs w:val="24"/>
        </w:rPr>
        <w:t>“</w:t>
      </w:r>
      <w:r w:rsidR="0025564B" w:rsidRPr="0025564B">
        <w:rPr>
          <w:rFonts w:ascii="Times New Roman" w:hAnsi="Times New Roman" w:cs="Times New Roman"/>
          <w:sz w:val="24"/>
          <w:szCs w:val="24"/>
        </w:rPr>
        <w:t>Logic is ever-present: when you use AI software, when you turn on your computer, when you develop an argument. Logic is a contemporary universal. Yet despite being surrounded by logic, we remain quite unaware of its ubiquity. We often apply logic without knowing that we are doing so.</w:t>
      </w:r>
      <w:r w:rsidR="0025564B">
        <w:rPr>
          <w:rFonts w:ascii="Times New Roman" w:hAnsi="Times New Roman" w:cs="Times New Roman"/>
          <w:sz w:val="24"/>
          <w:szCs w:val="24"/>
        </w:rPr>
        <w:t>”</w:t>
      </w:r>
      <w:r w:rsidR="0025564B" w:rsidRPr="0025564B">
        <w:rPr>
          <w:rFonts w:ascii="Times New Roman" w:hAnsi="Times New Roman" w:cs="Times New Roman"/>
          <w:sz w:val="24"/>
          <w:szCs w:val="24"/>
        </w:rPr>
        <w:t xml:space="preserve"> </w:t>
      </w:r>
      <w:r w:rsidR="0025564B">
        <w:rPr>
          <w:rFonts w:ascii="Times New Roman" w:hAnsi="Times New Roman" w:cs="Times New Roman"/>
          <w:sz w:val="24"/>
          <w:szCs w:val="24"/>
        </w:rPr>
        <w:t>[</w:t>
      </w:r>
      <w:r w:rsidR="0025564B" w:rsidRPr="0025564B">
        <w:rPr>
          <w:rFonts w:ascii="Times New Roman" w:hAnsi="Times New Roman" w:cs="Times New Roman"/>
          <w:sz w:val="24"/>
          <w:szCs w:val="24"/>
        </w:rPr>
        <w:t>Message from Ms Audrey Azoulay, Director-General of UNESCO,</w:t>
      </w:r>
      <w:r w:rsidR="0025564B">
        <w:rPr>
          <w:rFonts w:ascii="Times New Roman" w:hAnsi="Times New Roman" w:cs="Times New Roman"/>
          <w:sz w:val="24"/>
          <w:szCs w:val="24"/>
        </w:rPr>
        <w:t xml:space="preserve"> </w:t>
      </w:r>
      <w:r w:rsidR="0025564B" w:rsidRPr="0025564B">
        <w:rPr>
          <w:rFonts w:ascii="Times New Roman" w:hAnsi="Times New Roman" w:cs="Times New Roman"/>
          <w:sz w:val="24"/>
          <w:szCs w:val="24"/>
        </w:rPr>
        <w:t>on the occasion of World Logic Day14 January 20</w:t>
      </w:r>
      <w:r w:rsidR="0025564B">
        <w:rPr>
          <w:rFonts w:ascii="Times New Roman" w:hAnsi="Times New Roman" w:cs="Times New Roman"/>
          <w:sz w:val="24"/>
          <w:szCs w:val="24"/>
        </w:rPr>
        <w:t>]</w:t>
      </w:r>
    </w:p>
    <w:p w14:paraId="69B08783" w14:textId="77777777" w:rsidR="00143A77" w:rsidRDefault="0025564B" w:rsidP="00143A77">
      <w:pPr>
        <w:jc w:val="left"/>
        <w:rPr>
          <w:rFonts w:ascii="Times New Roman" w:hAnsi="Times New Roman" w:cs="Times New Roman"/>
          <w:sz w:val="24"/>
          <w:szCs w:val="24"/>
        </w:rPr>
      </w:pPr>
      <w:r>
        <w:rPr>
          <w:rFonts w:ascii="Times New Roman" w:hAnsi="Times New Roman" w:cs="Times New Roman"/>
          <w:sz w:val="24"/>
          <w:szCs w:val="24"/>
        </w:rPr>
        <w:tab/>
      </w:r>
      <w:r w:rsidR="00143A77" w:rsidRPr="00143A77">
        <w:rPr>
          <w:rFonts w:ascii="Times New Roman" w:hAnsi="Times New Roman" w:cs="Times New Roman"/>
          <w:sz w:val="24"/>
          <w:szCs w:val="24"/>
        </w:rPr>
        <w:t>As a principle of reasoning, logic has been explored by many civilizations in history. Ever since the earliest logical expressions appeared, logic has played an important role in the development of philosophy and science and has been undeniably related to the development of knowledge, science and technology. As a wellspring of innovation, logic has always been a veritable catalyst for change. Therefore, logic is the foundation of all the disciplines of science and technology.</w:t>
      </w:r>
    </w:p>
    <w:p w14:paraId="42F3C697" w14:textId="3394ACA8" w:rsidR="00601BF9" w:rsidRDefault="00CE5F63" w:rsidP="00143A77">
      <w:pPr>
        <w:ind w:firstLine="420"/>
        <w:jc w:val="left"/>
        <w:rPr>
          <w:rFonts w:ascii="Times New Roman" w:hAnsi="Times New Roman" w:cs="Times New Roman"/>
          <w:sz w:val="24"/>
          <w:szCs w:val="24"/>
        </w:rPr>
      </w:pPr>
      <w:r w:rsidRPr="00CE5F63">
        <w:rPr>
          <w:rFonts w:ascii="Times New Roman" w:hAnsi="Times New Roman" w:cs="Times New Roman"/>
          <w:sz w:val="24"/>
          <w:szCs w:val="24"/>
        </w:rPr>
        <w:t>As human beings, we all live with intelligence and reason in a particular way instead of just intuition like other animals. The particular way, in other words, is the more</w:t>
      </w:r>
      <w:r w:rsidR="00F610B8">
        <w:rPr>
          <w:rFonts w:ascii="Times New Roman" w:hAnsi="Times New Roman" w:cs="Times New Roman"/>
          <w:sz w:val="24"/>
          <w:szCs w:val="24"/>
        </w:rPr>
        <w:t xml:space="preserve"> </w:t>
      </w:r>
      <w:r w:rsidRPr="00CE5F63">
        <w:rPr>
          <w:rFonts w:ascii="Times New Roman" w:hAnsi="Times New Roman" w:cs="Times New Roman"/>
          <w:sz w:val="24"/>
          <w:szCs w:val="24"/>
        </w:rPr>
        <w:t>logic</w:t>
      </w:r>
      <w:r w:rsidR="00F610B8">
        <w:rPr>
          <w:rFonts w:ascii="Times New Roman" w:hAnsi="Times New Roman" w:cs="Times New Roman"/>
          <w:sz w:val="24"/>
          <w:szCs w:val="24"/>
        </w:rPr>
        <w:t>al way of doing things</w:t>
      </w:r>
      <w:r w:rsidRPr="00CE5F63">
        <w:rPr>
          <w:rFonts w:ascii="Times New Roman" w:hAnsi="Times New Roman" w:cs="Times New Roman"/>
          <w:sz w:val="24"/>
          <w:szCs w:val="24"/>
        </w:rPr>
        <w:t xml:space="preserve">. </w:t>
      </w:r>
      <w:r w:rsidR="00F610B8">
        <w:rPr>
          <w:rFonts w:ascii="Times New Roman" w:hAnsi="Times New Roman" w:cs="Times New Roman"/>
          <w:sz w:val="24"/>
          <w:szCs w:val="24"/>
        </w:rPr>
        <w:t>Although logic is important and complex, it</w:t>
      </w:r>
      <w:r w:rsidR="00F610B8" w:rsidRPr="00F610B8">
        <w:rPr>
          <w:rFonts w:ascii="Times New Roman" w:hAnsi="Times New Roman" w:cs="Times New Roman"/>
          <w:sz w:val="24"/>
          <w:szCs w:val="24"/>
        </w:rPr>
        <w:t xml:space="preserve"> is not a</w:t>
      </w:r>
      <w:r w:rsidR="00F610B8">
        <w:rPr>
          <w:rFonts w:ascii="Times New Roman" w:hAnsi="Times New Roman" w:cs="Times New Roman"/>
          <w:sz w:val="24"/>
          <w:szCs w:val="24"/>
        </w:rPr>
        <w:t>n</w:t>
      </w:r>
      <w:r w:rsidR="00F610B8" w:rsidRPr="00F610B8">
        <w:rPr>
          <w:rFonts w:ascii="Times New Roman" w:hAnsi="Times New Roman" w:cs="Times New Roman"/>
          <w:sz w:val="24"/>
          <w:szCs w:val="24"/>
        </w:rPr>
        <w:t xml:space="preserve"> unfathomable and abstruse knowledge out of life,</w:t>
      </w:r>
      <w:r w:rsidR="00F610B8">
        <w:rPr>
          <w:rFonts w:ascii="Times New Roman" w:hAnsi="Times New Roman" w:cs="Times New Roman"/>
          <w:sz w:val="24"/>
          <w:szCs w:val="24"/>
        </w:rPr>
        <w:t xml:space="preserve"> over the left,</w:t>
      </w:r>
      <w:r w:rsidR="00F610B8" w:rsidRPr="00F610B8">
        <w:rPr>
          <w:rFonts w:ascii="Times New Roman" w:hAnsi="Times New Roman" w:cs="Times New Roman"/>
          <w:sz w:val="24"/>
          <w:szCs w:val="24"/>
        </w:rPr>
        <w:t xml:space="preserve"> it </w:t>
      </w:r>
      <w:r w:rsidR="00F610B8">
        <w:rPr>
          <w:rFonts w:ascii="Times New Roman" w:hAnsi="Times New Roman" w:cs="Times New Roman"/>
          <w:sz w:val="24"/>
          <w:szCs w:val="24"/>
        </w:rPr>
        <w:t xml:space="preserve">usually </w:t>
      </w:r>
      <w:r w:rsidR="00F610B8" w:rsidRPr="00F610B8">
        <w:rPr>
          <w:rFonts w:ascii="Times New Roman" w:hAnsi="Times New Roman" w:cs="Times New Roman"/>
          <w:sz w:val="24"/>
          <w:szCs w:val="24"/>
        </w:rPr>
        <w:t>accompanies each of our lives</w:t>
      </w:r>
      <w:r w:rsidR="00601BF9">
        <w:rPr>
          <w:rFonts w:ascii="Times New Roman" w:hAnsi="Times New Roman" w:cs="Times New Roman"/>
          <w:sz w:val="24"/>
          <w:szCs w:val="24"/>
        </w:rPr>
        <w:t xml:space="preserve">. </w:t>
      </w:r>
      <w:r w:rsidRPr="00CE5F63">
        <w:rPr>
          <w:rFonts w:ascii="Times New Roman" w:hAnsi="Times New Roman" w:cs="Times New Roman"/>
          <w:sz w:val="24"/>
          <w:szCs w:val="24"/>
        </w:rPr>
        <w:t>During our lives, logic is an essential part of our cognition to acquaint ourselves with the rules of the world, which works as a guide to lead us to behave in a reasonable way</w:t>
      </w:r>
      <w:r w:rsidR="00F610B8">
        <w:rPr>
          <w:rFonts w:ascii="Times New Roman" w:hAnsi="Times New Roman" w:cs="Times New Roman"/>
          <w:sz w:val="24"/>
          <w:szCs w:val="24"/>
        </w:rPr>
        <w:t xml:space="preserve"> </w:t>
      </w:r>
      <w:r w:rsidR="00636F8B">
        <w:rPr>
          <w:rFonts w:ascii="Times New Roman" w:hAnsi="Times New Roman" w:cs="Times New Roman"/>
          <w:sz w:val="24"/>
          <w:szCs w:val="24"/>
        </w:rPr>
        <w:t>by raising the level of thinking, refuting the fallacies while exploring new knowledge and</w:t>
      </w:r>
      <w:r w:rsidR="00A034C2" w:rsidRPr="00A034C2">
        <w:t xml:space="preserve"> </w:t>
      </w:r>
      <w:r w:rsidR="00A034C2" w:rsidRPr="00A034C2">
        <w:rPr>
          <w:rFonts w:ascii="Times New Roman" w:hAnsi="Times New Roman" w:cs="Times New Roman"/>
          <w:sz w:val="24"/>
          <w:szCs w:val="24"/>
        </w:rPr>
        <w:t>demonstrating ideas accurately</w:t>
      </w:r>
      <w:r w:rsidR="00636F8B">
        <w:rPr>
          <w:rFonts w:ascii="Times New Roman" w:hAnsi="Times New Roman" w:cs="Times New Roman"/>
          <w:sz w:val="24"/>
          <w:szCs w:val="24"/>
        </w:rPr>
        <w:t>.</w:t>
      </w:r>
    </w:p>
    <w:p w14:paraId="3D6AA272" w14:textId="77777777" w:rsidR="008C2392" w:rsidRPr="008C2392" w:rsidRDefault="008C2392" w:rsidP="008C2392">
      <w:pPr>
        <w:ind w:firstLine="420"/>
        <w:jc w:val="left"/>
        <w:rPr>
          <w:rFonts w:ascii="Times New Roman" w:hAnsi="Times New Roman" w:cs="Times New Roman"/>
          <w:sz w:val="24"/>
          <w:szCs w:val="24"/>
        </w:rPr>
      </w:pPr>
      <w:r w:rsidRPr="008C2392">
        <w:rPr>
          <w:rFonts w:ascii="Times New Roman" w:hAnsi="Times New Roman" w:cs="Times New Roman"/>
          <w:sz w:val="24"/>
          <w:szCs w:val="24"/>
        </w:rPr>
        <w:t>Logic is the cornerstone of reasoning. Only by understanding the methods and theories of logic, which can be the knowledge of concept, judgment, reasoning, hypothesis, argumentation and logical laws, can we use them consciously to better guide our thinking, thus greatly improving the agility of thinking. The stronger the logical thinking ability of a person, the more thorough his understanding ability of knowledge, and the more stable he grasps.</w:t>
      </w:r>
    </w:p>
    <w:p w14:paraId="3EE6C55B" w14:textId="77777777" w:rsidR="008C2392" w:rsidRPr="008C2392" w:rsidRDefault="008C2392" w:rsidP="008C2392">
      <w:pPr>
        <w:ind w:firstLine="420"/>
        <w:jc w:val="left"/>
        <w:rPr>
          <w:rFonts w:ascii="Times New Roman" w:hAnsi="Times New Roman" w:cs="Times New Roman"/>
          <w:sz w:val="24"/>
          <w:szCs w:val="24"/>
        </w:rPr>
      </w:pPr>
      <w:r w:rsidRPr="008C2392">
        <w:rPr>
          <w:rFonts w:ascii="Times New Roman" w:hAnsi="Times New Roman" w:cs="Times New Roman"/>
          <w:sz w:val="24"/>
          <w:szCs w:val="24"/>
        </w:rPr>
        <w:t xml:space="preserve">As well as raising the level of thinking, logic can help us refute the fallacies while </w:t>
      </w:r>
      <w:r w:rsidRPr="008C2392">
        <w:rPr>
          <w:rFonts w:ascii="Times New Roman" w:hAnsi="Times New Roman" w:cs="Times New Roman"/>
          <w:sz w:val="24"/>
          <w:szCs w:val="24"/>
        </w:rPr>
        <w:lastRenderedPageBreak/>
        <w:t>exploring new knowledge. When we are faced with wrong reasoning, logic will protect us from misdirection by helping us to identify and refute misrepresentation and sophistry, since most erroneous statements are untenable in logic. When we get a deeper understanding of correct reasoning in learning logic, we can improve our ability to understand objective things correctly and acquire new knowledge smoothly, and thus make us more determined to follow the right path on the reasoning road.</w:t>
      </w:r>
    </w:p>
    <w:p w14:paraId="5DAC0493" w14:textId="77777777" w:rsidR="008C2392" w:rsidRDefault="008C2392" w:rsidP="008C2392">
      <w:pPr>
        <w:ind w:firstLine="420"/>
        <w:jc w:val="left"/>
        <w:rPr>
          <w:rFonts w:ascii="Times New Roman" w:hAnsi="Times New Roman" w:cs="Times New Roman"/>
          <w:sz w:val="24"/>
          <w:szCs w:val="24"/>
        </w:rPr>
      </w:pPr>
      <w:r w:rsidRPr="008C2392">
        <w:rPr>
          <w:rFonts w:ascii="Times New Roman" w:hAnsi="Times New Roman" w:cs="Times New Roman"/>
          <w:sz w:val="24"/>
          <w:szCs w:val="24"/>
        </w:rPr>
        <w:t>From another point of view, logic is beneficial for us to express our ideas accurately and carry out rigorous arguments. If one spoke incoherently, other people would find it hard to understand what he really wants to express. After logic training, people will understand the corresponding logic rules and rules and master the corresponding theory and skills so that people will be very accurate and rigorous in the expression and demonstration of ideas.</w:t>
      </w:r>
    </w:p>
    <w:p w14:paraId="2E1BA66D" w14:textId="77777777" w:rsidR="00506D88" w:rsidRPr="00506D88" w:rsidRDefault="00506D88" w:rsidP="00506D88">
      <w:pPr>
        <w:ind w:firstLine="420"/>
        <w:jc w:val="left"/>
        <w:rPr>
          <w:rFonts w:ascii="Times New Roman" w:hAnsi="Times New Roman" w:cs="Times New Roman"/>
          <w:sz w:val="24"/>
          <w:szCs w:val="24"/>
        </w:rPr>
      </w:pPr>
      <w:r w:rsidRPr="00506D88">
        <w:rPr>
          <w:rFonts w:ascii="Times New Roman" w:hAnsi="Times New Roman" w:cs="Times New Roman"/>
          <w:sz w:val="24"/>
          <w:szCs w:val="24"/>
        </w:rPr>
        <w:t xml:space="preserve">By learning logic, we can distinguish the best choice among the different options. For example, “when making a study schedule, if I think my math grade is not so good enough and want to improve it, I need to put more time on learning and reviewing math rather than less time. ” This is a typical inference that we apply logic to our daily lives and this inference can lead us to plan more rationally. Looking from another way, when we are making out long sentences </w:t>
      </w:r>
    </w:p>
    <w:p w14:paraId="75CC66E1" w14:textId="77777777" w:rsidR="00506D88" w:rsidRPr="00506D88" w:rsidRDefault="00506D88" w:rsidP="00506D88">
      <w:pPr>
        <w:ind w:firstLine="420"/>
        <w:jc w:val="left"/>
        <w:rPr>
          <w:rFonts w:ascii="Times New Roman" w:hAnsi="Times New Roman" w:cs="Times New Roman"/>
          <w:sz w:val="24"/>
          <w:szCs w:val="24"/>
        </w:rPr>
      </w:pPr>
      <w:r w:rsidRPr="00506D88">
        <w:rPr>
          <w:rFonts w:ascii="Times New Roman" w:hAnsi="Times New Roman" w:cs="Times New Roman"/>
          <w:sz w:val="24"/>
          <w:szCs w:val="24"/>
        </w:rPr>
        <w:t xml:space="preserve"> For some disciplines such as computer science, mathematics, linguistics and so on, logic also has a momentous effect on researches and studies. Considering computer science, both software and hardware of computers are tightly related to logic. Computer hardware is composed of many logic circuits, and the logic circuits are based on the propositional logic of Boolean algebra, so the logical operations of propositions can be turned into the calculus of Boolean algebra. Once the operation on the circuits or Boolean algebra lost its logic, the computer would no longer function properly. </w:t>
      </w:r>
    </w:p>
    <w:p w14:paraId="7C9B29E8" w14:textId="3AB40068" w:rsidR="00EA14CB" w:rsidRDefault="00506D88" w:rsidP="00506D88">
      <w:pPr>
        <w:ind w:firstLine="420"/>
        <w:jc w:val="left"/>
        <w:rPr>
          <w:rFonts w:ascii="Times New Roman" w:hAnsi="Times New Roman" w:cs="Times New Roman"/>
          <w:sz w:val="24"/>
          <w:szCs w:val="24"/>
        </w:rPr>
      </w:pPr>
      <w:r w:rsidRPr="00506D88">
        <w:rPr>
          <w:rFonts w:ascii="Times New Roman" w:hAnsi="Times New Roman" w:cs="Times New Roman"/>
          <w:sz w:val="24"/>
          <w:szCs w:val="24"/>
        </w:rPr>
        <w:t>Therefore, logic is Logic is extensive and profound. Not only human thinking, but also the application and research of many disciplines cannot be separated from logic.</w:t>
      </w:r>
    </w:p>
    <w:p w14:paraId="26807697" w14:textId="29524C68" w:rsidR="005F3ECB" w:rsidRDefault="005F3ECB" w:rsidP="005F3ECB">
      <w:pPr>
        <w:ind w:firstLine="420"/>
        <w:jc w:val="right"/>
        <w:rPr>
          <w:rFonts w:ascii="Times New Roman" w:hAnsi="Times New Roman" w:cs="Times New Roman"/>
          <w:sz w:val="24"/>
          <w:szCs w:val="24"/>
        </w:rPr>
      </w:pPr>
    </w:p>
    <w:p w14:paraId="554A0B8B" w14:textId="14A9C491" w:rsidR="005F3ECB" w:rsidRDefault="005F3ECB" w:rsidP="005F3ECB">
      <w:pPr>
        <w:ind w:firstLine="420"/>
        <w:jc w:val="right"/>
        <w:rPr>
          <w:rFonts w:ascii="Times New Roman" w:hAnsi="Times New Roman" w:cs="Times New Roman"/>
          <w:sz w:val="24"/>
          <w:szCs w:val="24"/>
        </w:rPr>
      </w:pPr>
    </w:p>
    <w:p w14:paraId="4FE6A5D3" w14:textId="5E745D80" w:rsidR="005F3ECB" w:rsidRDefault="005F3ECB" w:rsidP="005F3ECB">
      <w:pPr>
        <w:ind w:firstLine="420"/>
        <w:jc w:val="right"/>
        <w:rPr>
          <w:rFonts w:ascii="Times New Roman" w:hAnsi="Times New Roman" w:cs="Times New Roman"/>
          <w:sz w:val="24"/>
          <w:szCs w:val="24"/>
        </w:rPr>
      </w:pPr>
    </w:p>
    <w:p w14:paraId="3133ED23" w14:textId="0B2CDE41" w:rsidR="005F3ECB" w:rsidRDefault="005F3ECB" w:rsidP="005F3ECB">
      <w:pPr>
        <w:wordWrap w:val="0"/>
        <w:ind w:firstLine="420"/>
        <w:jc w:val="righ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iu Leqi</w:t>
      </w:r>
    </w:p>
    <w:p w14:paraId="5357149E" w14:textId="6D977C73" w:rsidR="00F44E2E" w:rsidRDefault="00F44E2E" w:rsidP="00F44E2E">
      <w:pPr>
        <w:ind w:firstLine="420"/>
        <w:jc w:val="righ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2011327</w:t>
      </w:r>
    </w:p>
    <w:p w14:paraId="1245A33B" w14:textId="14DD022D" w:rsidR="005F3ECB" w:rsidRPr="004963A5" w:rsidRDefault="005F3ECB" w:rsidP="005F3ECB">
      <w:pPr>
        <w:ind w:firstLine="420"/>
        <w:jc w:val="right"/>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021.1.21</w:t>
      </w:r>
    </w:p>
    <w:sectPr w:rsidR="005F3ECB" w:rsidRPr="0049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85"/>
    <w:rsid w:val="00023667"/>
    <w:rsid w:val="0003095D"/>
    <w:rsid w:val="0005611A"/>
    <w:rsid w:val="00082C20"/>
    <w:rsid w:val="0009235C"/>
    <w:rsid w:val="000E5D61"/>
    <w:rsid w:val="00116785"/>
    <w:rsid w:val="00143A77"/>
    <w:rsid w:val="00161F3D"/>
    <w:rsid w:val="00167EAD"/>
    <w:rsid w:val="00182B31"/>
    <w:rsid w:val="001C7AF6"/>
    <w:rsid w:val="001F2885"/>
    <w:rsid w:val="00253C6A"/>
    <w:rsid w:val="0025564B"/>
    <w:rsid w:val="00306BEA"/>
    <w:rsid w:val="003336A3"/>
    <w:rsid w:val="00372FF2"/>
    <w:rsid w:val="004073C8"/>
    <w:rsid w:val="004655CE"/>
    <w:rsid w:val="00492E1E"/>
    <w:rsid w:val="004963A5"/>
    <w:rsid w:val="004B4285"/>
    <w:rsid w:val="004C10B9"/>
    <w:rsid w:val="00506D88"/>
    <w:rsid w:val="00516BAB"/>
    <w:rsid w:val="00543F4D"/>
    <w:rsid w:val="005524C0"/>
    <w:rsid w:val="00554B82"/>
    <w:rsid w:val="005B6C9A"/>
    <w:rsid w:val="005D07F9"/>
    <w:rsid w:val="005F0F38"/>
    <w:rsid w:val="005F1193"/>
    <w:rsid w:val="005F3089"/>
    <w:rsid w:val="005F3ECB"/>
    <w:rsid w:val="005F4C04"/>
    <w:rsid w:val="00601BF9"/>
    <w:rsid w:val="00636F8B"/>
    <w:rsid w:val="006437E0"/>
    <w:rsid w:val="00663599"/>
    <w:rsid w:val="006A6A64"/>
    <w:rsid w:val="00730D4B"/>
    <w:rsid w:val="00730DC5"/>
    <w:rsid w:val="00740240"/>
    <w:rsid w:val="00750413"/>
    <w:rsid w:val="00804361"/>
    <w:rsid w:val="00807042"/>
    <w:rsid w:val="00863663"/>
    <w:rsid w:val="00870E0A"/>
    <w:rsid w:val="0088690B"/>
    <w:rsid w:val="008947CF"/>
    <w:rsid w:val="008A229D"/>
    <w:rsid w:val="008B3609"/>
    <w:rsid w:val="008C2392"/>
    <w:rsid w:val="008E4030"/>
    <w:rsid w:val="009045CB"/>
    <w:rsid w:val="00912B7A"/>
    <w:rsid w:val="00933994"/>
    <w:rsid w:val="009A3037"/>
    <w:rsid w:val="009B3B4C"/>
    <w:rsid w:val="00A034C2"/>
    <w:rsid w:val="00A2497E"/>
    <w:rsid w:val="00A3450E"/>
    <w:rsid w:val="00B05121"/>
    <w:rsid w:val="00B83332"/>
    <w:rsid w:val="00BB03A1"/>
    <w:rsid w:val="00BB37FE"/>
    <w:rsid w:val="00C07272"/>
    <w:rsid w:val="00C577E8"/>
    <w:rsid w:val="00CB1A3F"/>
    <w:rsid w:val="00CE2329"/>
    <w:rsid w:val="00CE5F63"/>
    <w:rsid w:val="00D14475"/>
    <w:rsid w:val="00D20D94"/>
    <w:rsid w:val="00D313BE"/>
    <w:rsid w:val="00D97782"/>
    <w:rsid w:val="00DB3ED4"/>
    <w:rsid w:val="00EA10D5"/>
    <w:rsid w:val="00EA14CB"/>
    <w:rsid w:val="00EE4317"/>
    <w:rsid w:val="00F15680"/>
    <w:rsid w:val="00F30046"/>
    <w:rsid w:val="00F44E2E"/>
    <w:rsid w:val="00F610B8"/>
    <w:rsid w:val="00F65B3C"/>
    <w:rsid w:val="00F753D3"/>
    <w:rsid w:val="00F90D21"/>
    <w:rsid w:val="00F93C32"/>
    <w:rsid w:val="00F96DA5"/>
    <w:rsid w:val="00F97CE1"/>
    <w:rsid w:val="00FE3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19E8"/>
  <w15:chartTrackingRefBased/>
  <w15:docId w15:val="{AB2B07A6-4BBF-477D-A8FC-682EA9A9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E5F63"/>
    <w:rPr>
      <w:sz w:val="21"/>
      <w:szCs w:val="21"/>
    </w:rPr>
  </w:style>
  <w:style w:type="paragraph" w:styleId="a4">
    <w:name w:val="annotation text"/>
    <w:basedOn w:val="a"/>
    <w:link w:val="a5"/>
    <w:uiPriority w:val="99"/>
    <w:semiHidden/>
    <w:unhideWhenUsed/>
    <w:rsid w:val="00CE5F63"/>
    <w:pPr>
      <w:jc w:val="left"/>
    </w:pPr>
  </w:style>
  <w:style w:type="character" w:customStyle="1" w:styleId="a5">
    <w:name w:val="批注文字 字符"/>
    <w:basedOn w:val="a0"/>
    <w:link w:val="a4"/>
    <w:uiPriority w:val="99"/>
    <w:semiHidden/>
    <w:rsid w:val="00CE5F63"/>
  </w:style>
  <w:style w:type="paragraph" w:styleId="a6">
    <w:name w:val="annotation subject"/>
    <w:basedOn w:val="a4"/>
    <w:next w:val="a4"/>
    <w:link w:val="a7"/>
    <w:uiPriority w:val="99"/>
    <w:semiHidden/>
    <w:unhideWhenUsed/>
    <w:rsid w:val="00CE5F63"/>
    <w:rPr>
      <w:b/>
      <w:bCs/>
    </w:rPr>
  </w:style>
  <w:style w:type="character" w:customStyle="1" w:styleId="a7">
    <w:name w:val="批注主题 字符"/>
    <w:basedOn w:val="a5"/>
    <w:link w:val="a6"/>
    <w:uiPriority w:val="99"/>
    <w:semiHidden/>
    <w:rsid w:val="00CE5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09983">
      <w:bodyDiv w:val="1"/>
      <w:marLeft w:val="0"/>
      <w:marRight w:val="0"/>
      <w:marTop w:val="0"/>
      <w:marBottom w:val="0"/>
      <w:divBdr>
        <w:top w:val="none" w:sz="0" w:space="0" w:color="auto"/>
        <w:left w:val="none" w:sz="0" w:space="0" w:color="auto"/>
        <w:bottom w:val="none" w:sz="0" w:space="0" w:color="auto"/>
        <w:right w:val="none" w:sz="0" w:space="0" w:color="auto"/>
      </w:divBdr>
    </w:div>
    <w:div w:id="612202021">
      <w:bodyDiv w:val="1"/>
      <w:marLeft w:val="0"/>
      <w:marRight w:val="0"/>
      <w:marTop w:val="0"/>
      <w:marBottom w:val="0"/>
      <w:divBdr>
        <w:top w:val="none" w:sz="0" w:space="0" w:color="auto"/>
        <w:left w:val="none" w:sz="0" w:space="0" w:color="auto"/>
        <w:bottom w:val="none" w:sz="0" w:space="0" w:color="auto"/>
        <w:right w:val="none" w:sz="0" w:space="0" w:color="auto"/>
      </w:divBdr>
    </w:div>
    <w:div w:id="122244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067D2-F71D-4A92-BBB4-D0A6CE48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2</Pages>
  <Words>929</Words>
  <Characters>4676</Characters>
  <Application>Microsoft Office Word</Application>
  <DocSecurity>0</DocSecurity>
  <Lines>73</Lines>
  <Paragraphs>14</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47</cp:revision>
  <cp:lastPrinted>2021-01-21T01:58:00Z</cp:lastPrinted>
  <dcterms:created xsi:type="dcterms:W3CDTF">2021-01-10T07:33:00Z</dcterms:created>
  <dcterms:modified xsi:type="dcterms:W3CDTF">2021-01-21T01:59:00Z</dcterms:modified>
</cp:coreProperties>
</file>