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482B7" w14:textId="687D5A05" w:rsidR="00D95F4D" w:rsidRDefault="001939CC" w:rsidP="00601EB3">
      <w:pPr>
        <w:jc w:val="center"/>
        <w:rPr>
          <w:rFonts w:ascii="黑体" w:eastAsia="黑体" w:hAnsi="黑体"/>
          <w:sz w:val="36"/>
          <w:szCs w:val="36"/>
          <w:lang w:eastAsia="ja-JP"/>
        </w:rPr>
      </w:pPr>
      <w:r w:rsidRPr="00601EB3">
        <w:rPr>
          <w:rFonts w:ascii="黑体" w:eastAsia="黑体" w:hAnsi="黑体" w:hint="eastAsia"/>
          <w:sz w:val="36"/>
          <w:szCs w:val="36"/>
          <w:lang w:eastAsia="ja-JP"/>
        </w:rPr>
        <w:t>汉语母语</w:t>
      </w:r>
      <w:r w:rsidR="00D33EC6">
        <w:rPr>
          <w:rFonts w:ascii="黑体" w:eastAsia="黑体" w:hAnsi="黑体" w:hint="eastAsia"/>
          <w:sz w:val="36"/>
          <w:szCs w:val="36"/>
          <w:lang w:eastAsia="ja-JP"/>
        </w:rPr>
        <w:t>者</w:t>
      </w:r>
      <w:r w:rsidRPr="00601EB3">
        <w:rPr>
          <w:rFonts w:ascii="黑体" w:eastAsia="黑体" w:hAnsi="黑体" w:hint="eastAsia"/>
          <w:sz w:val="36"/>
          <w:szCs w:val="36"/>
          <w:lang w:eastAsia="ja-JP"/>
        </w:rPr>
        <w:t>对日语不送气</w:t>
      </w:r>
      <w:r w:rsidR="002348AE">
        <w:rPr>
          <w:rFonts w:ascii="黑体" w:eastAsia="黑体" w:hAnsi="黑体" w:hint="eastAsia"/>
          <w:sz w:val="36"/>
          <w:szCs w:val="36"/>
          <w:lang w:eastAsia="ja-JP"/>
        </w:rPr>
        <w:t>清</w:t>
      </w:r>
      <w:r w:rsidR="001C7FFB">
        <w:rPr>
          <w:rFonts w:ascii="黑体" w:eastAsia="黑体" w:hAnsi="黑体" w:hint="eastAsia"/>
          <w:sz w:val="36"/>
          <w:szCs w:val="36"/>
          <w:lang w:eastAsia="ja-JP"/>
        </w:rPr>
        <w:t>塞</w:t>
      </w:r>
      <w:r w:rsidRPr="00601EB3">
        <w:rPr>
          <w:rFonts w:ascii="黑体" w:eastAsia="黑体" w:hAnsi="黑体" w:hint="eastAsia"/>
          <w:sz w:val="36"/>
          <w:szCs w:val="36"/>
          <w:lang w:eastAsia="ja-JP"/>
        </w:rPr>
        <w:t>音</w:t>
      </w:r>
      <w:r w:rsidR="00D33EC6">
        <w:rPr>
          <w:rFonts w:ascii="黑体" w:eastAsia="Yu Mincho" w:hAnsi="黑体" w:hint="eastAsia"/>
          <w:sz w:val="36"/>
          <w:szCs w:val="36"/>
          <w:lang w:eastAsia="ja-JP"/>
        </w:rPr>
        <w:t>「と」</w:t>
      </w:r>
      <w:r w:rsidRPr="00601EB3">
        <w:rPr>
          <w:rFonts w:ascii="黑体" w:eastAsia="黑体" w:hAnsi="黑体" w:hint="eastAsia"/>
          <w:sz w:val="36"/>
          <w:szCs w:val="36"/>
          <w:lang w:eastAsia="ja-JP"/>
        </w:rPr>
        <w:t>和浊</w:t>
      </w:r>
      <w:r w:rsidR="001C7FFB">
        <w:rPr>
          <w:rFonts w:ascii="黑体" w:eastAsia="黑体" w:hAnsi="黑体" w:hint="eastAsia"/>
          <w:sz w:val="36"/>
          <w:szCs w:val="36"/>
          <w:lang w:eastAsia="ja-JP"/>
        </w:rPr>
        <w:t>塞</w:t>
      </w:r>
      <w:r w:rsidRPr="00601EB3">
        <w:rPr>
          <w:rFonts w:ascii="黑体" w:eastAsia="黑体" w:hAnsi="黑体" w:hint="eastAsia"/>
          <w:sz w:val="36"/>
          <w:szCs w:val="36"/>
          <w:lang w:eastAsia="ja-JP"/>
        </w:rPr>
        <w:t>音</w:t>
      </w:r>
      <w:r w:rsidR="00D33EC6">
        <w:rPr>
          <w:rFonts w:ascii="Yu Mincho" w:eastAsia="Yu Mincho" w:hAnsi="Yu Mincho" w:hint="eastAsia"/>
          <w:sz w:val="36"/>
          <w:szCs w:val="36"/>
          <w:lang w:eastAsia="ja-JP"/>
        </w:rPr>
        <w:t>「ど」</w:t>
      </w:r>
      <w:r w:rsidRPr="00601EB3">
        <w:rPr>
          <w:rFonts w:ascii="黑体" w:eastAsia="黑体" w:hAnsi="黑体" w:hint="eastAsia"/>
          <w:sz w:val="36"/>
          <w:szCs w:val="36"/>
          <w:lang w:eastAsia="ja-JP"/>
        </w:rPr>
        <w:t>的区</w:t>
      </w:r>
      <w:r w:rsidR="00D33EC6">
        <w:rPr>
          <w:rFonts w:ascii="黑体" w:eastAsia="黑体" w:hAnsi="黑体" w:hint="eastAsia"/>
          <w:sz w:val="36"/>
          <w:szCs w:val="36"/>
          <w:lang w:eastAsia="ja-JP"/>
        </w:rPr>
        <w:t>分的实验语音学研究</w:t>
      </w:r>
    </w:p>
    <w:p w14:paraId="3817D9BC" w14:textId="232DA441" w:rsidR="00601EB3" w:rsidRDefault="00601EB3" w:rsidP="00601EB3">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2011327</w:t>
      </w:r>
      <w:r>
        <w:rPr>
          <w:rFonts w:ascii="宋体" w:eastAsia="宋体" w:hAnsi="宋体" w:hint="eastAsia"/>
          <w:sz w:val="24"/>
          <w:szCs w:val="24"/>
        </w:rPr>
        <w:t>刘乐奇</w:t>
      </w:r>
    </w:p>
    <w:p w14:paraId="3077D90B" w14:textId="77777777" w:rsidR="00D33EC6" w:rsidRDefault="00601EB3" w:rsidP="00D33EC6">
      <w:pPr>
        <w:jc w:val="center"/>
        <w:rPr>
          <w:rFonts w:ascii="仿宋" w:eastAsia="仿宋" w:hAnsi="仿宋"/>
          <w:szCs w:val="21"/>
        </w:rPr>
      </w:pPr>
      <w:r w:rsidRPr="00D33EC6">
        <w:rPr>
          <w:rFonts w:ascii="仿宋" w:eastAsia="仿宋" w:hAnsi="仿宋" w:hint="eastAsia"/>
          <w:szCs w:val="21"/>
        </w:rPr>
        <w:t>（计算机科学与工程系，南方科技大学</w:t>
      </w:r>
      <w:r w:rsidR="00D33EC6" w:rsidRPr="00D33EC6">
        <w:rPr>
          <w:rFonts w:ascii="仿宋" w:eastAsia="仿宋" w:hAnsi="仿宋" w:hint="eastAsia"/>
          <w:szCs w:val="21"/>
        </w:rPr>
        <w:t>，广东深圳，5</w:t>
      </w:r>
      <w:r w:rsidR="00D33EC6" w:rsidRPr="00D33EC6">
        <w:rPr>
          <w:rFonts w:ascii="仿宋" w:eastAsia="仿宋" w:hAnsi="仿宋"/>
          <w:szCs w:val="21"/>
        </w:rPr>
        <w:t>18000</w:t>
      </w:r>
      <w:r w:rsidRPr="00D33EC6">
        <w:rPr>
          <w:rFonts w:ascii="仿宋" w:eastAsia="仿宋" w:hAnsi="仿宋" w:hint="eastAsia"/>
          <w:szCs w:val="21"/>
        </w:rPr>
        <w:t>）</w:t>
      </w:r>
    </w:p>
    <w:p w14:paraId="202327DC" w14:textId="3324AD02" w:rsidR="00D33EC6" w:rsidRDefault="00D33EC6" w:rsidP="00D33EC6">
      <w:pPr>
        <w:ind w:firstLine="420"/>
        <w:jc w:val="left"/>
        <w:rPr>
          <w:rFonts w:ascii="楷体" w:eastAsia="楷体" w:hAnsi="楷体"/>
          <w:szCs w:val="21"/>
          <w:lang w:eastAsia="ja-JP"/>
        </w:rPr>
      </w:pPr>
      <w:r>
        <w:rPr>
          <w:rFonts w:ascii="楷体" w:eastAsia="楷体" w:hAnsi="楷体" w:hint="eastAsia"/>
          <w:szCs w:val="21"/>
          <w:lang w:eastAsia="ja-JP"/>
        </w:rPr>
        <w:t>[摘要</w:t>
      </w:r>
      <w:r>
        <w:rPr>
          <w:rFonts w:ascii="楷体" w:eastAsia="楷体" w:hAnsi="楷体"/>
          <w:szCs w:val="21"/>
          <w:lang w:eastAsia="ja-JP"/>
        </w:rPr>
        <w:t xml:space="preserve">] </w:t>
      </w:r>
      <w:r w:rsidR="00DD448B">
        <w:rPr>
          <w:rFonts w:ascii="楷体" w:eastAsia="楷体" w:hAnsi="楷体" w:hint="eastAsia"/>
          <w:szCs w:val="21"/>
          <w:lang w:eastAsia="ja-JP"/>
        </w:rPr>
        <w:t>本次实验</w:t>
      </w:r>
      <w:r w:rsidR="00707794">
        <w:rPr>
          <w:rFonts w:ascii="楷体" w:eastAsia="楷体" w:hAnsi="楷体" w:hint="eastAsia"/>
          <w:szCs w:val="21"/>
          <w:lang w:eastAsia="ja-JP"/>
        </w:rPr>
        <w:t>先选定</w:t>
      </w:r>
      <w:r w:rsidR="00347BAD">
        <w:rPr>
          <w:rFonts w:ascii="楷体" w:eastAsia="楷体" w:hAnsi="楷体" w:hint="eastAsia"/>
          <w:szCs w:val="21"/>
          <w:lang w:eastAsia="ja-JP"/>
        </w:rPr>
        <w:t>未</w:t>
      </w:r>
      <w:r w:rsidR="002F2106">
        <w:rPr>
          <w:rFonts w:ascii="楷体" w:eastAsia="楷体" w:hAnsi="楷体" w:hint="eastAsia"/>
          <w:szCs w:val="21"/>
        </w:rPr>
        <w:t>曾</w:t>
      </w:r>
      <w:r w:rsidR="00347BAD">
        <w:rPr>
          <w:rFonts w:ascii="楷体" w:eastAsia="楷体" w:hAnsi="楷体" w:hint="eastAsia"/>
          <w:szCs w:val="21"/>
          <w:lang w:eastAsia="ja-JP"/>
        </w:rPr>
        <w:t>习得日语的</w:t>
      </w:r>
      <w:r w:rsidR="00707794">
        <w:rPr>
          <w:rFonts w:ascii="楷体" w:eastAsia="楷体" w:hAnsi="楷体" w:hint="eastAsia"/>
          <w:szCs w:val="21"/>
          <w:lang w:eastAsia="ja-JP"/>
        </w:rPr>
        <w:t>汉语母语者为实验对象，</w:t>
      </w:r>
      <w:r>
        <w:rPr>
          <w:rFonts w:ascii="楷体" w:eastAsia="楷体" w:hAnsi="楷体" w:hint="eastAsia"/>
          <w:szCs w:val="21"/>
          <w:lang w:eastAsia="ja-JP"/>
        </w:rPr>
        <w:t>以</w:t>
      </w:r>
      <w:r w:rsidR="00695C2A">
        <w:rPr>
          <w:rFonts w:ascii="楷体" w:eastAsia="楷体" w:hAnsi="楷体" w:hint="eastAsia"/>
          <w:szCs w:val="21"/>
          <w:lang w:eastAsia="ja-JP"/>
        </w:rPr>
        <w:t>日语</w:t>
      </w:r>
      <w:r w:rsidR="00707794">
        <w:rPr>
          <w:rFonts w:ascii="楷体" w:eastAsia="楷体" w:hAnsi="楷体" w:hint="eastAsia"/>
          <w:szCs w:val="21"/>
          <w:lang w:eastAsia="ja-JP"/>
        </w:rPr>
        <w:t>语句</w:t>
      </w:r>
      <w:r w:rsidR="00156F03">
        <w:rPr>
          <w:rFonts w:ascii="楷体" w:eastAsia="楷体" w:hAnsi="楷体" w:hint="eastAsia"/>
          <w:szCs w:val="21"/>
          <w:lang w:eastAsia="ja-JP"/>
        </w:rPr>
        <w:t>源</w:t>
      </w:r>
      <w:r w:rsidR="00695C2A">
        <w:rPr>
          <w:rFonts w:ascii="楷体" w:eastAsia="楷体" w:hAnsi="楷体" w:hint="eastAsia"/>
          <w:szCs w:val="21"/>
          <w:lang w:eastAsia="ja-JP"/>
        </w:rPr>
        <w:t>音频以及</w:t>
      </w:r>
      <w:r>
        <w:rPr>
          <w:rFonts w:ascii="楷体" w:eastAsia="楷体" w:hAnsi="楷体" w:hint="eastAsia"/>
          <w:szCs w:val="21"/>
          <w:lang w:eastAsia="ja-JP"/>
        </w:rPr>
        <w:t>汉语母语者</w:t>
      </w:r>
      <w:r w:rsidR="00695C2A">
        <w:rPr>
          <w:rFonts w:ascii="楷体" w:eastAsia="楷体" w:hAnsi="楷体" w:hint="eastAsia"/>
          <w:szCs w:val="21"/>
          <w:lang w:eastAsia="ja-JP"/>
        </w:rPr>
        <w:t>在听完</w:t>
      </w:r>
      <w:r w:rsidR="00707794">
        <w:rPr>
          <w:rFonts w:ascii="楷体" w:eastAsia="楷体" w:hAnsi="楷体" w:hint="eastAsia"/>
          <w:szCs w:val="21"/>
          <w:lang w:eastAsia="ja-JP"/>
        </w:rPr>
        <w:t>该</w:t>
      </w:r>
      <w:r w:rsidR="00695C2A">
        <w:rPr>
          <w:rFonts w:ascii="楷体" w:eastAsia="楷体" w:hAnsi="楷体" w:hint="eastAsia"/>
          <w:szCs w:val="21"/>
          <w:lang w:eastAsia="ja-JP"/>
        </w:rPr>
        <w:t>音频后复述的</w:t>
      </w:r>
      <w:r w:rsidR="00707794">
        <w:rPr>
          <w:rFonts w:ascii="楷体" w:eastAsia="楷体" w:hAnsi="楷体" w:hint="eastAsia"/>
          <w:szCs w:val="21"/>
          <w:lang w:eastAsia="ja-JP"/>
        </w:rPr>
        <w:t>录音</w:t>
      </w:r>
      <w:r w:rsidR="00695C2A">
        <w:rPr>
          <w:rFonts w:ascii="楷体" w:eastAsia="楷体" w:hAnsi="楷体" w:hint="eastAsia"/>
          <w:szCs w:val="21"/>
          <w:lang w:eastAsia="ja-JP"/>
        </w:rPr>
        <w:t>为语音资料，</w:t>
      </w:r>
      <w:r w:rsidR="00707794">
        <w:rPr>
          <w:rFonts w:ascii="楷体" w:eastAsia="楷体" w:hAnsi="楷体" w:hint="eastAsia"/>
          <w:szCs w:val="21"/>
          <w:lang w:eastAsia="ja-JP"/>
        </w:rPr>
        <w:t>通过praat软件对录音进行处理和分析</w:t>
      </w:r>
      <w:r w:rsidR="0006621E">
        <w:rPr>
          <w:rFonts w:ascii="楷体" w:eastAsia="楷体" w:hAnsi="楷体" w:hint="eastAsia"/>
          <w:szCs w:val="21"/>
          <w:lang w:eastAsia="ja-JP"/>
        </w:rPr>
        <w:t>，并与</w:t>
      </w:r>
      <w:r w:rsidR="00156F03">
        <w:rPr>
          <w:rFonts w:ascii="楷体" w:eastAsia="楷体" w:hAnsi="楷体" w:hint="eastAsia"/>
          <w:szCs w:val="21"/>
          <w:lang w:eastAsia="ja-JP"/>
        </w:rPr>
        <w:t>源</w:t>
      </w:r>
      <w:r w:rsidR="0006621E">
        <w:rPr>
          <w:rFonts w:ascii="楷体" w:eastAsia="楷体" w:hAnsi="楷体" w:hint="eastAsia"/>
          <w:szCs w:val="21"/>
          <w:lang w:eastAsia="ja-JP"/>
        </w:rPr>
        <w:t>音频对比</w:t>
      </w:r>
      <w:r w:rsidR="00707794">
        <w:rPr>
          <w:rFonts w:ascii="楷体" w:eastAsia="楷体" w:hAnsi="楷体" w:hint="eastAsia"/>
          <w:szCs w:val="21"/>
          <w:lang w:eastAsia="ja-JP"/>
        </w:rPr>
        <w:t>，从而</w:t>
      </w:r>
      <w:r w:rsidR="0006621E">
        <w:rPr>
          <w:rFonts w:ascii="楷体" w:eastAsia="楷体" w:hAnsi="楷体" w:hint="eastAsia"/>
          <w:szCs w:val="21"/>
          <w:lang w:eastAsia="ja-JP"/>
        </w:rPr>
        <w:t>研究汉语母语者能否</w:t>
      </w:r>
      <w:r w:rsidR="0006621E" w:rsidRPr="0006621E">
        <w:rPr>
          <w:rFonts w:ascii="楷体" w:eastAsia="楷体" w:hAnsi="楷体" w:hint="eastAsia"/>
          <w:szCs w:val="21"/>
          <w:lang w:eastAsia="ja-JP"/>
        </w:rPr>
        <w:t>区分</w:t>
      </w:r>
      <w:r w:rsidR="0006621E">
        <w:rPr>
          <w:rFonts w:ascii="楷体" w:eastAsia="楷体" w:hAnsi="楷体" w:hint="eastAsia"/>
          <w:szCs w:val="21"/>
          <w:lang w:eastAsia="ja-JP"/>
        </w:rPr>
        <w:t>日语中</w:t>
      </w:r>
      <w:r w:rsidR="0006621E" w:rsidRPr="0006621E">
        <w:rPr>
          <w:rFonts w:ascii="楷体" w:eastAsia="楷体" w:hAnsi="楷体" w:hint="eastAsia"/>
          <w:szCs w:val="21"/>
          <w:lang w:eastAsia="ja-JP"/>
        </w:rPr>
        <w:t>不送气</w:t>
      </w:r>
      <w:r w:rsidR="002348AE">
        <w:rPr>
          <w:rFonts w:ascii="楷体" w:eastAsia="楷体" w:hAnsi="楷体" w:hint="eastAsia"/>
          <w:szCs w:val="21"/>
          <w:lang w:eastAsia="ja-JP"/>
        </w:rPr>
        <w:t>清</w:t>
      </w:r>
      <w:r w:rsidR="001C7FFB">
        <w:rPr>
          <w:rFonts w:ascii="楷体" w:eastAsia="楷体" w:hAnsi="楷体" w:hint="eastAsia"/>
          <w:szCs w:val="21"/>
          <w:lang w:eastAsia="ja-JP"/>
        </w:rPr>
        <w:t>塞</w:t>
      </w:r>
      <w:r w:rsidR="0006621E" w:rsidRPr="0006621E">
        <w:rPr>
          <w:rFonts w:ascii="楷体" w:eastAsia="楷体" w:hAnsi="楷体" w:hint="eastAsia"/>
          <w:szCs w:val="21"/>
          <w:lang w:eastAsia="ja-JP"/>
        </w:rPr>
        <w:t>音「と」和浊</w:t>
      </w:r>
      <w:r w:rsidR="001C7FFB">
        <w:rPr>
          <w:rFonts w:ascii="楷体" w:eastAsia="楷体" w:hAnsi="楷体" w:hint="eastAsia"/>
          <w:szCs w:val="21"/>
          <w:lang w:eastAsia="ja-JP"/>
        </w:rPr>
        <w:t>塞</w:t>
      </w:r>
      <w:r w:rsidR="0006621E" w:rsidRPr="0006621E">
        <w:rPr>
          <w:rFonts w:ascii="楷体" w:eastAsia="楷体" w:hAnsi="楷体" w:hint="eastAsia"/>
          <w:szCs w:val="21"/>
          <w:lang w:eastAsia="ja-JP"/>
        </w:rPr>
        <w:t>音「ど」</w:t>
      </w:r>
      <w:r w:rsidR="0006621E">
        <w:rPr>
          <w:rFonts w:ascii="楷体" w:eastAsia="楷体" w:hAnsi="楷体" w:hint="eastAsia"/>
          <w:szCs w:val="21"/>
          <w:lang w:eastAsia="ja-JP"/>
        </w:rPr>
        <w:t>。</w:t>
      </w:r>
    </w:p>
    <w:p w14:paraId="4E2E4BF0" w14:textId="2B03E5EA" w:rsidR="00707794" w:rsidRDefault="00707794" w:rsidP="00D33EC6">
      <w:pPr>
        <w:ind w:firstLine="420"/>
        <w:jc w:val="left"/>
        <w:rPr>
          <w:rFonts w:ascii="楷体" w:eastAsia="楷体" w:hAnsi="楷体"/>
          <w:szCs w:val="21"/>
        </w:rPr>
      </w:pPr>
      <w:r>
        <w:rPr>
          <w:rFonts w:ascii="楷体" w:eastAsia="楷体" w:hAnsi="楷体" w:hint="eastAsia"/>
          <w:szCs w:val="21"/>
        </w:rPr>
        <w:t>[关键词</w:t>
      </w:r>
      <w:r>
        <w:rPr>
          <w:rFonts w:ascii="楷体" w:eastAsia="楷体" w:hAnsi="楷体"/>
          <w:szCs w:val="21"/>
        </w:rPr>
        <w:t xml:space="preserve">] </w:t>
      </w:r>
      <w:r>
        <w:rPr>
          <w:rFonts w:ascii="楷体" w:eastAsia="楷体" w:hAnsi="楷体" w:hint="eastAsia"/>
          <w:szCs w:val="21"/>
        </w:rPr>
        <w:t>汉语母语者；</w:t>
      </w:r>
      <w:r w:rsidR="0006621E">
        <w:rPr>
          <w:rFonts w:ascii="楷体" w:eastAsia="楷体" w:hAnsi="楷体" w:hint="eastAsia"/>
          <w:szCs w:val="21"/>
        </w:rPr>
        <w:t>不送气</w:t>
      </w:r>
      <w:r w:rsidR="002348AE">
        <w:rPr>
          <w:rFonts w:ascii="楷体" w:eastAsia="楷体" w:hAnsi="楷体" w:hint="eastAsia"/>
          <w:szCs w:val="21"/>
        </w:rPr>
        <w:t>清</w:t>
      </w:r>
      <w:r w:rsidR="001C7FFB">
        <w:rPr>
          <w:rFonts w:ascii="楷体" w:eastAsia="楷体" w:hAnsi="楷体" w:hint="eastAsia"/>
          <w:szCs w:val="21"/>
        </w:rPr>
        <w:t>塞</w:t>
      </w:r>
      <w:r w:rsidR="0006621E">
        <w:rPr>
          <w:rFonts w:ascii="楷体" w:eastAsia="楷体" w:hAnsi="楷体" w:hint="eastAsia"/>
          <w:szCs w:val="21"/>
        </w:rPr>
        <w:t>音；浊</w:t>
      </w:r>
      <w:r w:rsidR="001C7FFB">
        <w:rPr>
          <w:rFonts w:ascii="楷体" w:eastAsia="楷体" w:hAnsi="楷体" w:hint="eastAsia"/>
          <w:szCs w:val="21"/>
        </w:rPr>
        <w:t>塞</w:t>
      </w:r>
      <w:r w:rsidR="0006621E">
        <w:rPr>
          <w:rFonts w:ascii="楷体" w:eastAsia="楷体" w:hAnsi="楷体" w:hint="eastAsia"/>
          <w:szCs w:val="21"/>
        </w:rPr>
        <w:t>音</w:t>
      </w:r>
    </w:p>
    <w:p w14:paraId="36A9D3F5" w14:textId="34FD0601" w:rsidR="00B1318D" w:rsidRDefault="00B1318D" w:rsidP="00633B21">
      <w:pPr>
        <w:spacing w:line="300" w:lineRule="auto"/>
        <w:ind w:firstLine="420"/>
        <w:jc w:val="left"/>
        <w:rPr>
          <w:rFonts w:ascii="宋体" w:eastAsia="宋体" w:hAnsi="宋体"/>
          <w:b/>
          <w:bCs/>
          <w:sz w:val="24"/>
          <w:szCs w:val="24"/>
        </w:rPr>
      </w:pPr>
      <w:r w:rsidRPr="00B1318D">
        <w:rPr>
          <w:rFonts w:ascii="宋体" w:eastAsia="宋体" w:hAnsi="宋体" w:hint="eastAsia"/>
          <w:b/>
          <w:bCs/>
          <w:sz w:val="24"/>
          <w:szCs w:val="24"/>
        </w:rPr>
        <w:t>一、研究背景及目的</w:t>
      </w:r>
    </w:p>
    <w:p w14:paraId="69DC1D91" w14:textId="21BAE933" w:rsidR="00B1318D" w:rsidRPr="00650DB2" w:rsidRDefault="00B1318D" w:rsidP="00633B21">
      <w:pPr>
        <w:spacing w:line="300" w:lineRule="auto"/>
        <w:ind w:firstLine="420"/>
        <w:jc w:val="left"/>
        <w:rPr>
          <w:rFonts w:ascii="宋体" w:eastAsia="Yu Mincho" w:hAnsi="宋体"/>
          <w:szCs w:val="21"/>
        </w:rPr>
      </w:pPr>
      <w:r w:rsidRPr="00650DB2">
        <w:rPr>
          <w:rFonts w:ascii="宋体" w:eastAsia="宋体" w:hAnsi="宋体" w:hint="eastAsia"/>
          <w:szCs w:val="21"/>
        </w:rPr>
        <w:t>笔者在2</w:t>
      </w:r>
      <w:r w:rsidRPr="00650DB2">
        <w:rPr>
          <w:rFonts w:ascii="宋体" w:eastAsia="宋体" w:hAnsi="宋体"/>
          <w:szCs w:val="21"/>
        </w:rPr>
        <w:t>022</w:t>
      </w:r>
      <w:r w:rsidRPr="00650DB2">
        <w:rPr>
          <w:rFonts w:ascii="宋体" w:eastAsia="宋体" w:hAnsi="宋体" w:hint="eastAsia"/>
          <w:szCs w:val="21"/>
        </w:rPr>
        <w:t>年春季学期的《实验语音学》这门课中学习了一些语音学的知识</w:t>
      </w:r>
      <w:r w:rsidR="006B0FE6" w:rsidRPr="00650DB2">
        <w:rPr>
          <w:rFonts w:ascii="宋体" w:eastAsia="宋体" w:hAnsi="宋体" w:hint="eastAsia"/>
          <w:szCs w:val="21"/>
        </w:rPr>
        <w:t>，初步了解了语音学研究的</w:t>
      </w:r>
      <w:r w:rsidRPr="00650DB2">
        <w:rPr>
          <w:rFonts w:ascii="宋体" w:eastAsia="宋体" w:hAnsi="宋体" w:hint="eastAsia"/>
          <w:szCs w:val="21"/>
        </w:rPr>
        <w:t>实验方法</w:t>
      </w:r>
      <w:r w:rsidR="006B0FE6" w:rsidRPr="00650DB2">
        <w:rPr>
          <w:rFonts w:ascii="宋体" w:eastAsia="宋体" w:hAnsi="宋体" w:hint="eastAsia"/>
          <w:szCs w:val="21"/>
        </w:rPr>
        <w:t>。</w:t>
      </w:r>
      <w:r w:rsidR="00846998">
        <w:rPr>
          <w:rFonts w:ascii="宋体" w:eastAsia="宋体" w:hAnsi="宋体" w:hint="eastAsia"/>
          <w:szCs w:val="21"/>
          <w:lang w:eastAsia="ja-JP"/>
        </w:rPr>
        <w:t>在迄今为止的研究中，有许多人已经对汉语母语者学习日语时语音的各种问题做了许多研究</w:t>
      </w:r>
      <w:r w:rsidR="00846998">
        <w:rPr>
          <w:rFonts w:ascii="宋体" w:eastAsia="宋体" w:hAnsi="宋体" w:hint="eastAsia"/>
          <w:szCs w:val="21"/>
          <w:lang w:eastAsia="ja-JP"/>
        </w:rPr>
        <w:t>，但是笔者在</w:t>
      </w:r>
      <w:r w:rsidR="006B0FE6" w:rsidRPr="00650DB2">
        <w:rPr>
          <w:rFonts w:ascii="宋体" w:eastAsia="宋体" w:hAnsi="宋体" w:hint="eastAsia"/>
          <w:szCs w:val="21"/>
          <w:lang w:eastAsia="ja-JP"/>
        </w:rPr>
        <w:t>回想起曾经学习日语时</w:t>
      </w:r>
      <w:r w:rsidR="00FA20D9" w:rsidRPr="00650DB2">
        <w:rPr>
          <w:rFonts w:ascii="宋体" w:eastAsia="宋体" w:hAnsi="宋体" w:hint="eastAsia"/>
          <w:szCs w:val="21"/>
          <w:lang w:eastAsia="ja-JP"/>
        </w:rPr>
        <w:t>难以区分</w:t>
      </w:r>
      <w:r w:rsidR="006B0FE6" w:rsidRPr="00650DB2">
        <w:rPr>
          <w:rFonts w:ascii="宋体" w:eastAsia="宋体" w:hAnsi="宋体" w:hint="eastAsia"/>
          <w:szCs w:val="21"/>
          <w:lang w:eastAsia="ja-JP"/>
        </w:rPr>
        <w:t>句中不送气清塞音「と」和浊塞音「ど」</w:t>
      </w:r>
      <w:r w:rsidR="00846998">
        <w:rPr>
          <w:rFonts w:ascii="宋体" w:eastAsia="宋体" w:hAnsi="宋体" w:hint="eastAsia"/>
          <w:szCs w:val="21"/>
          <w:lang w:eastAsia="ja-JP"/>
        </w:rPr>
        <w:t>，好奇</w:t>
      </w:r>
      <w:r w:rsidR="00741176">
        <w:rPr>
          <w:rFonts w:ascii="宋体" w:eastAsia="宋体" w:hAnsi="宋体" w:hint="eastAsia"/>
          <w:szCs w:val="21"/>
        </w:rPr>
        <w:t>如果运用实验语音学的研究方法能否解释这一现象</w:t>
      </w:r>
      <w:r w:rsidR="00FA20D9" w:rsidRPr="00650DB2">
        <w:rPr>
          <w:rFonts w:ascii="宋体" w:eastAsia="宋体" w:hAnsi="宋体" w:hint="eastAsia"/>
          <w:szCs w:val="21"/>
          <w:lang w:eastAsia="ja-JP"/>
        </w:rPr>
        <w:t>。</w:t>
      </w:r>
      <w:r w:rsidR="0067120E" w:rsidRPr="00650DB2">
        <w:rPr>
          <w:rFonts w:ascii="宋体" w:eastAsia="宋体" w:hAnsi="宋体" w:hint="eastAsia"/>
          <w:szCs w:val="21"/>
        </w:rPr>
        <w:t>因为在二语习得过程中母语的语言迁移影响是很重要的</w:t>
      </w:r>
      <w:r w:rsidR="00024543">
        <w:rPr>
          <w:rFonts w:ascii="宋体" w:eastAsia="宋体" w:hAnsi="宋体" w:hint="eastAsia"/>
          <w:szCs w:val="21"/>
        </w:rPr>
        <w:t>，所以</w:t>
      </w:r>
      <w:r w:rsidR="00741176">
        <w:rPr>
          <w:rFonts w:ascii="宋体" w:eastAsia="宋体" w:hAnsi="宋体" w:hint="eastAsia"/>
          <w:szCs w:val="21"/>
        </w:rPr>
        <w:t>也</w:t>
      </w:r>
      <w:r w:rsidR="00FA20D9" w:rsidRPr="00650DB2">
        <w:rPr>
          <w:rFonts w:ascii="宋体" w:eastAsia="宋体" w:hAnsi="宋体" w:hint="eastAsia"/>
          <w:szCs w:val="21"/>
        </w:rPr>
        <w:t>想探究</w:t>
      </w:r>
      <w:r w:rsidR="002B3C54" w:rsidRPr="00650DB2">
        <w:rPr>
          <w:rFonts w:ascii="宋体" w:eastAsia="宋体" w:hAnsi="宋体" w:hint="eastAsia"/>
          <w:szCs w:val="21"/>
        </w:rPr>
        <w:t>这种困难是笔者特有的，还是汉语母语者的一个普遍现象。</w:t>
      </w:r>
    </w:p>
    <w:p w14:paraId="02A2C516" w14:textId="54AA28A3" w:rsidR="00650DB2" w:rsidRDefault="00650DB2" w:rsidP="00633B21">
      <w:pPr>
        <w:spacing w:line="300" w:lineRule="auto"/>
        <w:ind w:firstLine="420"/>
        <w:jc w:val="left"/>
        <w:rPr>
          <w:rFonts w:ascii="宋体" w:eastAsia="宋体" w:hAnsi="宋体"/>
          <w:b/>
          <w:bCs/>
          <w:sz w:val="24"/>
          <w:szCs w:val="24"/>
        </w:rPr>
      </w:pPr>
      <w:r>
        <w:rPr>
          <w:rFonts w:ascii="宋体" w:eastAsia="宋体" w:hAnsi="宋体" w:hint="eastAsia"/>
          <w:b/>
          <w:bCs/>
          <w:sz w:val="24"/>
          <w:szCs w:val="24"/>
        </w:rPr>
        <w:t>二</w:t>
      </w:r>
      <w:r w:rsidRPr="00B1318D">
        <w:rPr>
          <w:rFonts w:ascii="宋体" w:eastAsia="宋体" w:hAnsi="宋体" w:hint="eastAsia"/>
          <w:b/>
          <w:bCs/>
          <w:sz w:val="24"/>
          <w:szCs w:val="24"/>
        </w:rPr>
        <w:t>、研究</w:t>
      </w:r>
      <w:r>
        <w:rPr>
          <w:rFonts w:ascii="宋体" w:eastAsia="宋体" w:hAnsi="宋体" w:hint="eastAsia"/>
          <w:b/>
          <w:bCs/>
          <w:sz w:val="24"/>
          <w:szCs w:val="24"/>
        </w:rPr>
        <w:t>过程</w:t>
      </w:r>
    </w:p>
    <w:p w14:paraId="57DA3E0E" w14:textId="0B5C4168" w:rsidR="006B0FE6" w:rsidRDefault="000F579C" w:rsidP="00633B21">
      <w:pPr>
        <w:spacing w:line="300" w:lineRule="auto"/>
        <w:ind w:firstLine="420"/>
        <w:jc w:val="left"/>
        <w:rPr>
          <w:rFonts w:ascii="宋体" w:eastAsia="宋体" w:hAnsi="宋体"/>
          <w:szCs w:val="21"/>
        </w:rPr>
      </w:pPr>
      <w:r>
        <w:rPr>
          <w:rFonts w:ascii="宋体" w:eastAsia="宋体" w:hAnsi="宋体" w:hint="eastAsia"/>
          <w:szCs w:val="21"/>
        </w:rPr>
        <w:t>本次</w:t>
      </w:r>
      <w:r w:rsidR="00650DB2">
        <w:rPr>
          <w:rFonts w:ascii="宋体" w:eastAsia="宋体" w:hAnsi="宋体" w:hint="eastAsia"/>
          <w:szCs w:val="21"/>
        </w:rPr>
        <w:t>整个研究主要分为</w:t>
      </w:r>
      <w:r w:rsidR="00886601">
        <w:rPr>
          <w:rFonts w:ascii="宋体" w:eastAsia="宋体" w:hAnsi="宋体" w:hint="eastAsia"/>
          <w:szCs w:val="21"/>
        </w:rPr>
        <w:t>两</w:t>
      </w:r>
      <w:r w:rsidR="00650DB2">
        <w:rPr>
          <w:rFonts w:ascii="宋体" w:eastAsia="宋体" w:hAnsi="宋体" w:hint="eastAsia"/>
          <w:szCs w:val="21"/>
        </w:rPr>
        <w:t>个过程：第一，设计录音语句，在网络上找</w:t>
      </w:r>
      <w:r w:rsidR="003B079B">
        <w:rPr>
          <w:rFonts w:ascii="宋体" w:eastAsia="宋体" w:hAnsi="宋体" w:hint="eastAsia"/>
          <w:szCs w:val="21"/>
        </w:rPr>
        <w:t>相应的</w:t>
      </w:r>
      <w:r w:rsidR="00650DB2">
        <w:rPr>
          <w:rFonts w:ascii="宋体" w:eastAsia="宋体" w:hAnsi="宋体" w:hint="eastAsia"/>
          <w:szCs w:val="21"/>
        </w:rPr>
        <w:t>日语音频，并对</w:t>
      </w:r>
      <w:r w:rsidR="00650DB2" w:rsidRPr="00650DB2">
        <w:rPr>
          <w:rFonts w:ascii="宋体" w:eastAsia="宋体" w:hAnsi="宋体" w:hint="eastAsia"/>
          <w:szCs w:val="21"/>
        </w:rPr>
        <w:t>未</w:t>
      </w:r>
      <w:r w:rsidR="003B079B">
        <w:rPr>
          <w:rFonts w:ascii="宋体" w:eastAsia="宋体" w:hAnsi="宋体" w:hint="eastAsia"/>
          <w:szCs w:val="21"/>
        </w:rPr>
        <w:t>曾</w:t>
      </w:r>
      <w:r w:rsidR="00650DB2" w:rsidRPr="00650DB2">
        <w:rPr>
          <w:rFonts w:ascii="宋体" w:eastAsia="宋体" w:hAnsi="宋体" w:hint="eastAsia"/>
          <w:szCs w:val="21"/>
        </w:rPr>
        <w:t>习得日语的汉语母语者</w:t>
      </w:r>
      <w:r w:rsidR="00650DB2">
        <w:rPr>
          <w:rFonts w:ascii="宋体" w:eastAsia="宋体" w:hAnsi="宋体" w:hint="eastAsia"/>
          <w:szCs w:val="21"/>
        </w:rPr>
        <w:t>的日语发音进行录音；</w:t>
      </w:r>
      <w:r w:rsidR="00886601">
        <w:rPr>
          <w:rFonts w:ascii="宋体" w:eastAsia="宋体" w:hAnsi="宋体" w:hint="eastAsia"/>
          <w:szCs w:val="21"/>
        </w:rPr>
        <w:t>第二，</w:t>
      </w:r>
      <w:r w:rsidR="0011175C">
        <w:rPr>
          <w:rFonts w:ascii="宋体" w:eastAsia="宋体" w:hAnsi="宋体" w:hint="eastAsia"/>
          <w:szCs w:val="21"/>
        </w:rPr>
        <w:t>利用praat软件，对录音和原音频进行</w:t>
      </w:r>
      <w:r w:rsidR="003B079B">
        <w:rPr>
          <w:rFonts w:ascii="宋体" w:eastAsia="宋体" w:hAnsi="宋体" w:hint="eastAsia"/>
          <w:szCs w:val="21"/>
        </w:rPr>
        <w:t>比较</w:t>
      </w:r>
      <w:r w:rsidR="0011175C">
        <w:rPr>
          <w:rFonts w:ascii="宋体" w:eastAsia="宋体" w:hAnsi="宋体" w:hint="eastAsia"/>
          <w:szCs w:val="21"/>
        </w:rPr>
        <w:t>分析</w:t>
      </w:r>
      <w:r w:rsidR="003B079B">
        <w:rPr>
          <w:rFonts w:ascii="宋体" w:eastAsia="宋体" w:hAnsi="宋体" w:hint="eastAsia"/>
          <w:szCs w:val="21"/>
        </w:rPr>
        <w:t>，得出结论</w:t>
      </w:r>
      <w:r w:rsidR="0011175C">
        <w:rPr>
          <w:rFonts w:ascii="宋体" w:eastAsia="宋体" w:hAnsi="宋体" w:hint="eastAsia"/>
          <w:szCs w:val="21"/>
        </w:rPr>
        <w:t>。</w:t>
      </w:r>
    </w:p>
    <w:p w14:paraId="600DB0A6" w14:textId="02C20AF8" w:rsidR="0011175C" w:rsidRPr="0011175C" w:rsidRDefault="0011175C" w:rsidP="00633B21">
      <w:pPr>
        <w:spacing w:line="300" w:lineRule="auto"/>
        <w:ind w:firstLine="420"/>
        <w:jc w:val="left"/>
        <w:rPr>
          <w:rFonts w:ascii="宋体" w:eastAsia="宋体" w:hAnsi="宋体"/>
          <w:b/>
          <w:bCs/>
          <w:szCs w:val="21"/>
        </w:rPr>
      </w:pPr>
      <w:r w:rsidRPr="0011175C">
        <w:rPr>
          <w:rFonts w:ascii="宋体" w:eastAsia="宋体" w:hAnsi="宋体" w:hint="eastAsia"/>
          <w:b/>
          <w:bCs/>
          <w:szCs w:val="21"/>
        </w:rPr>
        <w:t>（一</w:t>
      </w:r>
      <w:r>
        <w:rPr>
          <w:rFonts w:ascii="宋体" w:eastAsia="宋体" w:hAnsi="宋体" w:hint="eastAsia"/>
          <w:b/>
          <w:bCs/>
          <w:szCs w:val="21"/>
        </w:rPr>
        <w:t>）</w:t>
      </w:r>
      <w:r w:rsidRPr="0011175C">
        <w:rPr>
          <w:rFonts w:ascii="宋体" w:eastAsia="宋体" w:hAnsi="宋体" w:hint="eastAsia"/>
          <w:b/>
          <w:bCs/>
          <w:szCs w:val="21"/>
        </w:rPr>
        <w:t>实验框架</w:t>
      </w:r>
    </w:p>
    <w:p w14:paraId="440D196C" w14:textId="7939D353" w:rsidR="007D0B16" w:rsidRDefault="007D0B16" w:rsidP="00633B21">
      <w:pPr>
        <w:spacing w:line="300" w:lineRule="auto"/>
        <w:ind w:firstLine="420"/>
        <w:rPr>
          <w:rFonts w:ascii="宋体" w:eastAsia="宋体" w:hAnsi="宋体"/>
          <w:szCs w:val="21"/>
        </w:rPr>
      </w:pPr>
      <w:r w:rsidRPr="0011175C">
        <w:rPr>
          <w:rFonts w:ascii="宋体" w:eastAsia="宋体" w:hAnsi="宋体" w:hint="eastAsia"/>
          <w:szCs w:val="21"/>
        </w:rPr>
        <w:t>1</w:t>
      </w:r>
      <w:r w:rsidR="006933F1">
        <w:rPr>
          <w:rFonts w:ascii="宋体" w:eastAsia="宋体" w:hAnsi="宋体" w:hint="eastAsia"/>
          <w:szCs w:val="21"/>
        </w:rPr>
        <w:t>．</w:t>
      </w:r>
      <w:r w:rsidR="006933F1">
        <w:rPr>
          <w:rFonts w:ascii="宋体" w:eastAsia="宋体" w:hAnsi="宋体" w:hint="eastAsia"/>
          <w:szCs w:val="21"/>
        </w:rPr>
        <w:t>受试者</w:t>
      </w:r>
      <w:r w:rsidRPr="0011175C">
        <w:rPr>
          <w:rFonts w:ascii="宋体" w:eastAsia="宋体" w:hAnsi="宋体" w:hint="eastAsia"/>
          <w:szCs w:val="21"/>
        </w:rPr>
        <w:t>的选定</w:t>
      </w:r>
    </w:p>
    <w:p w14:paraId="6630D4B6" w14:textId="17E4B7CB" w:rsidR="0011175C" w:rsidRDefault="0011175C" w:rsidP="00633B21">
      <w:pPr>
        <w:spacing w:line="300" w:lineRule="auto"/>
        <w:ind w:firstLine="420"/>
        <w:rPr>
          <w:rFonts w:ascii="宋体" w:eastAsia="宋体" w:hAnsi="宋体"/>
          <w:szCs w:val="21"/>
        </w:rPr>
      </w:pPr>
      <w:r>
        <w:rPr>
          <w:rFonts w:ascii="宋体" w:eastAsia="宋体" w:hAnsi="宋体" w:hint="eastAsia"/>
          <w:szCs w:val="21"/>
        </w:rPr>
        <w:t>本次实验的</w:t>
      </w:r>
      <w:r w:rsidR="006933F1">
        <w:rPr>
          <w:rFonts w:ascii="宋体" w:eastAsia="宋体" w:hAnsi="宋体" w:hint="eastAsia"/>
          <w:szCs w:val="21"/>
        </w:rPr>
        <w:t>受试</w:t>
      </w:r>
      <w:r>
        <w:rPr>
          <w:rFonts w:ascii="宋体" w:eastAsia="宋体" w:hAnsi="宋体" w:hint="eastAsia"/>
          <w:szCs w:val="21"/>
        </w:rPr>
        <w:t>者一共</w:t>
      </w:r>
      <w:r w:rsidR="00801588">
        <w:rPr>
          <w:rFonts w:ascii="宋体" w:eastAsia="宋体" w:hAnsi="宋体" w:hint="eastAsia"/>
          <w:szCs w:val="21"/>
        </w:rPr>
        <w:t>有三</w:t>
      </w:r>
      <w:r>
        <w:rPr>
          <w:rFonts w:ascii="宋体" w:eastAsia="宋体" w:hAnsi="宋体" w:hint="eastAsia"/>
          <w:szCs w:val="21"/>
        </w:rPr>
        <w:t>名</w:t>
      </w:r>
      <w:r w:rsidR="00817FEC">
        <w:rPr>
          <w:rFonts w:ascii="宋体" w:eastAsia="宋体" w:hAnsi="宋体" w:hint="eastAsia"/>
          <w:szCs w:val="21"/>
        </w:rPr>
        <w:t>。此前从未学习过日语相关的知识，对日语的认识仅限于动漫和部分网络视频</w:t>
      </w:r>
      <w:r w:rsidR="001D31D0">
        <w:rPr>
          <w:rFonts w:ascii="宋体" w:eastAsia="宋体" w:hAnsi="宋体" w:hint="eastAsia"/>
          <w:szCs w:val="21"/>
        </w:rPr>
        <w:t>中的台词</w:t>
      </w:r>
      <w:r w:rsidR="00817FEC">
        <w:rPr>
          <w:rFonts w:ascii="宋体" w:eastAsia="宋体" w:hAnsi="宋体" w:hint="eastAsia"/>
          <w:szCs w:val="21"/>
        </w:rPr>
        <w:t>。</w:t>
      </w:r>
      <w:r w:rsidR="007D0B16">
        <w:rPr>
          <w:rFonts w:ascii="宋体" w:eastAsia="宋体" w:hAnsi="宋体" w:hint="eastAsia"/>
          <w:szCs w:val="21"/>
        </w:rPr>
        <w:t>为排除方言对实验的干扰，这三人分别来自</w:t>
      </w:r>
      <w:r w:rsidR="007A7D33">
        <w:rPr>
          <w:rFonts w:ascii="宋体" w:eastAsia="宋体" w:hAnsi="宋体" w:hint="eastAsia"/>
          <w:szCs w:val="21"/>
        </w:rPr>
        <w:t>贵州毕节、</w:t>
      </w:r>
      <w:r w:rsidR="007D0B16">
        <w:rPr>
          <w:rFonts w:ascii="宋体" w:eastAsia="宋体" w:hAnsi="宋体" w:hint="eastAsia"/>
          <w:szCs w:val="21"/>
        </w:rPr>
        <w:t>广东广州、陕西宝鸡，使用不同的方言，但是日常用语都基本上是</w:t>
      </w:r>
      <w:r w:rsidR="00C15DA6">
        <w:rPr>
          <w:rFonts w:ascii="宋体" w:eastAsia="宋体" w:hAnsi="宋体" w:hint="eastAsia"/>
          <w:szCs w:val="21"/>
        </w:rPr>
        <w:t>汉语</w:t>
      </w:r>
      <w:r w:rsidR="007D0B16">
        <w:rPr>
          <w:rFonts w:ascii="宋体" w:eastAsia="宋体" w:hAnsi="宋体" w:hint="eastAsia"/>
          <w:szCs w:val="21"/>
        </w:rPr>
        <w:t>普通话。</w:t>
      </w:r>
      <w:r w:rsidR="007919C1">
        <w:rPr>
          <w:rFonts w:ascii="宋体" w:eastAsia="宋体" w:hAnsi="宋体" w:hint="eastAsia"/>
          <w:szCs w:val="21"/>
        </w:rPr>
        <w:t>将这三名受试者分别编号为受试者1、受试者2和受试者3。</w:t>
      </w:r>
    </w:p>
    <w:p w14:paraId="36B106E6" w14:textId="11CF4BF6" w:rsidR="007D0B16" w:rsidRDefault="007D0B16" w:rsidP="00633B21">
      <w:pPr>
        <w:spacing w:line="300" w:lineRule="auto"/>
        <w:ind w:firstLine="420"/>
        <w:rPr>
          <w:rFonts w:ascii="宋体" w:eastAsia="宋体" w:hAnsi="宋体"/>
          <w:szCs w:val="21"/>
        </w:rPr>
      </w:pPr>
      <w:r>
        <w:rPr>
          <w:rFonts w:ascii="宋体" w:eastAsia="宋体" w:hAnsi="宋体"/>
          <w:szCs w:val="21"/>
        </w:rPr>
        <w:t>2</w:t>
      </w:r>
      <w:r w:rsidR="006933F1">
        <w:rPr>
          <w:rFonts w:ascii="宋体" w:eastAsia="宋体" w:hAnsi="宋体" w:hint="eastAsia"/>
          <w:szCs w:val="21"/>
        </w:rPr>
        <w:t>．</w:t>
      </w:r>
      <w:r>
        <w:rPr>
          <w:rFonts w:ascii="宋体" w:eastAsia="宋体" w:hAnsi="宋体" w:hint="eastAsia"/>
          <w:szCs w:val="21"/>
        </w:rPr>
        <w:t>录音材料</w:t>
      </w:r>
    </w:p>
    <w:p w14:paraId="7CA7B32C" w14:textId="58D92E9B" w:rsidR="007D0B16" w:rsidRDefault="00D006FE" w:rsidP="00633B21">
      <w:pPr>
        <w:spacing w:line="300" w:lineRule="auto"/>
        <w:ind w:firstLine="420"/>
        <w:rPr>
          <w:rFonts w:ascii="宋体" w:eastAsia="宋体" w:hAnsi="宋体"/>
          <w:szCs w:val="21"/>
        </w:rPr>
      </w:pPr>
      <w:r>
        <w:rPr>
          <w:rFonts w:ascii="宋体" w:eastAsia="宋体" w:hAnsi="宋体" w:hint="eastAsia"/>
          <w:szCs w:val="21"/>
        </w:rPr>
        <w:t>本次实验</w:t>
      </w:r>
      <w:r w:rsidR="00817FEC">
        <w:rPr>
          <w:rFonts w:ascii="宋体" w:eastAsia="宋体" w:hAnsi="宋体" w:hint="eastAsia"/>
          <w:szCs w:val="21"/>
        </w:rPr>
        <w:t>一共设计了三条日语语句作为录音材料</w:t>
      </w:r>
      <w:r w:rsidR="00817FEC">
        <w:rPr>
          <w:rFonts w:ascii="宋体" w:eastAsia="宋体" w:hAnsi="宋体" w:hint="eastAsia"/>
          <w:szCs w:val="21"/>
        </w:rPr>
        <w:t>，</w:t>
      </w:r>
      <w:r w:rsidR="00156F03">
        <w:rPr>
          <w:rFonts w:ascii="宋体" w:eastAsia="宋体" w:hAnsi="宋体" w:hint="eastAsia"/>
          <w:szCs w:val="21"/>
        </w:rPr>
        <w:t>日语源音频</w:t>
      </w:r>
      <w:r w:rsidR="00B86EB1">
        <w:rPr>
          <w:rFonts w:ascii="宋体" w:eastAsia="宋体" w:hAnsi="宋体" w:hint="eastAsia"/>
          <w:szCs w:val="21"/>
        </w:rPr>
        <w:t>取自网络翻译</w:t>
      </w:r>
      <w:r>
        <w:rPr>
          <w:rFonts w:ascii="宋体" w:eastAsia="宋体" w:hAnsi="宋体" w:hint="eastAsia"/>
          <w:szCs w:val="21"/>
        </w:rPr>
        <w:t>器</w:t>
      </w:r>
      <w:r w:rsidR="00B86EB1">
        <w:rPr>
          <w:rFonts w:ascii="宋体" w:eastAsia="宋体" w:hAnsi="宋体" w:hint="eastAsia"/>
          <w:szCs w:val="21"/>
        </w:rPr>
        <w:t>有道词典</w:t>
      </w:r>
      <w:r w:rsidR="00290054">
        <w:rPr>
          <w:rFonts w:ascii="宋体" w:eastAsia="宋体" w:hAnsi="宋体" w:hint="eastAsia"/>
          <w:szCs w:val="21"/>
        </w:rPr>
        <w:t>，格式为mp</w:t>
      </w:r>
      <w:r w:rsidR="00290054">
        <w:rPr>
          <w:rFonts w:ascii="宋体" w:eastAsia="宋体" w:hAnsi="宋体"/>
          <w:szCs w:val="21"/>
        </w:rPr>
        <w:t>3</w:t>
      </w:r>
      <w:r w:rsidR="00C16603">
        <w:rPr>
          <w:rFonts w:ascii="宋体" w:eastAsia="宋体" w:hAnsi="宋体" w:hint="eastAsia"/>
          <w:szCs w:val="21"/>
        </w:rPr>
        <w:t>。</w:t>
      </w:r>
      <w:r w:rsidR="00C16603">
        <w:rPr>
          <w:rFonts w:ascii="宋体" w:eastAsia="宋体" w:hAnsi="宋体" w:hint="eastAsia"/>
          <w:szCs w:val="21"/>
          <w:lang w:eastAsia="ja-JP"/>
        </w:rPr>
        <w:t>由于日语中</w:t>
      </w:r>
      <w:r w:rsidR="00C16603" w:rsidRPr="00B86EB1">
        <w:rPr>
          <w:rFonts w:ascii="宋体" w:eastAsia="宋体" w:hAnsi="宋体" w:hint="eastAsia"/>
          <w:szCs w:val="21"/>
          <w:lang w:eastAsia="ja-JP"/>
        </w:rPr>
        <w:t>清塞音「と」</w:t>
      </w:r>
      <w:r w:rsidR="00C16603">
        <w:rPr>
          <w:rFonts w:ascii="宋体" w:eastAsia="宋体" w:hAnsi="宋体" w:hint="eastAsia"/>
          <w:szCs w:val="21"/>
          <w:lang w:eastAsia="ja-JP"/>
        </w:rPr>
        <w:t>在句中会发音为不送气</w:t>
      </w:r>
      <w:r w:rsidR="00C16603" w:rsidRPr="00B86EB1">
        <w:rPr>
          <w:rFonts w:ascii="宋体" w:eastAsia="宋体" w:hAnsi="宋体" w:hint="eastAsia"/>
          <w:szCs w:val="21"/>
          <w:lang w:eastAsia="ja-JP"/>
        </w:rPr>
        <w:t>清塞音</w:t>
      </w:r>
      <w:r w:rsidR="00C16603">
        <w:rPr>
          <w:rFonts w:ascii="宋体" w:eastAsia="宋体" w:hAnsi="宋体" w:hint="eastAsia"/>
          <w:szCs w:val="21"/>
          <w:lang w:eastAsia="ja-JP"/>
        </w:rPr>
        <w:t>，</w:t>
      </w:r>
      <w:r w:rsidR="004E203C">
        <w:rPr>
          <w:rFonts w:ascii="宋体" w:eastAsia="宋体" w:hAnsi="宋体" w:hint="eastAsia"/>
          <w:szCs w:val="21"/>
          <w:lang w:eastAsia="ja-JP"/>
        </w:rPr>
        <w:t>需要仔细设计避免</w:t>
      </w:r>
      <w:r w:rsidR="004E203C" w:rsidRPr="00B86EB1">
        <w:rPr>
          <w:rFonts w:ascii="宋体" w:eastAsia="宋体" w:hAnsi="宋体" w:hint="eastAsia"/>
          <w:szCs w:val="21"/>
          <w:lang w:eastAsia="ja-JP"/>
        </w:rPr>
        <w:t>清塞音「と」</w:t>
      </w:r>
      <w:r w:rsidR="004E203C">
        <w:rPr>
          <w:rFonts w:ascii="宋体" w:eastAsia="宋体" w:hAnsi="宋体" w:hint="eastAsia"/>
          <w:szCs w:val="21"/>
          <w:lang w:eastAsia="ja-JP"/>
        </w:rPr>
        <w:t>出现在句</w:t>
      </w:r>
      <w:r w:rsidR="002E7696">
        <w:rPr>
          <w:rFonts w:ascii="宋体" w:eastAsia="宋体" w:hAnsi="宋体" w:hint="eastAsia"/>
          <w:szCs w:val="21"/>
          <w:lang w:eastAsia="ja-JP"/>
        </w:rPr>
        <w:t>首</w:t>
      </w:r>
      <w:r w:rsidR="004E203C">
        <w:rPr>
          <w:rFonts w:ascii="宋体" w:eastAsia="宋体" w:hAnsi="宋体" w:hint="eastAsia"/>
          <w:szCs w:val="21"/>
          <w:lang w:eastAsia="ja-JP"/>
        </w:rPr>
        <w:t>。</w:t>
      </w:r>
      <w:r w:rsidR="00801588">
        <w:rPr>
          <w:rFonts w:ascii="宋体" w:eastAsia="宋体" w:hAnsi="宋体" w:hint="eastAsia"/>
          <w:szCs w:val="21"/>
        </w:rPr>
        <w:t>因为三名受试者都未曾习得日语，在设计日语语句时要尽量选取较短的短语或短句。</w:t>
      </w:r>
      <w:r w:rsidR="00B86EB1">
        <w:rPr>
          <w:rFonts w:ascii="宋体" w:eastAsia="宋体" w:hAnsi="宋体" w:hint="eastAsia"/>
          <w:szCs w:val="21"/>
          <w:lang w:eastAsia="ja-JP"/>
        </w:rPr>
        <w:t>这三条语句中</w:t>
      </w:r>
      <w:r w:rsidR="00B86EB1" w:rsidRPr="00B86EB1">
        <w:rPr>
          <w:rFonts w:ascii="宋体" w:eastAsia="宋体" w:hAnsi="宋体" w:hint="eastAsia"/>
          <w:szCs w:val="21"/>
          <w:lang w:eastAsia="ja-JP"/>
        </w:rPr>
        <w:t>不送气清塞音「と」和浊塞音「ど」</w:t>
      </w:r>
      <w:r w:rsidR="00B86EB1">
        <w:rPr>
          <w:rFonts w:ascii="宋体" w:eastAsia="宋体" w:hAnsi="宋体" w:hint="eastAsia"/>
          <w:szCs w:val="21"/>
          <w:lang w:eastAsia="ja-JP"/>
        </w:rPr>
        <w:t>的顺序分别是</w:t>
      </w:r>
      <w:r w:rsidR="00B86EB1" w:rsidRPr="00B86EB1">
        <w:rPr>
          <w:rFonts w:ascii="宋体" w:eastAsia="宋体" w:hAnsi="宋体" w:hint="eastAsia"/>
          <w:szCs w:val="21"/>
          <w:lang w:eastAsia="ja-JP"/>
        </w:rPr>
        <w:t>「と」</w:t>
      </w:r>
      <w:r w:rsidR="00B86EB1">
        <w:rPr>
          <w:rFonts w:ascii="宋体" w:eastAsia="宋体" w:hAnsi="宋体" w:hint="eastAsia"/>
          <w:szCs w:val="21"/>
          <w:lang w:eastAsia="ja-JP"/>
        </w:rPr>
        <w:t>+</w:t>
      </w:r>
      <w:r w:rsidR="00B86EB1" w:rsidRPr="00B86EB1">
        <w:rPr>
          <w:rFonts w:ascii="宋体" w:eastAsia="宋体" w:hAnsi="宋体" w:hint="eastAsia"/>
          <w:szCs w:val="21"/>
          <w:lang w:eastAsia="ja-JP"/>
        </w:rPr>
        <w:t>「と」</w:t>
      </w:r>
      <w:r w:rsidR="00B86EB1">
        <w:rPr>
          <w:rFonts w:ascii="宋体" w:eastAsia="宋体" w:hAnsi="宋体" w:hint="eastAsia"/>
          <w:szCs w:val="21"/>
          <w:lang w:eastAsia="ja-JP"/>
        </w:rPr>
        <w:t>，</w:t>
      </w:r>
      <w:r w:rsidR="00B86EB1" w:rsidRPr="00B86EB1">
        <w:rPr>
          <w:rFonts w:ascii="宋体" w:eastAsia="宋体" w:hAnsi="宋体" w:hint="eastAsia"/>
          <w:szCs w:val="21"/>
          <w:lang w:eastAsia="ja-JP"/>
        </w:rPr>
        <w:t>「ど」</w:t>
      </w:r>
      <w:r w:rsidR="00B86EB1">
        <w:rPr>
          <w:rFonts w:ascii="宋体" w:eastAsia="宋体" w:hAnsi="宋体" w:hint="eastAsia"/>
          <w:szCs w:val="21"/>
          <w:lang w:eastAsia="ja-JP"/>
        </w:rPr>
        <w:t>+</w:t>
      </w:r>
      <w:r w:rsidR="00B86EB1" w:rsidRPr="00B86EB1">
        <w:rPr>
          <w:rFonts w:ascii="宋体" w:eastAsia="宋体" w:hAnsi="宋体" w:hint="eastAsia"/>
          <w:szCs w:val="21"/>
          <w:lang w:eastAsia="ja-JP"/>
        </w:rPr>
        <w:t>「ど」</w:t>
      </w:r>
      <w:r w:rsidR="00B86EB1">
        <w:rPr>
          <w:rFonts w:ascii="宋体" w:eastAsia="宋体" w:hAnsi="宋体" w:hint="eastAsia"/>
          <w:szCs w:val="21"/>
          <w:lang w:eastAsia="ja-JP"/>
        </w:rPr>
        <w:t>和</w:t>
      </w:r>
      <w:r w:rsidR="00B86EB1" w:rsidRPr="00B86EB1">
        <w:rPr>
          <w:rFonts w:ascii="宋体" w:eastAsia="宋体" w:hAnsi="宋体" w:hint="eastAsia"/>
          <w:szCs w:val="21"/>
          <w:lang w:eastAsia="ja-JP"/>
        </w:rPr>
        <w:t>「ど」</w:t>
      </w:r>
      <w:r w:rsidR="00B86EB1">
        <w:rPr>
          <w:rFonts w:ascii="宋体" w:eastAsia="宋体" w:hAnsi="宋体" w:hint="eastAsia"/>
          <w:szCs w:val="21"/>
          <w:lang w:eastAsia="ja-JP"/>
        </w:rPr>
        <w:t>+</w:t>
      </w:r>
      <w:r w:rsidR="00B86EB1" w:rsidRPr="00B86EB1">
        <w:rPr>
          <w:rFonts w:ascii="宋体" w:eastAsia="宋体" w:hAnsi="宋体" w:hint="eastAsia"/>
          <w:szCs w:val="21"/>
          <w:lang w:eastAsia="ja-JP"/>
        </w:rPr>
        <w:t>「と」</w:t>
      </w:r>
      <w:r w:rsidR="00FA4264">
        <w:rPr>
          <w:rFonts w:ascii="宋体" w:eastAsia="宋体" w:hAnsi="宋体" w:hint="eastAsia"/>
          <w:szCs w:val="21"/>
        </w:rPr>
        <w:t>，在录音材料中分别标红</w:t>
      </w:r>
      <w:r w:rsidR="00006D3D">
        <w:rPr>
          <w:rFonts w:ascii="宋体" w:eastAsia="宋体" w:hAnsi="宋体" w:hint="eastAsia"/>
          <w:szCs w:val="21"/>
        </w:rPr>
        <w:t>了</w:t>
      </w:r>
      <w:r w:rsidR="00B86EB1">
        <w:rPr>
          <w:rFonts w:ascii="宋体" w:eastAsia="宋体" w:hAnsi="宋体" w:hint="eastAsia"/>
          <w:szCs w:val="21"/>
          <w:lang w:eastAsia="ja-JP"/>
        </w:rPr>
        <w:t>。</w:t>
      </w:r>
      <w:r w:rsidR="00B86EB1">
        <w:rPr>
          <w:rFonts w:ascii="宋体" w:eastAsia="宋体" w:hAnsi="宋体" w:hint="eastAsia"/>
          <w:szCs w:val="21"/>
        </w:rPr>
        <w:t>录音材料如下：</w:t>
      </w:r>
    </w:p>
    <w:p w14:paraId="03EC017F" w14:textId="429406AC" w:rsidR="007D0B16" w:rsidRPr="00B86EB1" w:rsidRDefault="00B86EB1" w:rsidP="00633B21">
      <w:pPr>
        <w:pStyle w:val="a3"/>
        <w:numPr>
          <w:ilvl w:val="0"/>
          <w:numId w:val="3"/>
        </w:numPr>
        <w:spacing w:line="300" w:lineRule="auto"/>
        <w:ind w:firstLineChars="0"/>
        <w:rPr>
          <w:rFonts w:ascii="宋体" w:eastAsia="Yu Mincho" w:hAnsi="宋体"/>
          <w:szCs w:val="21"/>
          <w:lang w:eastAsia="ja-JP"/>
        </w:rPr>
      </w:pPr>
      <w:r w:rsidRPr="00B86EB1">
        <w:rPr>
          <w:rFonts w:ascii="宋体" w:eastAsia="Yu Mincho" w:hAnsi="宋体" w:hint="eastAsia"/>
          <w:szCs w:val="21"/>
          <w:lang w:eastAsia="ja-JP"/>
        </w:rPr>
        <w:t>仕事（しご</w:t>
      </w:r>
      <w:r w:rsidRPr="00FA4264">
        <w:rPr>
          <w:rFonts w:ascii="宋体" w:eastAsia="Yu Mincho" w:hAnsi="宋体" w:hint="eastAsia"/>
          <w:color w:val="FF0000"/>
          <w:szCs w:val="21"/>
          <w:lang w:eastAsia="ja-JP"/>
        </w:rPr>
        <w:t>と</w:t>
      </w:r>
      <w:r w:rsidRPr="00B86EB1">
        <w:rPr>
          <w:rFonts w:ascii="宋体" w:eastAsia="Yu Mincho" w:hAnsi="宋体" w:hint="eastAsia"/>
          <w:szCs w:val="21"/>
          <w:lang w:eastAsia="ja-JP"/>
        </w:rPr>
        <w:t>）を見つけない</w:t>
      </w:r>
      <w:r w:rsidRPr="00FA4264">
        <w:rPr>
          <w:rFonts w:ascii="宋体" w:eastAsia="Yu Mincho" w:hAnsi="宋体" w:hint="eastAsia"/>
          <w:color w:val="FF0000"/>
          <w:szCs w:val="21"/>
          <w:lang w:eastAsia="ja-JP"/>
        </w:rPr>
        <w:t>と</w:t>
      </w:r>
      <w:r w:rsidRPr="00B86EB1">
        <w:rPr>
          <w:rFonts w:ascii="宋体" w:eastAsia="Yu Mincho" w:hAnsi="宋体" w:hint="eastAsia"/>
          <w:szCs w:val="21"/>
          <w:lang w:eastAsia="ja-JP"/>
        </w:rPr>
        <w:t>。</w:t>
      </w:r>
    </w:p>
    <w:p w14:paraId="73355285" w14:textId="77777777" w:rsidR="00417442" w:rsidRDefault="00417442" w:rsidP="00633B21">
      <w:pPr>
        <w:pStyle w:val="a3"/>
        <w:numPr>
          <w:ilvl w:val="0"/>
          <w:numId w:val="3"/>
        </w:numPr>
        <w:spacing w:line="300" w:lineRule="auto"/>
        <w:ind w:firstLineChars="0"/>
        <w:rPr>
          <w:rFonts w:ascii="宋体" w:eastAsia="Yu Mincho" w:hAnsi="宋体"/>
          <w:szCs w:val="21"/>
          <w:lang w:eastAsia="ja-JP"/>
        </w:rPr>
      </w:pPr>
      <w:r>
        <w:rPr>
          <w:rFonts w:ascii="宋体" w:eastAsia="Yu Mincho" w:hAnsi="宋体" w:hint="eastAsia"/>
          <w:szCs w:val="21"/>
          <w:lang w:eastAsia="ja-JP"/>
        </w:rPr>
        <w:t>これは自動（じ</w:t>
      </w:r>
      <w:r w:rsidRPr="00FA4264">
        <w:rPr>
          <w:rFonts w:ascii="宋体" w:eastAsia="Yu Mincho" w:hAnsi="宋体" w:hint="eastAsia"/>
          <w:color w:val="FF0000"/>
          <w:szCs w:val="21"/>
          <w:lang w:eastAsia="ja-JP"/>
        </w:rPr>
        <w:t>ど</w:t>
      </w:r>
      <w:r>
        <w:rPr>
          <w:rFonts w:ascii="宋体" w:eastAsia="Yu Mincho" w:hAnsi="宋体" w:hint="eastAsia"/>
          <w:szCs w:val="21"/>
          <w:lang w:eastAsia="ja-JP"/>
        </w:rPr>
        <w:t>う）</w:t>
      </w:r>
      <w:r w:rsidRPr="00FA4264">
        <w:rPr>
          <w:rFonts w:ascii="宋体" w:eastAsia="Yu Mincho" w:hAnsi="宋体" w:hint="eastAsia"/>
          <w:color w:val="FF0000"/>
          <w:szCs w:val="21"/>
          <w:lang w:eastAsia="ja-JP"/>
        </w:rPr>
        <w:t>ド</w:t>
      </w:r>
      <w:r>
        <w:rPr>
          <w:rFonts w:ascii="宋体" w:eastAsia="Yu Mincho" w:hAnsi="宋体" w:hint="eastAsia"/>
          <w:szCs w:val="21"/>
          <w:lang w:eastAsia="ja-JP"/>
        </w:rPr>
        <w:t>アです。</w:t>
      </w:r>
    </w:p>
    <w:p w14:paraId="39894032" w14:textId="46DC681F" w:rsidR="003660D5" w:rsidRDefault="003660D5" w:rsidP="00633B21">
      <w:pPr>
        <w:pStyle w:val="a3"/>
        <w:numPr>
          <w:ilvl w:val="0"/>
          <w:numId w:val="3"/>
        </w:numPr>
        <w:spacing w:line="300" w:lineRule="auto"/>
        <w:ind w:firstLineChars="0"/>
        <w:rPr>
          <w:rFonts w:ascii="宋体" w:eastAsia="Yu Mincho" w:hAnsi="宋体"/>
          <w:szCs w:val="21"/>
          <w:lang w:eastAsia="ja-JP"/>
        </w:rPr>
      </w:pPr>
      <w:r>
        <w:rPr>
          <w:rFonts w:ascii="宋体" w:eastAsia="Yu Mincho" w:hAnsi="宋体" w:hint="eastAsia"/>
          <w:szCs w:val="21"/>
          <w:lang w:eastAsia="ja-JP"/>
        </w:rPr>
        <w:t>自動（じ</w:t>
      </w:r>
      <w:r w:rsidRPr="00FA4264">
        <w:rPr>
          <w:rFonts w:ascii="宋体" w:eastAsia="Yu Mincho" w:hAnsi="宋体" w:hint="eastAsia"/>
          <w:color w:val="FF0000"/>
          <w:szCs w:val="21"/>
          <w:lang w:eastAsia="ja-JP"/>
        </w:rPr>
        <w:t>ど</w:t>
      </w:r>
      <w:r>
        <w:rPr>
          <w:rFonts w:ascii="宋体" w:eastAsia="Yu Mincho" w:hAnsi="宋体" w:hint="eastAsia"/>
          <w:szCs w:val="21"/>
          <w:lang w:eastAsia="ja-JP"/>
        </w:rPr>
        <w:t>う）的な仕事（しご</w:t>
      </w:r>
      <w:r w:rsidRPr="00FA4264">
        <w:rPr>
          <w:rFonts w:ascii="宋体" w:eastAsia="Yu Mincho" w:hAnsi="宋体" w:hint="eastAsia"/>
          <w:color w:val="FF0000"/>
          <w:szCs w:val="21"/>
          <w:lang w:eastAsia="ja-JP"/>
        </w:rPr>
        <w:t>と</w:t>
      </w:r>
      <w:r>
        <w:rPr>
          <w:rFonts w:ascii="宋体" w:eastAsia="Yu Mincho" w:hAnsi="宋体" w:hint="eastAsia"/>
          <w:szCs w:val="21"/>
          <w:lang w:eastAsia="ja-JP"/>
        </w:rPr>
        <w:t>）。</w:t>
      </w:r>
    </w:p>
    <w:p w14:paraId="1093418F" w14:textId="68F1E0F1" w:rsidR="002E7696" w:rsidRPr="00792AA6" w:rsidRDefault="002E7696" w:rsidP="00633B21">
      <w:pPr>
        <w:spacing w:line="300" w:lineRule="auto"/>
        <w:ind w:firstLine="420"/>
        <w:rPr>
          <w:rFonts w:ascii="宋体" w:eastAsia="Yu Mincho" w:hAnsi="宋体" w:hint="eastAsia"/>
          <w:szCs w:val="21"/>
          <w:lang w:eastAsia="ja-JP"/>
        </w:rPr>
      </w:pPr>
      <w:r w:rsidRPr="002E7696">
        <w:rPr>
          <w:rFonts w:ascii="宋体" w:eastAsia="宋体" w:hAnsi="宋体" w:hint="eastAsia"/>
          <w:szCs w:val="21"/>
          <w:lang w:eastAsia="ja-JP"/>
        </w:rPr>
        <w:lastRenderedPageBreak/>
        <w:t>注意到语句</w:t>
      </w:r>
      <w:r>
        <w:rPr>
          <w:rFonts w:ascii="宋体" w:eastAsia="宋体" w:hAnsi="宋体" w:hint="eastAsia"/>
          <w:szCs w:val="21"/>
          <w:lang w:eastAsia="ja-JP"/>
        </w:rPr>
        <w:t>（</w:t>
      </w:r>
      <w:r>
        <w:rPr>
          <w:rFonts w:ascii="宋体" w:eastAsia="宋体" w:hAnsi="宋体"/>
          <w:szCs w:val="21"/>
          <w:lang w:eastAsia="ja-JP"/>
        </w:rPr>
        <w:t>3</w:t>
      </w:r>
      <w:r>
        <w:rPr>
          <w:rFonts w:ascii="宋体" w:eastAsia="宋体" w:hAnsi="宋体" w:hint="eastAsia"/>
          <w:szCs w:val="21"/>
          <w:lang w:eastAsia="ja-JP"/>
        </w:rPr>
        <w:t>）</w:t>
      </w:r>
      <w:r w:rsidRPr="002E7696">
        <w:rPr>
          <w:rFonts w:ascii="宋体" w:eastAsia="宋体" w:hAnsi="宋体" w:hint="eastAsia"/>
          <w:szCs w:val="21"/>
          <w:lang w:eastAsia="ja-JP"/>
        </w:rPr>
        <w:t>中的两个单词</w:t>
      </w:r>
      <w:r>
        <w:rPr>
          <w:rFonts w:ascii="宋体" w:eastAsia="Yu Mincho" w:hAnsi="宋体" w:hint="eastAsia"/>
          <w:szCs w:val="21"/>
          <w:lang w:eastAsia="ja-JP"/>
        </w:rPr>
        <w:t>「</w:t>
      </w:r>
      <w:r w:rsidRPr="002E7696">
        <w:rPr>
          <w:rFonts w:ascii="宋体" w:eastAsia="宋体" w:hAnsi="宋体" w:hint="eastAsia"/>
          <w:szCs w:val="21"/>
          <w:lang w:eastAsia="ja-JP"/>
        </w:rPr>
        <w:t>自動（じ</w:t>
      </w:r>
      <w:r w:rsidRPr="002E7696">
        <w:rPr>
          <w:rFonts w:ascii="宋体" w:eastAsia="宋体" w:hAnsi="宋体" w:hint="eastAsia"/>
          <w:color w:val="FF0000"/>
          <w:szCs w:val="21"/>
          <w:lang w:eastAsia="ja-JP"/>
        </w:rPr>
        <w:t>ど</w:t>
      </w:r>
      <w:r w:rsidRPr="002E7696">
        <w:rPr>
          <w:rFonts w:ascii="宋体" w:eastAsia="宋体" w:hAnsi="宋体" w:hint="eastAsia"/>
          <w:szCs w:val="21"/>
          <w:lang w:eastAsia="ja-JP"/>
        </w:rPr>
        <w:t>う）</w:t>
      </w:r>
      <w:r>
        <w:rPr>
          <w:rFonts w:ascii="Yu Mincho" w:eastAsia="Yu Mincho" w:hAnsi="Yu Mincho" w:hint="eastAsia"/>
          <w:szCs w:val="21"/>
          <w:lang w:eastAsia="ja-JP"/>
        </w:rPr>
        <w:t>」</w:t>
      </w:r>
      <w:r w:rsidRPr="002E7696">
        <w:rPr>
          <w:rFonts w:ascii="宋体" w:eastAsia="宋体" w:hAnsi="宋体" w:hint="eastAsia"/>
          <w:szCs w:val="21"/>
          <w:lang w:eastAsia="ja-JP"/>
        </w:rPr>
        <w:t>和</w:t>
      </w:r>
      <w:r>
        <w:rPr>
          <w:rFonts w:ascii="Yu Mincho" w:eastAsia="Yu Mincho" w:hAnsi="Yu Mincho" w:hint="eastAsia"/>
          <w:szCs w:val="21"/>
          <w:lang w:eastAsia="ja-JP"/>
        </w:rPr>
        <w:t>「</w:t>
      </w:r>
      <w:r w:rsidRPr="002E7696">
        <w:rPr>
          <w:rFonts w:ascii="宋体" w:eastAsia="宋体" w:hAnsi="宋体" w:hint="eastAsia"/>
          <w:szCs w:val="21"/>
          <w:lang w:eastAsia="ja-JP"/>
        </w:rPr>
        <w:t>仕事（しご</w:t>
      </w:r>
      <w:r w:rsidRPr="002E7696">
        <w:rPr>
          <w:rFonts w:ascii="宋体" w:eastAsia="宋体" w:hAnsi="宋体" w:hint="eastAsia"/>
          <w:color w:val="FF0000"/>
          <w:szCs w:val="21"/>
          <w:lang w:eastAsia="ja-JP"/>
        </w:rPr>
        <w:t>と</w:t>
      </w:r>
      <w:r w:rsidRPr="002E7696">
        <w:rPr>
          <w:rFonts w:ascii="宋体" w:eastAsia="宋体" w:hAnsi="宋体" w:hint="eastAsia"/>
          <w:szCs w:val="21"/>
          <w:lang w:eastAsia="ja-JP"/>
        </w:rPr>
        <w:t>）</w:t>
      </w:r>
      <w:r>
        <w:rPr>
          <w:rFonts w:ascii="Yu Mincho" w:eastAsia="Yu Mincho" w:hAnsi="Yu Mincho" w:hint="eastAsia"/>
          <w:szCs w:val="21"/>
          <w:lang w:eastAsia="ja-JP"/>
        </w:rPr>
        <w:t>」</w:t>
      </w:r>
      <w:r w:rsidRPr="002E7696">
        <w:rPr>
          <w:rFonts w:ascii="宋体" w:eastAsia="宋体" w:hAnsi="宋体" w:hint="eastAsia"/>
          <w:szCs w:val="21"/>
          <w:lang w:eastAsia="ja-JP"/>
        </w:rPr>
        <w:t>分别来自于语句（2）和语句（1），这是为了避免</w:t>
      </w:r>
      <w:r w:rsidR="00792AA6">
        <w:rPr>
          <w:rFonts w:ascii="宋体" w:eastAsia="宋体" w:hAnsi="宋体" w:hint="eastAsia"/>
          <w:szCs w:val="21"/>
        </w:rPr>
        <w:t>可能因前两句听不清造成的影响。</w:t>
      </w:r>
    </w:p>
    <w:p w14:paraId="2781DAA6" w14:textId="3AB20042" w:rsidR="005F6CC6" w:rsidRDefault="00034BD8" w:rsidP="00633B21">
      <w:pPr>
        <w:spacing w:line="300" w:lineRule="auto"/>
        <w:ind w:left="420"/>
        <w:rPr>
          <w:rFonts w:ascii="宋体" w:eastAsia="宋体" w:hAnsi="宋体"/>
          <w:szCs w:val="21"/>
        </w:rPr>
      </w:pPr>
      <w:r w:rsidRPr="00034BD8">
        <w:rPr>
          <w:rFonts w:ascii="宋体" w:eastAsia="宋体" w:hAnsi="宋体" w:hint="eastAsia"/>
          <w:szCs w:val="21"/>
        </w:rPr>
        <w:t>3</w:t>
      </w:r>
      <w:r w:rsidR="006933F1">
        <w:rPr>
          <w:rFonts w:ascii="宋体" w:eastAsia="宋体" w:hAnsi="宋体" w:hint="eastAsia"/>
          <w:szCs w:val="21"/>
        </w:rPr>
        <w:t>．</w:t>
      </w:r>
      <w:r w:rsidRPr="00034BD8">
        <w:rPr>
          <w:rFonts w:ascii="宋体" w:eastAsia="宋体" w:hAnsi="宋体" w:hint="eastAsia"/>
          <w:szCs w:val="21"/>
        </w:rPr>
        <w:t>录音</w:t>
      </w:r>
    </w:p>
    <w:p w14:paraId="228C5D11" w14:textId="4F49B42B" w:rsidR="00034BD8" w:rsidRDefault="00034BD8" w:rsidP="00633B21">
      <w:pPr>
        <w:spacing w:line="300" w:lineRule="auto"/>
        <w:ind w:firstLine="420"/>
        <w:rPr>
          <w:rFonts w:ascii="宋体" w:eastAsia="宋体" w:hAnsi="宋体"/>
          <w:szCs w:val="21"/>
        </w:rPr>
      </w:pPr>
      <w:r>
        <w:rPr>
          <w:rFonts w:ascii="宋体" w:eastAsia="宋体" w:hAnsi="宋体" w:hint="eastAsia"/>
          <w:szCs w:val="21"/>
        </w:rPr>
        <w:t>录音使用电脑以及praat软件</w:t>
      </w:r>
      <w:r w:rsidR="004A3DCE">
        <w:rPr>
          <w:rFonts w:ascii="宋体" w:eastAsia="宋体" w:hAnsi="宋体" w:hint="eastAsia"/>
          <w:szCs w:val="21"/>
        </w:rPr>
        <w:t>于宿舍中</w:t>
      </w:r>
      <w:r>
        <w:rPr>
          <w:rFonts w:ascii="宋体" w:eastAsia="宋体" w:hAnsi="宋体" w:hint="eastAsia"/>
          <w:szCs w:val="21"/>
        </w:rPr>
        <w:t>进行。由于条件限制，</w:t>
      </w:r>
      <w:r w:rsidR="00DC2290">
        <w:rPr>
          <w:rFonts w:ascii="宋体" w:eastAsia="宋体" w:hAnsi="宋体" w:hint="eastAsia"/>
          <w:szCs w:val="21"/>
        </w:rPr>
        <w:t>只能在深夜（晚上1</w:t>
      </w:r>
      <w:r w:rsidR="00B623BD">
        <w:rPr>
          <w:rFonts w:ascii="宋体" w:eastAsia="宋体" w:hAnsi="宋体"/>
          <w:szCs w:val="21"/>
        </w:rPr>
        <w:t>1</w:t>
      </w:r>
      <w:r w:rsidR="00DC2290">
        <w:rPr>
          <w:rFonts w:ascii="宋体" w:eastAsia="宋体" w:hAnsi="宋体" w:hint="eastAsia"/>
          <w:szCs w:val="21"/>
        </w:rPr>
        <w:t>点</w:t>
      </w:r>
      <w:r w:rsidR="00B623BD">
        <w:rPr>
          <w:rFonts w:ascii="宋体" w:eastAsia="宋体" w:hAnsi="宋体" w:hint="eastAsia"/>
          <w:szCs w:val="21"/>
        </w:rPr>
        <w:t>半</w:t>
      </w:r>
      <w:r w:rsidR="00DC2290">
        <w:rPr>
          <w:rFonts w:ascii="宋体" w:eastAsia="宋体" w:hAnsi="宋体" w:hint="eastAsia"/>
          <w:szCs w:val="21"/>
        </w:rPr>
        <w:t>左右</w:t>
      </w:r>
      <w:r w:rsidR="009E2994">
        <w:rPr>
          <w:rFonts w:ascii="宋体" w:eastAsia="宋体" w:hAnsi="宋体" w:hint="eastAsia"/>
          <w:szCs w:val="21"/>
        </w:rPr>
        <w:t>至凌晨1点</w:t>
      </w:r>
      <w:r w:rsidR="00DC2290">
        <w:rPr>
          <w:rFonts w:ascii="宋体" w:eastAsia="宋体" w:hAnsi="宋体" w:hint="eastAsia"/>
          <w:szCs w:val="21"/>
        </w:rPr>
        <w:t>）宿舍较为安静的时刻，使用一般耳机和耳机上的话筒进行录音。为避免环境声的影响，</w:t>
      </w:r>
      <w:r w:rsidR="006933F1">
        <w:rPr>
          <w:rFonts w:ascii="宋体" w:eastAsia="宋体" w:hAnsi="宋体" w:hint="eastAsia"/>
          <w:szCs w:val="21"/>
        </w:rPr>
        <w:t>关闭了空调和风扇；录音时电脑也</w:t>
      </w:r>
      <w:r w:rsidR="0067671F">
        <w:rPr>
          <w:rFonts w:ascii="宋体" w:eastAsia="宋体" w:hAnsi="宋体" w:hint="eastAsia"/>
          <w:szCs w:val="21"/>
        </w:rPr>
        <w:t>未</w:t>
      </w:r>
      <w:r w:rsidR="006933F1">
        <w:rPr>
          <w:rFonts w:ascii="宋体" w:eastAsia="宋体" w:hAnsi="宋体" w:hint="eastAsia"/>
          <w:szCs w:val="21"/>
        </w:rPr>
        <w:t>插充电器以防交流电的影响。</w:t>
      </w:r>
    </w:p>
    <w:p w14:paraId="2E4778DA" w14:textId="16198048" w:rsidR="006933F1" w:rsidRDefault="006933F1" w:rsidP="00633B21">
      <w:pPr>
        <w:spacing w:line="300" w:lineRule="auto"/>
        <w:ind w:firstLine="420"/>
        <w:rPr>
          <w:rFonts w:ascii="宋体" w:eastAsia="宋体" w:hAnsi="宋体"/>
          <w:szCs w:val="21"/>
        </w:rPr>
      </w:pPr>
      <w:r>
        <w:rPr>
          <w:rFonts w:ascii="宋体" w:eastAsia="宋体" w:hAnsi="宋体" w:hint="eastAsia"/>
          <w:szCs w:val="21"/>
        </w:rPr>
        <w:t>录音时，先让受试者听</w:t>
      </w:r>
      <w:r w:rsidR="00102A00">
        <w:rPr>
          <w:rFonts w:ascii="宋体" w:eastAsia="宋体" w:hAnsi="宋体" w:hint="eastAsia"/>
          <w:szCs w:val="21"/>
        </w:rPr>
        <w:t>三条</w:t>
      </w:r>
      <w:r>
        <w:rPr>
          <w:rFonts w:ascii="宋体" w:eastAsia="宋体" w:hAnsi="宋体" w:hint="eastAsia"/>
          <w:szCs w:val="21"/>
        </w:rPr>
        <w:t>源音频</w:t>
      </w:r>
      <w:r w:rsidR="00102A00">
        <w:rPr>
          <w:rFonts w:ascii="宋体" w:eastAsia="宋体" w:hAnsi="宋体" w:hint="eastAsia"/>
          <w:szCs w:val="21"/>
        </w:rPr>
        <w:t>各4次</w:t>
      </w:r>
      <w:r w:rsidR="00417442">
        <w:rPr>
          <w:rFonts w:ascii="宋体" w:eastAsia="宋体" w:hAnsi="宋体" w:hint="eastAsia"/>
          <w:szCs w:val="21"/>
        </w:rPr>
        <w:t>。</w:t>
      </w:r>
      <w:r w:rsidR="00642067">
        <w:rPr>
          <w:rFonts w:ascii="宋体" w:eastAsia="宋体" w:hAnsi="宋体" w:hint="eastAsia"/>
          <w:szCs w:val="21"/>
        </w:rPr>
        <w:t>在每次听完后，</w:t>
      </w:r>
      <w:r w:rsidR="00102A00">
        <w:rPr>
          <w:rFonts w:ascii="宋体" w:eastAsia="宋体" w:hAnsi="宋体" w:hint="eastAsia"/>
          <w:szCs w:val="21"/>
        </w:rPr>
        <w:t>再使用praat录下受试者复述所听到的语句</w:t>
      </w:r>
      <w:r w:rsidR="00E4119D">
        <w:rPr>
          <w:rFonts w:ascii="宋体" w:eastAsia="宋体" w:hAnsi="宋体" w:hint="eastAsia"/>
          <w:szCs w:val="21"/>
        </w:rPr>
        <w:t>，</w:t>
      </w:r>
      <w:r w:rsidR="00417442">
        <w:rPr>
          <w:rFonts w:ascii="宋体" w:eastAsia="宋体" w:hAnsi="宋体" w:hint="eastAsia"/>
          <w:szCs w:val="21"/>
        </w:rPr>
        <w:t>录音前后空出大约</w:t>
      </w:r>
      <w:r w:rsidR="00C20A8A">
        <w:rPr>
          <w:rFonts w:ascii="宋体" w:eastAsia="宋体" w:hAnsi="宋体"/>
          <w:szCs w:val="21"/>
        </w:rPr>
        <w:t>2</w:t>
      </w:r>
      <w:r w:rsidR="00417442">
        <w:rPr>
          <w:rFonts w:ascii="宋体" w:eastAsia="宋体" w:hAnsi="宋体" w:hint="eastAsia"/>
          <w:szCs w:val="21"/>
        </w:rPr>
        <w:t>秒以免</w:t>
      </w:r>
      <w:r w:rsidR="002F14A4">
        <w:rPr>
          <w:rFonts w:ascii="宋体" w:eastAsia="宋体" w:hAnsi="宋体" w:hint="eastAsia"/>
          <w:szCs w:val="21"/>
        </w:rPr>
        <w:t>未能录全语句。将录音</w:t>
      </w:r>
      <w:r w:rsidR="00E4119D">
        <w:rPr>
          <w:rFonts w:ascii="宋体" w:eastAsia="宋体" w:hAnsi="宋体" w:hint="eastAsia"/>
          <w:szCs w:val="21"/>
        </w:rPr>
        <w:t>以wav格式保存</w:t>
      </w:r>
      <w:r w:rsidR="00102A00">
        <w:rPr>
          <w:rFonts w:ascii="宋体" w:eastAsia="宋体" w:hAnsi="宋体" w:hint="eastAsia"/>
          <w:szCs w:val="21"/>
        </w:rPr>
        <w:t>。</w:t>
      </w:r>
      <w:r w:rsidR="00AC72C6">
        <w:rPr>
          <w:rFonts w:ascii="宋体" w:eastAsia="宋体" w:hAnsi="宋体" w:hint="eastAsia"/>
          <w:szCs w:val="21"/>
        </w:rPr>
        <w:t>一共有3×</w:t>
      </w:r>
      <w:r w:rsidR="00AC72C6">
        <w:rPr>
          <w:rFonts w:ascii="宋体" w:eastAsia="宋体" w:hAnsi="宋体"/>
          <w:szCs w:val="21"/>
        </w:rPr>
        <w:t>3</w:t>
      </w:r>
      <w:r w:rsidR="006D69B0">
        <w:rPr>
          <w:rFonts w:ascii="宋体" w:eastAsia="宋体" w:hAnsi="宋体"/>
          <w:szCs w:val="21"/>
        </w:rPr>
        <w:t xml:space="preserve"> = 9</w:t>
      </w:r>
      <w:r w:rsidR="00AC72C6">
        <w:rPr>
          <w:rFonts w:ascii="宋体" w:eastAsia="宋体" w:hAnsi="宋体" w:hint="eastAsia"/>
          <w:szCs w:val="21"/>
        </w:rPr>
        <w:t>条录音材料。</w:t>
      </w:r>
    </w:p>
    <w:p w14:paraId="6B5AF53D" w14:textId="10224443" w:rsidR="00301AC9" w:rsidRPr="00301AC9" w:rsidRDefault="00301AC9" w:rsidP="00633B21">
      <w:pPr>
        <w:spacing w:line="300" w:lineRule="auto"/>
        <w:ind w:firstLine="420"/>
        <w:jc w:val="left"/>
        <w:rPr>
          <w:rFonts w:ascii="宋体" w:eastAsia="宋体" w:hAnsi="宋体" w:hint="eastAsia"/>
          <w:b/>
          <w:bCs/>
          <w:szCs w:val="21"/>
        </w:rPr>
      </w:pPr>
      <w:r w:rsidRPr="0011175C">
        <w:rPr>
          <w:rFonts w:ascii="宋体" w:eastAsia="宋体" w:hAnsi="宋体" w:hint="eastAsia"/>
          <w:b/>
          <w:bCs/>
          <w:szCs w:val="21"/>
        </w:rPr>
        <w:t>（</w:t>
      </w:r>
      <w:r>
        <w:rPr>
          <w:rFonts w:ascii="宋体" w:eastAsia="宋体" w:hAnsi="宋体" w:hint="eastAsia"/>
          <w:b/>
          <w:bCs/>
          <w:szCs w:val="21"/>
        </w:rPr>
        <w:t>二</w:t>
      </w:r>
      <w:r>
        <w:rPr>
          <w:rFonts w:ascii="宋体" w:eastAsia="宋体" w:hAnsi="宋体" w:hint="eastAsia"/>
          <w:b/>
          <w:bCs/>
          <w:szCs w:val="21"/>
        </w:rPr>
        <w:t>）</w:t>
      </w:r>
      <w:r w:rsidRPr="0011175C">
        <w:rPr>
          <w:rFonts w:ascii="宋体" w:eastAsia="宋体" w:hAnsi="宋体" w:hint="eastAsia"/>
          <w:b/>
          <w:bCs/>
          <w:szCs w:val="21"/>
        </w:rPr>
        <w:t>实验</w:t>
      </w:r>
      <w:r>
        <w:rPr>
          <w:rFonts w:ascii="宋体" w:eastAsia="宋体" w:hAnsi="宋体" w:hint="eastAsia"/>
          <w:b/>
          <w:bCs/>
          <w:szCs w:val="21"/>
        </w:rPr>
        <w:t>分析</w:t>
      </w:r>
    </w:p>
    <w:p w14:paraId="277D8C7F" w14:textId="26E11046" w:rsidR="00642067" w:rsidRDefault="00AC72C6" w:rsidP="00633B21">
      <w:pPr>
        <w:spacing w:line="300" w:lineRule="auto"/>
        <w:ind w:firstLine="420"/>
        <w:rPr>
          <w:rFonts w:ascii="宋体" w:eastAsia="宋体" w:hAnsi="宋体"/>
          <w:szCs w:val="21"/>
        </w:rPr>
      </w:pPr>
      <w:r w:rsidRPr="00417442">
        <w:rPr>
          <w:rFonts w:ascii="宋体" w:eastAsia="宋体" w:hAnsi="宋体" w:hint="eastAsia"/>
          <w:szCs w:val="21"/>
        </w:rPr>
        <w:t>使用praat软件打开三条日语源音频和</w:t>
      </w:r>
      <w:r w:rsidR="006D69B0" w:rsidRPr="00417442">
        <w:rPr>
          <w:rFonts w:ascii="宋体" w:eastAsia="宋体" w:hAnsi="宋体" w:hint="eastAsia"/>
          <w:szCs w:val="21"/>
        </w:rPr>
        <w:t>九条录音材料，对每条源音频以及其对应的三条录音材料的频谱图进行分析</w:t>
      </w:r>
      <w:r w:rsidR="00417442">
        <w:rPr>
          <w:rFonts w:ascii="宋体" w:eastAsia="宋体" w:hAnsi="宋体" w:hint="eastAsia"/>
          <w:szCs w:val="21"/>
        </w:rPr>
        <w:t>。为观察方便，对每条音频都进行了一定的截取，</w:t>
      </w:r>
      <w:r w:rsidR="002F14A4">
        <w:rPr>
          <w:rFonts w:ascii="宋体" w:eastAsia="宋体" w:hAnsi="宋体" w:hint="eastAsia"/>
          <w:szCs w:val="21"/>
        </w:rPr>
        <w:t>删去了前后空出的内容</w:t>
      </w:r>
      <w:r w:rsidR="00D05910">
        <w:rPr>
          <w:rFonts w:ascii="宋体" w:eastAsia="宋体" w:hAnsi="宋体" w:hint="eastAsia"/>
          <w:szCs w:val="21"/>
        </w:rPr>
        <w:t>。由于环境噪声不可避免，频谱图中</w:t>
      </w:r>
      <w:r w:rsidR="005A18CE">
        <w:rPr>
          <w:rFonts w:ascii="宋体" w:eastAsia="宋体" w:hAnsi="宋体" w:hint="eastAsia"/>
          <w:szCs w:val="21"/>
        </w:rPr>
        <w:t>空白处仍然会有些小噪音</w:t>
      </w:r>
      <w:r w:rsidR="006D69B0" w:rsidRPr="00417442">
        <w:rPr>
          <w:rFonts w:ascii="宋体" w:eastAsia="宋体" w:hAnsi="宋体" w:hint="eastAsia"/>
          <w:szCs w:val="21"/>
        </w:rPr>
        <w:t>。</w:t>
      </w:r>
    </w:p>
    <w:p w14:paraId="233A234D" w14:textId="1F6F723A" w:rsidR="00F0477D" w:rsidRPr="00F0477D" w:rsidRDefault="00F0477D" w:rsidP="00633B21">
      <w:pPr>
        <w:spacing w:line="300" w:lineRule="auto"/>
        <w:ind w:firstLine="420"/>
        <w:jc w:val="left"/>
        <w:rPr>
          <w:rFonts w:ascii="宋体" w:eastAsia="宋体" w:hAnsi="宋体" w:hint="eastAsia"/>
          <w:b/>
          <w:bCs/>
          <w:szCs w:val="21"/>
        </w:rPr>
      </w:pPr>
      <w:r w:rsidRPr="0011175C">
        <w:rPr>
          <w:rFonts w:ascii="宋体" w:eastAsia="宋体" w:hAnsi="宋体" w:hint="eastAsia"/>
          <w:b/>
          <w:bCs/>
          <w:szCs w:val="21"/>
        </w:rPr>
        <w:t>（</w:t>
      </w:r>
      <w:r>
        <w:rPr>
          <w:rFonts w:ascii="宋体" w:eastAsia="宋体" w:hAnsi="宋体" w:hint="eastAsia"/>
          <w:b/>
          <w:bCs/>
          <w:szCs w:val="21"/>
        </w:rPr>
        <w:t>三）结果和讨论</w:t>
      </w:r>
    </w:p>
    <w:p w14:paraId="750D9A52" w14:textId="0F396741" w:rsidR="00417442" w:rsidRPr="00417442" w:rsidRDefault="00417442" w:rsidP="00633B21">
      <w:pPr>
        <w:pStyle w:val="a3"/>
        <w:numPr>
          <w:ilvl w:val="0"/>
          <w:numId w:val="4"/>
        </w:numPr>
        <w:spacing w:line="300" w:lineRule="auto"/>
        <w:ind w:firstLineChars="0"/>
        <w:rPr>
          <w:rFonts w:ascii="宋体" w:eastAsia="宋体" w:hAnsi="宋体"/>
          <w:szCs w:val="21"/>
          <w:lang w:eastAsia="ja-JP"/>
        </w:rPr>
      </w:pPr>
      <w:r w:rsidRPr="00417442">
        <w:rPr>
          <w:rFonts w:ascii="宋体" w:eastAsia="宋体" w:hAnsi="宋体" w:hint="eastAsia"/>
          <w:szCs w:val="21"/>
          <w:lang w:eastAsia="ja-JP"/>
        </w:rPr>
        <w:t>第一条：</w:t>
      </w:r>
      <w:r w:rsidRPr="00417442">
        <w:rPr>
          <w:rFonts w:ascii="宋体" w:eastAsia="宋体" w:hAnsi="宋体" w:hint="eastAsia"/>
          <w:szCs w:val="21"/>
          <w:lang w:eastAsia="ja-JP"/>
        </w:rPr>
        <w:t>仕事（しご</w:t>
      </w:r>
      <w:r w:rsidRPr="00EE690D">
        <w:rPr>
          <w:rFonts w:ascii="宋体" w:eastAsia="宋体" w:hAnsi="宋体" w:hint="eastAsia"/>
          <w:color w:val="FF0000"/>
          <w:szCs w:val="21"/>
          <w:lang w:eastAsia="ja-JP"/>
        </w:rPr>
        <w:t>と</w:t>
      </w:r>
      <w:r w:rsidRPr="00417442">
        <w:rPr>
          <w:rFonts w:ascii="宋体" w:eastAsia="宋体" w:hAnsi="宋体" w:hint="eastAsia"/>
          <w:szCs w:val="21"/>
          <w:lang w:eastAsia="ja-JP"/>
        </w:rPr>
        <w:t>）を見つけない</w:t>
      </w:r>
      <w:r w:rsidRPr="00EE690D">
        <w:rPr>
          <w:rFonts w:ascii="宋体" w:eastAsia="宋体" w:hAnsi="宋体" w:hint="eastAsia"/>
          <w:color w:val="FF0000"/>
          <w:szCs w:val="21"/>
          <w:lang w:eastAsia="ja-JP"/>
        </w:rPr>
        <w:t>と</w:t>
      </w:r>
      <w:r w:rsidRPr="00417442">
        <w:rPr>
          <w:rFonts w:ascii="宋体" w:eastAsia="宋体" w:hAnsi="宋体" w:hint="eastAsia"/>
          <w:szCs w:val="21"/>
          <w:lang w:eastAsia="ja-JP"/>
        </w:rPr>
        <w:t>。</w:t>
      </w:r>
    </w:p>
    <w:p w14:paraId="283AE8D4" w14:textId="310A9EEA" w:rsidR="00417442" w:rsidRDefault="00417442" w:rsidP="00633B21">
      <w:pPr>
        <w:spacing w:line="300" w:lineRule="auto"/>
        <w:ind w:left="420"/>
        <w:rPr>
          <w:rFonts w:ascii="宋体" w:eastAsia="宋体" w:hAnsi="宋体"/>
          <w:szCs w:val="21"/>
        </w:rPr>
      </w:pPr>
      <w:r w:rsidRPr="00417442">
        <w:rPr>
          <w:rFonts w:ascii="宋体" w:eastAsia="宋体" w:hAnsi="宋体" w:hint="eastAsia"/>
          <w:szCs w:val="21"/>
        </w:rPr>
        <w:t>源音频：</w:t>
      </w:r>
    </w:p>
    <w:p w14:paraId="332B7A40" w14:textId="03B46B25" w:rsidR="00417442" w:rsidRDefault="00417442" w:rsidP="00633B21">
      <w:pPr>
        <w:spacing w:line="300" w:lineRule="auto"/>
        <w:ind w:left="420"/>
        <w:jc w:val="center"/>
        <w:rPr>
          <w:rFonts w:ascii="宋体" w:eastAsia="Yu Mincho" w:hAnsi="宋体"/>
          <w:szCs w:val="21"/>
          <w:lang w:eastAsia="ja-JP"/>
        </w:rPr>
      </w:pPr>
      <w:r>
        <w:rPr>
          <w:noProof/>
        </w:rPr>
        <w:drawing>
          <wp:inline distT="0" distB="0" distL="0" distR="0" wp14:anchorId="45386E02" wp14:editId="42CE3A50">
            <wp:extent cx="4005263" cy="234609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11938" cy="2350002"/>
                    </a:xfrm>
                    <a:prstGeom prst="rect">
                      <a:avLst/>
                    </a:prstGeom>
                  </pic:spPr>
                </pic:pic>
              </a:graphicData>
            </a:graphic>
          </wp:inline>
        </w:drawing>
      </w:r>
    </w:p>
    <w:p w14:paraId="3B7F1227" w14:textId="25F19F25" w:rsidR="00854DD7" w:rsidRDefault="00854DD7" w:rsidP="00633B21">
      <w:pPr>
        <w:spacing w:line="300" w:lineRule="auto"/>
        <w:ind w:left="420"/>
        <w:rPr>
          <w:rFonts w:ascii="宋体" w:eastAsia="宋体" w:hAnsi="宋体"/>
          <w:szCs w:val="21"/>
        </w:rPr>
      </w:pPr>
      <w:r w:rsidRPr="00854DD7">
        <w:rPr>
          <w:rFonts w:ascii="宋体" w:eastAsia="宋体" w:hAnsi="宋体" w:hint="eastAsia"/>
          <w:szCs w:val="21"/>
        </w:rPr>
        <w:t>受试者</w:t>
      </w:r>
      <w:r>
        <w:rPr>
          <w:rFonts w:ascii="宋体" w:eastAsia="宋体" w:hAnsi="宋体"/>
          <w:szCs w:val="21"/>
        </w:rPr>
        <w:t>1</w:t>
      </w:r>
      <w:r w:rsidR="007A7D33">
        <w:rPr>
          <w:rFonts w:ascii="宋体" w:eastAsia="宋体" w:hAnsi="宋体" w:hint="eastAsia"/>
          <w:szCs w:val="21"/>
        </w:rPr>
        <w:t>：</w:t>
      </w:r>
    </w:p>
    <w:p w14:paraId="5BC1C620" w14:textId="34919F10" w:rsidR="007A7D33" w:rsidRDefault="00C20A8A" w:rsidP="00633B21">
      <w:pPr>
        <w:spacing w:line="300" w:lineRule="auto"/>
        <w:ind w:left="420"/>
        <w:jc w:val="center"/>
        <w:rPr>
          <w:rFonts w:ascii="宋体" w:eastAsia="宋体" w:hAnsi="宋体" w:hint="eastAsia"/>
          <w:szCs w:val="21"/>
        </w:rPr>
      </w:pPr>
      <w:r>
        <w:rPr>
          <w:noProof/>
        </w:rPr>
        <w:lastRenderedPageBreak/>
        <w:drawing>
          <wp:inline distT="0" distB="0" distL="0" distR="0" wp14:anchorId="518FFE74" wp14:editId="7C9FE5FA">
            <wp:extent cx="3999600" cy="2340000"/>
            <wp:effectExtent l="0" t="0" r="127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99600" cy="2340000"/>
                    </a:xfrm>
                    <a:prstGeom prst="rect">
                      <a:avLst/>
                    </a:prstGeom>
                  </pic:spPr>
                </pic:pic>
              </a:graphicData>
            </a:graphic>
          </wp:inline>
        </w:drawing>
      </w:r>
    </w:p>
    <w:p w14:paraId="615A3506" w14:textId="1AF805C2" w:rsidR="00854DD7" w:rsidRDefault="00854DD7" w:rsidP="00633B21">
      <w:pPr>
        <w:spacing w:line="300" w:lineRule="auto"/>
        <w:ind w:left="420"/>
        <w:rPr>
          <w:rFonts w:ascii="宋体" w:eastAsia="宋体" w:hAnsi="宋体"/>
          <w:szCs w:val="21"/>
        </w:rPr>
      </w:pPr>
      <w:r>
        <w:rPr>
          <w:rFonts w:ascii="宋体" w:eastAsia="宋体" w:hAnsi="宋体" w:hint="eastAsia"/>
          <w:szCs w:val="21"/>
        </w:rPr>
        <w:t>受试者</w:t>
      </w:r>
      <w:r>
        <w:rPr>
          <w:rFonts w:ascii="宋体" w:eastAsia="宋体" w:hAnsi="宋体"/>
          <w:szCs w:val="21"/>
        </w:rPr>
        <w:t>2</w:t>
      </w:r>
      <w:r w:rsidR="007A7D33">
        <w:rPr>
          <w:rFonts w:ascii="宋体" w:eastAsia="宋体" w:hAnsi="宋体" w:hint="eastAsia"/>
          <w:szCs w:val="21"/>
        </w:rPr>
        <w:t>：</w:t>
      </w:r>
    </w:p>
    <w:p w14:paraId="67BEDB34" w14:textId="7DC24CD0" w:rsidR="007A7D33" w:rsidRDefault="00C20A8A" w:rsidP="00633B21">
      <w:pPr>
        <w:spacing w:line="300" w:lineRule="auto"/>
        <w:ind w:left="420"/>
        <w:jc w:val="center"/>
        <w:rPr>
          <w:rFonts w:ascii="宋体" w:eastAsia="宋体" w:hAnsi="宋体" w:hint="eastAsia"/>
          <w:szCs w:val="21"/>
        </w:rPr>
      </w:pPr>
      <w:r>
        <w:rPr>
          <w:noProof/>
        </w:rPr>
        <w:drawing>
          <wp:inline distT="0" distB="0" distL="0" distR="0" wp14:anchorId="2209B76F" wp14:editId="1D469CA3">
            <wp:extent cx="3999600" cy="2340000"/>
            <wp:effectExtent l="0" t="0" r="127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9600" cy="2340000"/>
                    </a:xfrm>
                    <a:prstGeom prst="rect">
                      <a:avLst/>
                    </a:prstGeom>
                  </pic:spPr>
                </pic:pic>
              </a:graphicData>
            </a:graphic>
          </wp:inline>
        </w:drawing>
      </w:r>
    </w:p>
    <w:p w14:paraId="10B9E960" w14:textId="17596CB0" w:rsidR="00854DD7" w:rsidRDefault="00854DD7" w:rsidP="00633B21">
      <w:pPr>
        <w:spacing w:line="300" w:lineRule="auto"/>
        <w:ind w:left="420"/>
        <w:rPr>
          <w:rFonts w:ascii="宋体" w:eastAsia="宋体" w:hAnsi="宋体" w:hint="eastAsia"/>
          <w:szCs w:val="21"/>
        </w:rPr>
      </w:pPr>
      <w:r>
        <w:rPr>
          <w:rFonts w:ascii="宋体" w:eastAsia="宋体" w:hAnsi="宋体" w:hint="eastAsia"/>
          <w:szCs w:val="21"/>
        </w:rPr>
        <w:t>受试者3</w:t>
      </w:r>
      <w:r w:rsidR="007A7D33">
        <w:rPr>
          <w:rFonts w:ascii="宋体" w:eastAsia="宋体" w:hAnsi="宋体" w:hint="eastAsia"/>
          <w:szCs w:val="21"/>
        </w:rPr>
        <w:t>：</w:t>
      </w:r>
    </w:p>
    <w:p w14:paraId="341B12E5" w14:textId="0E21B408" w:rsidR="00854DD7" w:rsidRDefault="00C20A8A" w:rsidP="00633B21">
      <w:pPr>
        <w:spacing w:line="300" w:lineRule="auto"/>
        <w:ind w:left="420"/>
        <w:jc w:val="center"/>
        <w:rPr>
          <w:rFonts w:ascii="宋体" w:eastAsia="宋体" w:hAnsi="宋体"/>
          <w:szCs w:val="21"/>
        </w:rPr>
      </w:pPr>
      <w:r>
        <w:rPr>
          <w:noProof/>
        </w:rPr>
        <w:drawing>
          <wp:inline distT="0" distB="0" distL="0" distR="0" wp14:anchorId="7C4DA896" wp14:editId="38F3D396">
            <wp:extent cx="3999600" cy="2354400"/>
            <wp:effectExtent l="0" t="0" r="127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9600" cy="2354400"/>
                    </a:xfrm>
                    <a:prstGeom prst="rect">
                      <a:avLst/>
                    </a:prstGeom>
                  </pic:spPr>
                </pic:pic>
              </a:graphicData>
            </a:graphic>
          </wp:inline>
        </w:drawing>
      </w:r>
    </w:p>
    <w:p w14:paraId="3E044224" w14:textId="7359ABF1" w:rsidR="00045455" w:rsidRDefault="00045455" w:rsidP="00633B21">
      <w:pPr>
        <w:spacing w:line="300" w:lineRule="auto"/>
        <w:ind w:left="420"/>
        <w:rPr>
          <w:rFonts w:ascii="宋体" w:eastAsia="宋体" w:hAnsi="宋体"/>
          <w:szCs w:val="21"/>
          <w:lang w:eastAsia="ja-JP"/>
        </w:rPr>
      </w:pPr>
      <w:r>
        <w:rPr>
          <w:rFonts w:ascii="宋体" w:eastAsia="宋体" w:hAnsi="宋体" w:hint="eastAsia"/>
          <w:szCs w:val="21"/>
          <w:lang w:eastAsia="ja-JP"/>
        </w:rPr>
        <w:t>对比图1</w:t>
      </w:r>
      <w:r w:rsidR="00AD0389">
        <w:rPr>
          <w:rFonts w:ascii="宋体" w:eastAsia="宋体" w:hAnsi="宋体" w:hint="eastAsia"/>
          <w:szCs w:val="21"/>
          <w:lang w:eastAsia="ja-JP"/>
        </w:rPr>
        <w:t>（第一个</w:t>
      </w:r>
      <w:r w:rsidR="00AD0389" w:rsidRPr="00B86EB1">
        <w:rPr>
          <w:rFonts w:ascii="宋体" w:eastAsia="宋体" w:hAnsi="宋体" w:hint="eastAsia"/>
          <w:szCs w:val="21"/>
          <w:lang w:eastAsia="ja-JP"/>
        </w:rPr>
        <w:t>「と」</w:t>
      </w:r>
      <w:r w:rsidR="00AD0389">
        <w:rPr>
          <w:rFonts w:ascii="宋体" w:eastAsia="宋体" w:hAnsi="宋体" w:hint="eastAsia"/>
          <w:szCs w:val="21"/>
          <w:lang w:eastAsia="ja-JP"/>
        </w:rPr>
        <w:t>）</w:t>
      </w:r>
      <w:r>
        <w:rPr>
          <w:rFonts w:ascii="宋体" w:eastAsia="宋体" w:hAnsi="宋体" w:hint="eastAsia"/>
          <w:szCs w:val="21"/>
          <w:lang w:eastAsia="ja-JP"/>
        </w:rPr>
        <w:t>：</w:t>
      </w:r>
    </w:p>
    <w:p w14:paraId="6FD059B2" w14:textId="7CB28A7E" w:rsidR="00045455" w:rsidRPr="00AD0389" w:rsidRDefault="00AD0389" w:rsidP="00633B21">
      <w:pPr>
        <w:spacing w:line="300" w:lineRule="auto"/>
        <w:ind w:left="420"/>
        <w:jc w:val="center"/>
        <w:rPr>
          <w:rFonts w:ascii="宋体" w:eastAsia="宋体" w:hAnsi="宋体"/>
          <w:szCs w:val="21"/>
          <w:lang w:eastAsia="ja-JP"/>
        </w:rPr>
      </w:pPr>
      <w:r>
        <w:rPr>
          <w:rFonts w:ascii="宋体" w:eastAsia="宋体" w:hAnsi="宋体"/>
          <w:noProof/>
          <w:szCs w:val="21"/>
        </w:rPr>
        <w:lastRenderedPageBreak/>
        <w:drawing>
          <wp:inline distT="0" distB="0" distL="0" distR="0" wp14:anchorId="30B79B4F" wp14:editId="687804CC">
            <wp:extent cx="4176000" cy="3549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6000" cy="3549600"/>
                    </a:xfrm>
                    <a:prstGeom prst="rect">
                      <a:avLst/>
                    </a:prstGeom>
                    <a:noFill/>
                    <a:ln>
                      <a:noFill/>
                    </a:ln>
                  </pic:spPr>
                </pic:pic>
              </a:graphicData>
            </a:graphic>
          </wp:inline>
        </w:drawing>
      </w:r>
    </w:p>
    <w:p w14:paraId="6F78FD4F" w14:textId="64601810" w:rsidR="00C75CAF" w:rsidRDefault="00045455" w:rsidP="00633B21">
      <w:pPr>
        <w:spacing w:line="300" w:lineRule="auto"/>
        <w:ind w:left="420"/>
        <w:rPr>
          <w:rFonts w:ascii="宋体" w:eastAsia="宋体" w:hAnsi="宋体"/>
          <w:szCs w:val="21"/>
          <w:lang w:eastAsia="ja-JP"/>
        </w:rPr>
      </w:pPr>
      <w:r>
        <w:rPr>
          <w:rFonts w:ascii="宋体" w:eastAsia="宋体" w:hAnsi="宋体" w:hint="eastAsia"/>
          <w:szCs w:val="21"/>
          <w:lang w:eastAsia="ja-JP"/>
        </w:rPr>
        <w:t>对比图2</w:t>
      </w:r>
      <w:r w:rsidR="00C75CAF">
        <w:rPr>
          <w:rFonts w:ascii="宋体" w:eastAsia="宋体" w:hAnsi="宋体" w:hint="eastAsia"/>
          <w:szCs w:val="21"/>
          <w:lang w:eastAsia="ja-JP"/>
        </w:rPr>
        <w:t>（第</w:t>
      </w:r>
      <w:r w:rsidR="00C75CAF">
        <w:rPr>
          <w:rFonts w:ascii="宋体" w:eastAsia="宋体" w:hAnsi="宋体" w:hint="eastAsia"/>
          <w:szCs w:val="21"/>
          <w:lang w:eastAsia="ja-JP"/>
        </w:rPr>
        <w:t>二</w:t>
      </w:r>
      <w:r w:rsidR="00C75CAF">
        <w:rPr>
          <w:rFonts w:ascii="宋体" w:eastAsia="宋体" w:hAnsi="宋体" w:hint="eastAsia"/>
          <w:szCs w:val="21"/>
          <w:lang w:eastAsia="ja-JP"/>
        </w:rPr>
        <w:t>个</w:t>
      </w:r>
      <w:r w:rsidR="00C75CAF" w:rsidRPr="00B86EB1">
        <w:rPr>
          <w:rFonts w:ascii="宋体" w:eastAsia="宋体" w:hAnsi="宋体" w:hint="eastAsia"/>
          <w:szCs w:val="21"/>
          <w:lang w:eastAsia="ja-JP"/>
        </w:rPr>
        <w:t>「と」</w:t>
      </w:r>
      <w:r w:rsidR="00C75CAF">
        <w:rPr>
          <w:rFonts w:ascii="宋体" w:eastAsia="宋体" w:hAnsi="宋体" w:hint="eastAsia"/>
          <w:szCs w:val="21"/>
          <w:lang w:eastAsia="ja-JP"/>
        </w:rPr>
        <w:t>）：</w:t>
      </w:r>
    </w:p>
    <w:p w14:paraId="11B5B065" w14:textId="0F9AA2E8" w:rsidR="00045455" w:rsidRDefault="00592841" w:rsidP="00633B21">
      <w:pPr>
        <w:spacing w:line="300" w:lineRule="auto"/>
        <w:ind w:left="420"/>
        <w:jc w:val="center"/>
        <w:rPr>
          <w:rFonts w:ascii="宋体" w:eastAsia="宋体" w:hAnsi="宋体" w:hint="eastAsia"/>
          <w:szCs w:val="21"/>
          <w:lang w:eastAsia="ja-JP"/>
        </w:rPr>
      </w:pPr>
      <w:r>
        <w:rPr>
          <w:rFonts w:ascii="宋体" w:eastAsia="宋体" w:hAnsi="宋体" w:hint="eastAsia"/>
          <w:noProof/>
          <w:szCs w:val="21"/>
        </w:rPr>
        <w:drawing>
          <wp:inline distT="0" distB="0" distL="0" distR="0" wp14:anchorId="2B6461E5" wp14:editId="1D3F8359">
            <wp:extent cx="4219200" cy="3168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9200" cy="3168000"/>
                    </a:xfrm>
                    <a:prstGeom prst="rect">
                      <a:avLst/>
                    </a:prstGeom>
                    <a:noFill/>
                    <a:ln>
                      <a:noFill/>
                    </a:ln>
                  </pic:spPr>
                </pic:pic>
              </a:graphicData>
            </a:graphic>
          </wp:inline>
        </w:drawing>
      </w:r>
    </w:p>
    <w:p w14:paraId="133A5F9D" w14:textId="5D0CE9F8" w:rsidR="00BE3F2C" w:rsidRPr="00D05910" w:rsidRDefault="00BE3F2C" w:rsidP="00633B21">
      <w:pPr>
        <w:spacing w:line="300" w:lineRule="auto"/>
        <w:ind w:firstLine="420"/>
        <w:rPr>
          <w:rFonts w:ascii="宋体" w:eastAsia="宋体" w:hAnsi="宋体" w:hint="eastAsia"/>
          <w:szCs w:val="21"/>
        </w:rPr>
      </w:pPr>
      <w:r>
        <w:rPr>
          <w:rFonts w:ascii="宋体" w:eastAsia="宋体" w:hAnsi="宋体" w:hint="eastAsia"/>
          <w:szCs w:val="21"/>
          <w:lang w:eastAsia="ja-JP"/>
        </w:rPr>
        <w:t>在这条音频中，两个塞音</w:t>
      </w:r>
      <w:r w:rsidRPr="00B86EB1">
        <w:rPr>
          <w:rFonts w:ascii="宋体" w:eastAsia="宋体" w:hAnsi="宋体" w:hint="eastAsia"/>
          <w:szCs w:val="21"/>
          <w:lang w:eastAsia="ja-JP"/>
        </w:rPr>
        <w:t>「と」</w:t>
      </w:r>
      <w:r>
        <w:rPr>
          <w:rFonts w:ascii="宋体" w:eastAsia="宋体" w:hAnsi="宋体" w:hint="eastAsia"/>
          <w:szCs w:val="21"/>
          <w:lang w:eastAsia="ja-JP"/>
        </w:rPr>
        <w:t>都应该发成清音</w:t>
      </w:r>
      <w:r w:rsidR="00FF2B53">
        <w:rPr>
          <w:rFonts w:ascii="宋体" w:eastAsia="宋体" w:hAnsi="宋体" w:hint="eastAsia"/>
          <w:szCs w:val="21"/>
        </w:rPr>
        <w:t>（不送气）</w:t>
      </w:r>
      <w:r>
        <w:rPr>
          <w:rFonts w:ascii="宋体" w:eastAsia="宋体" w:hAnsi="宋体" w:hint="eastAsia"/>
          <w:szCs w:val="21"/>
          <w:lang w:eastAsia="ja-JP"/>
        </w:rPr>
        <w:t>。</w:t>
      </w:r>
      <w:r w:rsidR="00FF2B53">
        <w:rPr>
          <w:rFonts w:ascii="宋体" w:eastAsia="宋体" w:hAnsi="宋体" w:hint="eastAsia"/>
          <w:szCs w:val="21"/>
        </w:rPr>
        <w:t>但是对比图</w:t>
      </w:r>
      <w:r w:rsidR="00FF2B53">
        <w:rPr>
          <w:rFonts w:ascii="宋体" w:eastAsia="宋体" w:hAnsi="宋体"/>
          <w:szCs w:val="21"/>
        </w:rPr>
        <w:t>1</w:t>
      </w:r>
      <w:r w:rsidR="00FF2B53">
        <w:rPr>
          <w:rFonts w:ascii="宋体" w:eastAsia="宋体" w:hAnsi="宋体" w:hint="eastAsia"/>
          <w:szCs w:val="21"/>
        </w:rPr>
        <w:t>可以</w:t>
      </w:r>
      <w:r w:rsidR="00B013AC">
        <w:rPr>
          <w:rFonts w:ascii="宋体" w:eastAsia="宋体" w:hAnsi="宋体" w:hint="eastAsia"/>
          <w:szCs w:val="21"/>
        </w:rPr>
        <w:t>明显</w:t>
      </w:r>
      <w:r w:rsidR="00FF2B53">
        <w:rPr>
          <w:rFonts w:ascii="宋体" w:eastAsia="宋体" w:hAnsi="宋体" w:hint="eastAsia"/>
          <w:szCs w:val="21"/>
        </w:rPr>
        <w:t>看出，受试者1发成了浊音</w:t>
      </w:r>
      <w:r w:rsidR="00B013AC">
        <w:rPr>
          <w:rFonts w:ascii="宋体" w:eastAsia="宋体" w:hAnsi="宋体" w:hint="eastAsia"/>
          <w:szCs w:val="21"/>
        </w:rPr>
        <w:t>；而对比图2</w:t>
      </w:r>
      <w:r w:rsidR="00B013AC">
        <w:rPr>
          <w:rFonts w:ascii="宋体" w:eastAsia="宋体" w:hAnsi="宋体"/>
          <w:szCs w:val="21"/>
        </w:rPr>
        <w:t xml:space="preserve"> </w:t>
      </w:r>
      <w:r w:rsidR="00D065D0">
        <w:rPr>
          <w:rFonts w:ascii="宋体" w:eastAsia="宋体" w:hAnsi="宋体" w:hint="eastAsia"/>
          <w:szCs w:val="21"/>
        </w:rPr>
        <w:t>中虽然不明显，但是受试者</w:t>
      </w:r>
      <w:r w:rsidR="00D065D0">
        <w:rPr>
          <w:rFonts w:ascii="宋体" w:eastAsia="宋体" w:hAnsi="宋体"/>
          <w:szCs w:val="21"/>
        </w:rPr>
        <w:t>3</w:t>
      </w:r>
      <w:r w:rsidR="00D065D0">
        <w:rPr>
          <w:rFonts w:ascii="宋体" w:eastAsia="宋体" w:hAnsi="宋体" w:hint="eastAsia"/>
          <w:szCs w:val="21"/>
        </w:rPr>
        <w:t>也发成了浊音。</w:t>
      </w:r>
    </w:p>
    <w:p w14:paraId="71BC4334" w14:textId="7702DA0A" w:rsidR="00417442" w:rsidRPr="00417442" w:rsidRDefault="00417442" w:rsidP="00633B21">
      <w:pPr>
        <w:pStyle w:val="a3"/>
        <w:numPr>
          <w:ilvl w:val="0"/>
          <w:numId w:val="4"/>
        </w:numPr>
        <w:spacing w:line="300" w:lineRule="auto"/>
        <w:ind w:firstLineChars="0"/>
        <w:rPr>
          <w:rFonts w:ascii="宋体" w:eastAsia="宋体" w:hAnsi="宋体"/>
          <w:szCs w:val="21"/>
          <w:lang w:eastAsia="ja-JP"/>
        </w:rPr>
      </w:pPr>
      <w:r w:rsidRPr="00417442">
        <w:rPr>
          <w:rFonts w:ascii="宋体" w:eastAsia="宋体" w:hAnsi="宋体" w:hint="eastAsia"/>
          <w:szCs w:val="21"/>
          <w:lang w:eastAsia="ja-JP"/>
        </w:rPr>
        <w:t>第二条：</w:t>
      </w:r>
      <w:r w:rsidRPr="00417442">
        <w:rPr>
          <w:rFonts w:ascii="宋体" w:eastAsia="宋体" w:hAnsi="宋体" w:hint="eastAsia"/>
          <w:szCs w:val="21"/>
          <w:lang w:eastAsia="ja-JP"/>
        </w:rPr>
        <w:t>これは自動（じ</w:t>
      </w:r>
      <w:r w:rsidRPr="00EE690D">
        <w:rPr>
          <w:rFonts w:ascii="宋体" w:eastAsia="宋体" w:hAnsi="宋体" w:hint="eastAsia"/>
          <w:color w:val="FF0000"/>
          <w:szCs w:val="21"/>
          <w:lang w:eastAsia="ja-JP"/>
        </w:rPr>
        <w:t>ど</w:t>
      </w:r>
      <w:r w:rsidRPr="00417442">
        <w:rPr>
          <w:rFonts w:ascii="宋体" w:eastAsia="宋体" w:hAnsi="宋体" w:hint="eastAsia"/>
          <w:szCs w:val="21"/>
          <w:lang w:eastAsia="ja-JP"/>
        </w:rPr>
        <w:t>う）</w:t>
      </w:r>
      <w:r w:rsidRPr="00EE690D">
        <w:rPr>
          <w:rFonts w:ascii="宋体" w:eastAsia="宋体" w:hAnsi="宋体" w:hint="eastAsia"/>
          <w:color w:val="FF0000"/>
          <w:szCs w:val="21"/>
          <w:lang w:eastAsia="ja-JP"/>
        </w:rPr>
        <w:t>ド</w:t>
      </w:r>
      <w:r w:rsidRPr="00417442">
        <w:rPr>
          <w:rFonts w:ascii="宋体" w:eastAsia="宋体" w:hAnsi="宋体" w:hint="eastAsia"/>
          <w:szCs w:val="21"/>
          <w:lang w:eastAsia="ja-JP"/>
        </w:rPr>
        <w:t>アです。</w:t>
      </w:r>
    </w:p>
    <w:p w14:paraId="46E7C298" w14:textId="206AAAF6" w:rsidR="00417442" w:rsidRDefault="0073469C" w:rsidP="00633B21">
      <w:pPr>
        <w:pStyle w:val="a3"/>
        <w:spacing w:line="300" w:lineRule="auto"/>
        <w:rPr>
          <w:rFonts w:ascii="宋体" w:eastAsia="宋体" w:hAnsi="宋体"/>
          <w:szCs w:val="21"/>
        </w:rPr>
      </w:pPr>
      <w:r>
        <w:rPr>
          <w:rFonts w:ascii="宋体" w:eastAsia="宋体" w:hAnsi="宋体" w:hint="eastAsia"/>
          <w:szCs w:val="21"/>
        </w:rPr>
        <w:t>源音频：</w:t>
      </w:r>
    </w:p>
    <w:p w14:paraId="372D70AA" w14:textId="7FB6573F" w:rsidR="0073469C" w:rsidRPr="0073469C" w:rsidRDefault="0073469C" w:rsidP="00633B21">
      <w:pPr>
        <w:pStyle w:val="a3"/>
        <w:spacing w:line="300" w:lineRule="auto"/>
        <w:jc w:val="center"/>
        <w:rPr>
          <w:rFonts w:ascii="宋体" w:eastAsia="宋体" w:hAnsi="宋体" w:hint="eastAsia"/>
          <w:szCs w:val="21"/>
        </w:rPr>
      </w:pPr>
      <w:r>
        <w:rPr>
          <w:noProof/>
        </w:rPr>
        <w:lastRenderedPageBreak/>
        <w:drawing>
          <wp:inline distT="0" distB="0" distL="0" distR="0" wp14:anchorId="113DFE15" wp14:editId="49B24ED7">
            <wp:extent cx="3999600" cy="23832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9600" cy="2383200"/>
                    </a:xfrm>
                    <a:prstGeom prst="rect">
                      <a:avLst/>
                    </a:prstGeom>
                  </pic:spPr>
                </pic:pic>
              </a:graphicData>
            </a:graphic>
          </wp:inline>
        </w:drawing>
      </w:r>
    </w:p>
    <w:p w14:paraId="7312A0EB" w14:textId="73B80225" w:rsidR="0073469C" w:rsidRPr="0073469C" w:rsidRDefault="0073469C" w:rsidP="00633B21">
      <w:pPr>
        <w:spacing w:line="300" w:lineRule="auto"/>
        <w:rPr>
          <w:rFonts w:ascii="宋体" w:eastAsia="宋体" w:hAnsi="宋体" w:hint="eastAsia"/>
          <w:szCs w:val="21"/>
        </w:rPr>
      </w:pPr>
      <w:r w:rsidRPr="0073469C">
        <w:rPr>
          <w:rFonts w:ascii="宋体" w:eastAsia="宋体" w:hAnsi="宋体"/>
          <w:szCs w:val="21"/>
          <w:lang w:eastAsia="ja-JP"/>
        </w:rPr>
        <w:tab/>
      </w:r>
      <w:r w:rsidRPr="0073469C">
        <w:rPr>
          <w:rFonts w:ascii="宋体" w:eastAsia="宋体" w:hAnsi="宋体" w:hint="eastAsia"/>
          <w:szCs w:val="21"/>
        </w:rPr>
        <w:t>受试者1：</w:t>
      </w:r>
    </w:p>
    <w:p w14:paraId="73619886" w14:textId="09D248EC" w:rsidR="0073469C" w:rsidRPr="0073469C" w:rsidRDefault="0073469C" w:rsidP="00633B21">
      <w:pPr>
        <w:spacing w:line="300" w:lineRule="auto"/>
        <w:jc w:val="center"/>
        <w:rPr>
          <w:rFonts w:ascii="宋体" w:eastAsia="宋体" w:hAnsi="宋体"/>
          <w:szCs w:val="21"/>
          <w:lang w:eastAsia="ja-JP"/>
        </w:rPr>
      </w:pPr>
      <w:r>
        <w:rPr>
          <w:noProof/>
        </w:rPr>
        <w:drawing>
          <wp:inline distT="0" distB="0" distL="0" distR="0" wp14:anchorId="63442A39" wp14:editId="4C681356">
            <wp:extent cx="3999600" cy="2379600"/>
            <wp:effectExtent l="0" t="0" r="127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9600" cy="2379600"/>
                    </a:xfrm>
                    <a:prstGeom prst="rect">
                      <a:avLst/>
                    </a:prstGeom>
                  </pic:spPr>
                </pic:pic>
              </a:graphicData>
            </a:graphic>
          </wp:inline>
        </w:drawing>
      </w:r>
    </w:p>
    <w:p w14:paraId="6C84B17E" w14:textId="509787CD" w:rsidR="0073469C" w:rsidRDefault="0073469C" w:rsidP="00633B21">
      <w:pPr>
        <w:spacing w:line="300" w:lineRule="auto"/>
        <w:rPr>
          <w:rFonts w:ascii="宋体" w:hAnsi="宋体"/>
          <w:szCs w:val="21"/>
        </w:rPr>
      </w:pPr>
      <w:r>
        <w:rPr>
          <w:rFonts w:ascii="宋体" w:eastAsia="Yu Mincho" w:hAnsi="宋体"/>
          <w:szCs w:val="21"/>
          <w:lang w:eastAsia="ja-JP"/>
        </w:rPr>
        <w:tab/>
      </w:r>
      <w:r>
        <w:rPr>
          <w:rFonts w:asciiTheme="minorEastAsia" w:hAnsiTheme="minorEastAsia" w:hint="eastAsia"/>
          <w:szCs w:val="21"/>
        </w:rPr>
        <w:t>受试者</w:t>
      </w:r>
      <w:r>
        <w:rPr>
          <w:rFonts w:ascii="宋体" w:hAnsi="宋体" w:hint="eastAsia"/>
          <w:szCs w:val="21"/>
        </w:rPr>
        <w:t>2</w:t>
      </w:r>
      <w:r>
        <w:rPr>
          <w:rFonts w:ascii="宋体" w:hAnsi="宋体" w:hint="eastAsia"/>
          <w:szCs w:val="21"/>
        </w:rPr>
        <w:t>：</w:t>
      </w:r>
    </w:p>
    <w:p w14:paraId="60419C1C" w14:textId="485FDDDB" w:rsidR="0073469C" w:rsidRDefault="0073469C" w:rsidP="00633B21">
      <w:pPr>
        <w:spacing w:line="300" w:lineRule="auto"/>
        <w:jc w:val="center"/>
        <w:rPr>
          <w:rFonts w:ascii="宋体" w:hAnsi="宋体"/>
          <w:szCs w:val="21"/>
        </w:rPr>
      </w:pPr>
      <w:r>
        <w:rPr>
          <w:noProof/>
        </w:rPr>
        <w:drawing>
          <wp:inline distT="0" distB="0" distL="0" distR="0" wp14:anchorId="20CEE6EA" wp14:editId="6E8A5624">
            <wp:extent cx="3999600" cy="2379600"/>
            <wp:effectExtent l="0" t="0" r="127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9600" cy="2379600"/>
                    </a:xfrm>
                    <a:prstGeom prst="rect">
                      <a:avLst/>
                    </a:prstGeom>
                  </pic:spPr>
                </pic:pic>
              </a:graphicData>
            </a:graphic>
          </wp:inline>
        </w:drawing>
      </w:r>
    </w:p>
    <w:p w14:paraId="64C6826F" w14:textId="73C73114" w:rsidR="0073469C" w:rsidRDefault="0073469C" w:rsidP="00633B21">
      <w:pPr>
        <w:spacing w:line="300" w:lineRule="auto"/>
        <w:ind w:firstLine="420"/>
        <w:rPr>
          <w:rFonts w:ascii="宋体" w:hAnsi="宋体"/>
          <w:szCs w:val="21"/>
        </w:rPr>
      </w:pPr>
      <w:r>
        <w:rPr>
          <w:rFonts w:ascii="宋体" w:hAnsi="宋体" w:hint="eastAsia"/>
          <w:szCs w:val="21"/>
        </w:rPr>
        <w:t>受试者</w:t>
      </w:r>
      <w:r>
        <w:rPr>
          <w:rFonts w:ascii="宋体" w:hAnsi="宋体" w:hint="eastAsia"/>
          <w:szCs w:val="21"/>
        </w:rPr>
        <w:t>3</w:t>
      </w:r>
      <w:r>
        <w:rPr>
          <w:rFonts w:ascii="宋体" w:hAnsi="宋体" w:hint="eastAsia"/>
          <w:szCs w:val="21"/>
        </w:rPr>
        <w:t>：</w:t>
      </w:r>
    </w:p>
    <w:p w14:paraId="3BB2B7CA" w14:textId="431B963F" w:rsidR="0073469C" w:rsidRPr="0073469C" w:rsidRDefault="0073469C" w:rsidP="00633B21">
      <w:pPr>
        <w:spacing w:line="300" w:lineRule="auto"/>
        <w:jc w:val="center"/>
        <w:rPr>
          <w:rFonts w:ascii="宋体" w:hAnsi="宋体" w:hint="eastAsia"/>
          <w:szCs w:val="21"/>
        </w:rPr>
      </w:pPr>
      <w:r>
        <w:rPr>
          <w:noProof/>
        </w:rPr>
        <w:lastRenderedPageBreak/>
        <w:drawing>
          <wp:inline distT="0" distB="0" distL="0" distR="0" wp14:anchorId="145FBE3D" wp14:editId="36406C11">
            <wp:extent cx="3996000" cy="238680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6000" cy="2386800"/>
                    </a:xfrm>
                    <a:prstGeom prst="rect">
                      <a:avLst/>
                    </a:prstGeom>
                  </pic:spPr>
                </pic:pic>
              </a:graphicData>
            </a:graphic>
          </wp:inline>
        </w:drawing>
      </w:r>
    </w:p>
    <w:p w14:paraId="07AF9692" w14:textId="3ACAEDB3" w:rsidR="0073469C" w:rsidRDefault="0073469C" w:rsidP="00633B21">
      <w:pPr>
        <w:spacing w:line="300" w:lineRule="auto"/>
        <w:ind w:left="420"/>
        <w:rPr>
          <w:rFonts w:ascii="宋体" w:eastAsia="Yu Mincho" w:hAnsi="宋体"/>
          <w:szCs w:val="21"/>
          <w:lang w:eastAsia="ja-JP"/>
        </w:rPr>
      </w:pPr>
      <w:r>
        <w:rPr>
          <w:rFonts w:ascii="宋体" w:eastAsia="宋体" w:hAnsi="宋体" w:hint="eastAsia"/>
          <w:szCs w:val="21"/>
          <w:lang w:eastAsia="ja-JP"/>
        </w:rPr>
        <w:t>对比图1（第一个</w:t>
      </w:r>
      <w:r w:rsidRPr="00B86EB1">
        <w:rPr>
          <w:rFonts w:ascii="宋体" w:eastAsia="宋体" w:hAnsi="宋体" w:hint="eastAsia"/>
          <w:szCs w:val="21"/>
          <w:lang w:eastAsia="ja-JP"/>
        </w:rPr>
        <w:t>「</w:t>
      </w:r>
      <w:r>
        <w:rPr>
          <w:rFonts w:ascii="Yu Mincho" w:eastAsia="Yu Mincho" w:hAnsi="Yu Mincho" w:hint="eastAsia"/>
          <w:szCs w:val="21"/>
          <w:lang w:eastAsia="ja-JP"/>
        </w:rPr>
        <w:t>ど</w:t>
      </w:r>
      <w:r w:rsidRPr="00B86EB1">
        <w:rPr>
          <w:rFonts w:ascii="宋体" w:eastAsia="宋体" w:hAnsi="宋体" w:hint="eastAsia"/>
          <w:szCs w:val="21"/>
          <w:lang w:eastAsia="ja-JP"/>
        </w:rPr>
        <w:t>」</w:t>
      </w:r>
      <w:r>
        <w:rPr>
          <w:rFonts w:ascii="宋体" w:eastAsia="宋体" w:hAnsi="宋体" w:hint="eastAsia"/>
          <w:szCs w:val="21"/>
          <w:lang w:eastAsia="ja-JP"/>
        </w:rPr>
        <w:t>）：</w:t>
      </w:r>
    </w:p>
    <w:p w14:paraId="21783128" w14:textId="7513EE01" w:rsidR="0073469C" w:rsidRPr="0073469C" w:rsidRDefault="003E6DEA" w:rsidP="00633B21">
      <w:pPr>
        <w:spacing w:line="300" w:lineRule="auto"/>
        <w:ind w:left="420"/>
        <w:jc w:val="center"/>
        <w:rPr>
          <w:rFonts w:ascii="宋体" w:eastAsia="Yu Mincho" w:hAnsi="宋体" w:hint="eastAsia"/>
          <w:szCs w:val="21"/>
          <w:lang w:eastAsia="ja-JP"/>
        </w:rPr>
      </w:pPr>
      <w:r>
        <w:rPr>
          <w:rFonts w:ascii="宋体" w:eastAsia="Yu Mincho" w:hAnsi="宋体"/>
          <w:noProof/>
          <w:szCs w:val="21"/>
          <w:lang w:eastAsia="ja-JP"/>
        </w:rPr>
        <w:drawing>
          <wp:inline distT="0" distB="0" distL="0" distR="0" wp14:anchorId="19A80D50" wp14:editId="2ABBD5A5">
            <wp:extent cx="3294000" cy="2962800"/>
            <wp:effectExtent l="0" t="0" r="190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4000" cy="2962800"/>
                    </a:xfrm>
                    <a:prstGeom prst="rect">
                      <a:avLst/>
                    </a:prstGeom>
                    <a:noFill/>
                    <a:ln>
                      <a:noFill/>
                    </a:ln>
                  </pic:spPr>
                </pic:pic>
              </a:graphicData>
            </a:graphic>
          </wp:inline>
        </w:drawing>
      </w:r>
    </w:p>
    <w:p w14:paraId="69BEAAD6" w14:textId="52DB1BEB" w:rsidR="0073469C" w:rsidRDefault="0073469C" w:rsidP="00633B21">
      <w:pPr>
        <w:spacing w:line="300" w:lineRule="auto"/>
        <w:ind w:left="420"/>
        <w:rPr>
          <w:rFonts w:ascii="宋体" w:eastAsia="宋体" w:hAnsi="宋体"/>
          <w:szCs w:val="21"/>
          <w:lang w:eastAsia="ja-JP"/>
        </w:rPr>
      </w:pPr>
      <w:r>
        <w:rPr>
          <w:rFonts w:ascii="宋体" w:eastAsia="宋体" w:hAnsi="宋体" w:hint="eastAsia"/>
          <w:szCs w:val="21"/>
          <w:lang w:eastAsia="ja-JP"/>
        </w:rPr>
        <w:t>对比图</w:t>
      </w:r>
      <w:r>
        <w:rPr>
          <w:rFonts w:ascii="宋体" w:eastAsia="宋体" w:hAnsi="宋体"/>
          <w:szCs w:val="21"/>
          <w:lang w:eastAsia="ja-JP"/>
        </w:rPr>
        <w:t>2</w:t>
      </w:r>
      <w:r>
        <w:rPr>
          <w:rFonts w:ascii="宋体" w:eastAsia="宋体" w:hAnsi="宋体" w:hint="eastAsia"/>
          <w:szCs w:val="21"/>
          <w:lang w:eastAsia="ja-JP"/>
        </w:rPr>
        <w:t>（第</w:t>
      </w:r>
      <w:r>
        <w:rPr>
          <w:rFonts w:ascii="宋体" w:eastAsia="宋体" w:hAnsi="宋体" w:hint="eastAsia"/>
          <w:szCs w:val="21"/>
          <w:lang w:eastAsia="ja-JP"/>
        </w:rPr>
        <w:t>二</w:t>
      </w:r>
      <w:r>
        <w:rPr>
          <w:rFonts w:ascii="宋体" w:eastAsia="宋体" w:hAnsi="宋体" w:hint="eastAsia"/>
          <w:szCs w:val="21"/>
          <w:lang w:eastAsia="ja-JP"/>
        </w:rPr>
        <w:t>个</w:t>
      </w:r>
      <w:r w:rsidRPr="00B86EB1">
        <w:rPr>
          <w:rFonts w:ascii="宋体" w:eastAsia="宋体" w:hAnsi="宋体" w:hint="eastAsia"/>
          <w:szCs w:val="21"/>
          <w:lang w:eastAsia="ja-JP"/>
        </w:rPr>
        <w:t>「</w:t>
      </w:r>
      <w:r>
        <w:rPr>
          <w:rFonts w:ascii="Yu Mincho" w:eastAsia="Yu Mincho" w:hAnsi="Yu Mincho" w:hint="eastAsia"/>
          <w:szCs w:val="21"/>
          <w:lang w:eastAsia="ja-JP"/>
        </w:rPr>
        <w:t>ど</w:t>
      </w:r>
      <w:r w:rsidRPr="00B86EB1">
        <w:rPr>
          <w:rFonts w:ascii="宋体" w:eastAsia="宋体" w:hAnsi="宋体" w:hint="eastAsia"/>
          <w:szCs w:val="21"/>
          <w:lang w:eastAsia="ja-JP"/>
        </w:rPr>
        <w:t>」</w:t>
      </w:r>
      <w:r>
        <w:rPr>
          <w:rFonts w:ascii="宋体" w:eastAsia="宋体" w:hAnsi="宋体" w:hint="eastAsia"/>
          <w:szCs w:val="21"/>
          <w:lang w:eastAsia="ja-JP"/>
        </w:rPr>
        <w:t>）：</w:t>
      </w:r>
    </w:p>
    <w:p w14:paraId="66042F60" w14:textId="222C7AF8" w:rsidR="0073469C" w:rsidRPr="0073469C" w:rsidRDefault="003E6DEA" w:rsidP="00633B21">
      <w:pPr>
        <w:spacing w:line="300" w:lineRule="auto"/>
        <w:jc w:val="center"/>
        <w:rPr>
          <w:rFonts w:ascii="宋体" w:eastAsia="宋体" w:hAnsi="宋体"/>
          <w:szCs w:val="21"/>
          <w:lang w:eastAsia="ja-JP"/>
        </w:rPr>
      </w:pPr>
      <w:r>
        <w:rPr>
          <w:rFonts w:ascii="宋体" w:eastAsia="Yu Mincho" w:hAnsi="宋体"/>
          <w:noProof/>
          <w:szCs w:val="21"/>
          <w:lang w:eastAsia="ja-JP"/>
        </w:rPr>
        <w:lastRenderedPageBreak/>
        <w:drawing>
          <wp:inline distT="0" distB="0" distL="0" distR="0" wp14:anchorId="1F7643BA" wp14:editId="02A9F519">
            <wp:extent cx="3592800" cy="2988000"/>
            <wp:effectExtent l="0" t="0" r="825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2800" cy="2988000"/>
                    </a:xfrm>
                    <a:prstGeom prst="rect">
                      <a:avLst/>
                    </a:prstGeom>
                    <a:noFill/>
                    <a:ln>
                      <a:noFill/>
                    </a:ln>
                  </pic:spPr>
                </pic:pic>
              </a:graphicData>
            </a:graphic>
          </wp:inline>
        </w:drawing>
      </w:r>
    </w:p>
    <w:p w14:paraId="33AD6CDC" w14:textId="6940DCF1" w:rsidR="0073469C" w:rsidRPr="0073469C" w:rsidRDefault="003E6DEA" w:rsidP="00633B21">
      <w:pPr>
        <w:spacing w:line="300" w:lineRule="auto"/>
        <w:ind w:firstLine="420"/>
        <w:rPr>
          <w:rFonts w:ascii="宋体" w:eastAsia="宋体" w:hAnsi="宋体" w:hint="eastAsia"/>
          <w:szCs w:val="21"/>
        </w:rPr>
      </w:pPr>
      <w:r>
        <w:rPr>
          <w:rFonts w:ascii="宋体" w:eastAsia="宋体" w:hAnsi="宋体" w:hint="eastAsia"/>
          <w:szCs w:val="21"/>
          <w:lang w:eastAsia="ja-JP"/>
        </w:rPr>
        <w:t>在这条音频中，两个塞音</w:t>
      </w:r>
      <w:r w:rsidRPr="00B86EB1">
        <w:rPr>
          <w:rFonts w:ascii="宋体" w:eastAsia="宋体" w:hAnsi="宋体" w:hint="eastAsia"/>
          <w:szCs w:val="21"/>
          <w:lang w:eastAsia="ja-JP"/>
        </w:rPr>
        <w:t>「</w:t>
      </w:r>
      <w:r>
        <w:rPr>
          <w:rFonts w:ascii="Yu Mincho" w:eastAsia="Yu Mincho" w:hAnsi="Yu Mincho" w:hint="eastAsia"/>
          <w:szCs w:val="21"/>
          <w:lang w:eastAsia="ja-JP"/>
        </w:rPr>
        <w:t>ど</w:t>
      </w:r>
      <w:r w:rsidRPr="00B86EB1">
        <w:rPr>
          <w:rFonts w:ascii="宋体" w:eastAsia="宋体" w:hAnsi="宋体" w:hint="eastAsia"/>
          <w:szCs w:val="21"/>
          <w:lang w:eastAsia="ja-JP"/>
        </w:rPr>
        <w:t>」</w:t>
      </w:r>
      <w:r>
        <w:rPr>
          <w:rFonts w:ascii="宋体" w:eastAsia="宋体" w:hAnsi="宋体" w:hint="eastAsia"/>
          <w:szCs w:val="21"/>
          <w:lang w:eastAsia="ja-JP"/>
        </w:rPr>
        <w:t>都应该发成</w:t>
      </w:r>
      <w:r>
        <w:rPr>
          <w:rFonts w:ascii="宋体" w:eastAsia="宋体" w:hAnsi="宋体" w:hint="eastAsia"/>
          <w:szCs w:val="21"/>
          <w:lang w:eastAsia="ja-JP"/>
        </w:rPr>
        <w:t>浊音</w:t>
      </w:r>
      <w:r>
        <w:rPr>
          <w:rFonts w:ascii="宋体" w:eastAsia="宋体" w:hAnsi="宋体" w:hint="eastAsia"/>
          <w:szCs w:val="21"/>
          <w:lang w:eastAsia="ja-JP"/>
        </w:rPr>
        <w:t>。</w:t>
      </w:r>
      <w:r>
        <w:rPr>
          <w:rFonts w:ascii="宋体" w:eastAsia="宋体" w:hAnsi="宋体" w:hint="eastAsia"/>
          <w:szCs w:val="21"/>
        </w:rPr>
        <w:t>但是对比图</w:t>
      </w:r>
      <w:r>
        <w:rPr>
          <w:rFonts w:ascii="宋体" w:eastAsia="宋体" w:hAnsi="宋体"/>
          <w:szCs w:val="21"/>
        </w:rPr>
        <w:t>1</w:t>
      </w:r>
      <w:r>
        <w:rPr>
          <w:rFonts w:ascii="宋体" w:eastAsia="宋体" w:hAnsi="宋体" w:hint="eastAsia"/>
          <w:szCs w:val="21"/>
        </w:rPr>
        <w:t>可以看出，受试者</w:t>
      </w:r>
      <w:r>
        <w:rPr>
          <w:rFonts w:ascii="宋体" w:eastAsia="宋体" w:hAnsi="宋体"/>
          <w:szCs w:val="21"/>
        </w:rPr>
        <w:t>2</w:t>
      </w:r>
      <w:r>
        <w:rPr>
          <w:rFonts w:ascii="宋体" w:eastAsia="宋体" w:hAnsi="宋体" w:hint="eastAsia"/>
          <w:szCs w:val="21"/>
        </w:rPr>
        <w:t>发成了</w:t>
      </w:r>
      <w:r>
        <w:rPr>
          <w:rFonts w:ascii="宋体" w:eastAsia="宋体" w:hAnsi="宋体" w:hint="eastAsia"/>
          <w:szCs w:val="21"/>
        </w:rPr>
        <w:t>清不送气</w:t>
      </w:r>
      <w:r>
        <w:rPr>
          <w:rFonts w:ascii="宋体" w:eastAsia="宋体" w:hAnsi="宋体" w:hint="eastAsia"/>
          <w:szCs w:val="21"/>
        </w:rPr>
        <w:t>音；而对比图2</w:t>
      </w:r>
      <w:r>
        <w:rPr>
          <w:rFonts w:ascii="宋体" w:eastAsia="宋体" w:hAnsi="宋体"/>
          <w:szCs w:val="21"/>
        </w:rPr>
        <w:t xml:space="preserve"> </w:t>
      </w:r>
      <w:r>
        <w:rPr>
          <w:rFonts w:ascii="宋体" w:eastAsia="宋体" w:hAnsi="宋体" w:hint="eastAsia"/>
          <w:szCs w:val="21"/>
        </w:rPr>
        <w:t>中</w:t>
      </w:r>
      <w:r>
        <w:rPr>
          <w:rFonts w:ascii="宋体" w:eastAsia="宋体" w:hAnsi="宋体" w:hint="eastAsia"/>
          <w:szCs w:val="21"/>
        </w:rPr>
        <w:t>三人发音都是正确的</w:t>
      </w:r>
      <w:r>
        <w:rPr>
          <w:rFonts w:ascii="宋体" w:eastAsia="宋体" w:hAnsi="宋体" w:hint="eastAsia"/>
          <w:szCs w:val="21"/>
        </w:rPr>
        <w:t>。</w:t>
      </w:r>
    </w:p>
    <w:p w14:paraId="4605560F" w14:textId="5E8E150C" w:rsidR="00417442" w:rsidRPr="00417442" w:rsidRDefault="00417442" w:rsidP="00633B21">
      <w:pPr>
        <w:pStyle w:val="a3"/>
        <w:numPr>
          <w:ilvl w:val="0"/>
          <w:numId w:val="4"/>
        </w:numPr>
        <w:spacing w:line="300" w:lineRule="auto"/>
        <w:ind w:firstLineChars="0"/>
        <w:rPr>
          <w:rFonts w:ascii="宋体" w:eastAsia="宋体" w:hAnsi="宋体" w:hint="eastAsia"/>
          <w:szCs w:val="21"/>
          <w:lang w:eastAsia="ja-JP"/>
        </w:rPr>
      </w:pPr>
      <w:r w:rsidRPr="00417442">
        <w:rPr>
          <w:rFonts w:ascii="宋体" w:eastAsia="宋体" w:hAnsi="宋体" w:hint="eastAsia"/>
          <w:szCs w:val="21"/>
          <w:lang w:eastAsia="ja-JP"/>
        </w:rPr>
        <w:t>第三条：自動（じ</w:t>
      </w:r>
      <w:r w:rsidRPr="00EE690D">
        <w:rPr>
          <w:rFonts w:ascii="宋体" w:eastAsia="宋体" w:hAnsi="宋体" w:hint="eastAsia"/>
          <w:color w:val="FF0000"/>
          <w:szCs w:val="21"/>
          <w:lang w:eastAsia="ja-JP"/>
        </w:rPr>
        <w:t>ど</w:t>
      </w:r>
      <w:r w:rsidRPr="00417442">
        <w:rPr>
          <w:rFonts w:ascii="宋体" w:eastAsia="宋体" w:hAnsi="宋体" w:hint="eastAsia"/>
          <w:szCs w:val="21"/>
          <w:lang w:eastAsia="ja-JP"/>
        </w:rPr>
        <w:t>う）的な仕事（しご</w:t>
      </w:r>
      <w:r w:rsidRPr="00EE690D">
        <w:rPr>
          <w:rFonts w:ascii="宋体" w:eastAsia="宋体" w:hAnsi="宋体" w:hint="eastAsia"/>
          <w:color w:val="FF0000"/>
          <w:szCs w:val="21"/>
          <w:lang w:eastAsia="ja-JP"/>
        </w:rPr>
        <w:t>と</w:t>
      </w:r>
      <w:r w:rsidRPr="00417442">
        <w:rPr>
          <w:rFonts w:ascii="宋体" w:eastAsia="宋体" w:hAnsi="宋体" w:hint="eastAsia"/>
          <w:szCs w:val="21"/>
          <w:lang w:eastAsia="ja-JP"/>
        </w:rPr>
        <w:t>）。</w:t>
      </w:r>
    </w:p>
    <w:p w14:paraId="10416C2C" w14:textId="17119A8B" w:rsidR="00E4119D" w:rsidRPr="006F112C" w:rsidRDefault="006F112C" w:rsidP="00633B21">
      <w:pPr>
        <w:spacing w:line="300" w:lineRule="auto"/>
        <w:ind w:firstLine="420"/>
        <w:rPr>
          <w:rFonts w:ascii="宋体" w:eastAsia="宋体" w:hAnsi="宋体"/>
          <w:szCs w:val="21"/>
          <w:lang w:eastAsia="ja-JP"/>
        </w:rPr>
      </w:pPr>
      <w:r w:rsidRPr="006F112C">
        <w:rPr>
          <w:rFonts w:ascii="宋体" w:eastAsia="宋体" w:hAnsi="宋体" w:hint="eastAsia"/>
          <w:szCs w:val="21"/>
        </w:rPr>
        <w:t>源音频：</w:t>
      </w:r>
    </w:p>
    <w:p w14:paraId="19627182" w14:textId="072A0A5D" w:rsidR="006F112C" w:rsidRPr="006F112C" w:rsidRDefault="00141F76" w:rsidP="00633B21">
      <w:pPr>
        <w:spacing w:line="300" w:lineRule="auto"/>
        <w:ind w:firstLine="420"/>
        <w:jc w:val="center"/>
        <w:rPr>
          <w:rFonts w:ascii="宋体" w:eastAsia="宋体" w:hAnsi="宋体"/>
          <w:szCs w:val="21"/>
          <w:lang w:eastAsia="ja-JP"/>
        </w:rPr>
      </w:pPr>
      <w:r>
        <w:rPr>
          <w:noProof/>
        </w:rPr>
        <w:drawing>
          <wp:inline distT="0" distB="0" distL="0" distR="0" wp14:anchorId="72DC4303" wp14:editId="33992E48">
            <wp:extent cx="3996000" cy="2376000"/>
            <wp:effectExtent l="0" t="0" r="508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6000" cy="2376000"/>
                    </a:xfrm>
                    <a:prstGeom prst="rect">
                      <a:avLst/>
                    </a:prstGeom>
                  </pic:spPr>
                </pic:pic>
              </a:graphicData>
            </a:graphic>
          </wp:inline>
        </w:drawing>
      </w:r>
    </w:p>
    <w:p w14:paraId="28E568BC" w14:textId="00C2821F" w:rsidR="006F112C" w:rsidRDefault="006F112C" w:rsidP="00633B21">
      <w:pPr>
        <w:spacing w:line="300" w:lineRule="auto"/>
        <w:ind w:firstLine="420"/>
        <w:rPr>
          <w:rFonts w:ascii="宋体" w:eastAsia="宋体" w:hAnsi="宋体"/>
          <w:szCs w:val="21"/>
        </w:rPr>
      </w:pPr>
      <w:r w:rsidRPr="006F112C">
        <w:rPr>
          <w:rFonts w:ascii="宋体" w:eastAsia="宋体" w:hAnsi="宋体" w:hint="eastAsia"/>
          <w:szCs w:val="21"/>
        </w:rPr>
        <w:t>受试者1：</w:t>
      </w:r>
    </w:p>
    <w:p w14:paraId="41069B94" w14:textId="7EB34F99" w:rsidR="006F112C" w:rsidRDefault="00141F76" w:rsidP="00633B21">
      <w:pPr>
        <w:spacing w:line="300" w:lineRule="auto"/>
        <w:ind w:firstLine="420"/>
        <w:jc w:val="center"/>
        <w:rPr>
          <w:rFonts w:ascii="宋体" w:eastAsia="宋体" w:hAnsi="宋体"/>
          <w:szCs w:val="21"/>
        </w:rPr>
      </w:pPr>
      <w:r>
        <w:rPr>
          <w:noProof/>
        </w:rPr>
        <w:lastRenderedPageBreak/>
        <w:drawing>
          <wp:inline distT="0" distB="0" distL="0" distR="0" wp14:anchorId="400190FA" wp14:editId="0845976E">
            <wp:extent cx="3999600" cy="239040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9600" cy="2390400"/>
                    </a:xfrm>
                    <a:prstGeom prst="rect">
                      <a:avLst/>
                    </a:prstGeom>
                  </pic:spPr>
                </pic:pic>
              </a:graphicData>
            </a:graphic>
          </wp:inline>
        </w:drawing>
      </w:r>
    </w:p>
    <w:p w14:paraId="3ECB26D5" w14:textId="01EAD857" w:rsidR="006F112C" w:rsidRDefault="006F112C" w:rsidP="00633B21">
      <w:pPr>
        <w:spacing w:line="300" w:lineRule="auto"/>
        <w:ind w:firstLine="420"/>
        <w:rPr>
          <w:rFonts w:ascii="宋体" w:eastAsia="宋体" w:hAnsi="宋体"/>
          <w:szCs w:val="21"/>
        </w:rPr>
      </w:pPr>
      <w:r>
        <w:rPr>
          <w:rFonts w:ascii="宋体" w:eastAsia="宋体" w:hAnsi="宋体" w:hint="eastAsia"/>
          <w:szCs w:val="21"/>
        </w:rPr>
        <w:t>受试者2：</w:t>
      </w:r>
    </w:p>
    <w:p w14:paraId="297A3130" w14:textId="19F8ED0F" w:rsidR="006F112C" w:rsidRDefault="00141F76" w:rsidP="00633B21">
      <w:pPr>
        <w:spacing w:line="300" w:lineRule="auto"/>
        <w:ind w:firstLine="420"/>
        <w:jc w:val="center"/>
        <w:rPr>
          <w:rFonts w:ascii="宋体" w:eastAsia="宋体" w:hAnsi="宋体"/>
          <w:szCs w:val="21"/>
        </w:rPr>
      </w:pPr>
      <w:r>
        <w:rPr>
          <w:noProof/>
        </w:rPr>
        <w:drawing>
          <wp:inline distT="0" distB="0" distL="0" distR="0" wp14:anchorId="7DAB221A" wp14:editId="5854488E">
            <wp:extent cx="3996000" cy="2397600"/>
            <wp:effectExtent l="0" t="0" r="508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6000" cy="2397600"/>
                    </a:xfrm>
                    <a:prstGeom prst="rect">
                      <a:avLst/>
                    </a:prstGeom>
                  </pic:spPr>
                </pic:pic>
              </a:graphicData>
            </a:graphic>
          </wp:inline>
        </w:drawing>
      </w:r>
    </w:p>
    <w:p w14:paraId="3D56500D" w14:textId="1BC842C3" w:rsidR="006F112C" w:rsidRDefault="006F112C" w:rsidP="00633B21">
      <w:pPr>
        <w:spacing w:line="300" w:lineRule="auto"/>
        <w:ind w:firstLine="420"/>
        <w:rPr>
          <w:rFonts w:ascii="宋体" w:eastAsia="宋体" w:hAnsi="宋体"/>
          <w:szCs w:val="21"/>
        </w:rPr>
      </w:pPr>
      <w:r>
        <w:rPr>
          <w:rFonts w:ascii="宋体" w:eastAsia="宋体" w:hAnsi="宋体" w:hint="eastAsia"/>
          <w:szCs w:val="21"/>
        </w:rPr>
        <w:t>受试者</w:t>
      </w:r>
      <w:r>
        <w:rPr>
          <w:rFonts w:ascii="宋体" w:eastAsia="宋体" w:hAnsi="宋体"/>
          <w:szCs w:val="21"/>
        </w:rPr>
        <w:t>3</w:t>
      </w:r>
      <w:r>
        <w:rPr>
          <w:rFonts w:ascii="宋体" w:eastAsia="宋体" w:hAnsi="宋体" w:hint="eastAsia"/>
          <w:szCs w:val="21"/>
        </w:rPr>
        <w:t>：</w:t>
      </w:r>
    </w:p>
    <w:p w14:paraId="6CB5E57D" w14:textId="33B0BBEB" w:rsidR="006F112C" w:rsidRDefault="00141F76" w:rsidP="00633B21">
      <w:pPr>
        <w:spacing w:line="300" w:lineRule="auto"/>
        <w:ind w:firstLine="420"/>
        <w:jc w:val="center"/>
        <w:rPr>
          <w:rFonts w:ascii="宋体" w:eastAsia="宋体" w:hAnsi="宋体"/>
          <w:szCs w:val="21"/>
        </w:rPr>
      </w:pPr>
      <w:r>
        <w:rPr>
          <w:noProof/>
        </w:rPr>
        <w:drawing>
          <wp:inline distT="0" distB="0" distL="0" distR="0" wp14:anchorId="1E25F37A" wp14:editId="77192BBE">
            <wp:extent cx="3999600" cy="2404800"/>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9600" cy="2404800"/>
                    </a:xfrm>
                    <a:prstGeom prst="rect">
                      <a:avLst/>
                    </a:prstGeom>
                  </pic:spPr>
                </pic:pic>
              </a:graphicData>
            </a:graphic>
          </wp:inline>
        </w:drawing>
      </w:r>
    </w:p>
    <w:p w14:paraId="2A18A2C0" w14:textId="62540566" w:rsidR="006F112C" w:rsidRDefault="006F112C" w:rsidP="00633B21">
      <w:pPr>
        <w:spacing w:line="300" w:lineRule="auto"/>
        <w:ind w:firstLine="420"/>
        <w:rPr>
          <w:rFonts w:ascii="宋体" w:eastAsia="宋体" w:hAnsi="宋体"/>
          <w:szCs w:val="21"/>
          <w:lang w:eastAsia="ja-JP"/>
        </w:rPr>
      </w:pPr>
      <w:r>
        <w:rPr>
          <w:rFonts w:ascii="宋体" w:eastAsia="宋体" w:hAnsi="宋体" w:hint="eastAsia"/>
          <w:szCs w:val="21"/>
          <w:lang w:eastAsia="ja-JP"/>
        </w:rPr>
        <w:t>对比图1</w:t>
      </w:r>
      <w:r>
        <w:rPr>
          <w:rFonts w:ascii="宋体" w:eastAsia="宋体" w:hAnsi="宋体" w:hint="eastAsia"/>
          <w:szCs w:val="21"/>
          <w:lang w:eastAsia="ja-JP"/>
        </w:rPr>
        <w:t>（第一个</w:t>
      </w:r>
      <w:r w:rsidRPr="00B86EB1">
        <w:rPr>
          <w:rFonts w:ascii="宋体" w:eastAsia="宋体" w:hAnsi="宋体" w:hint="eastAsia"/>
          <w:szCs w:val="21"/>
          <w:lang w:eastAsia="ja-JP"/>
        </w:rPr>
        <w:t>「</w:t>
      </w:r>
      <w:r>
        <w:rPr>
          <w:rFonts w:ascii="Yu Mincho" w:eastAsia="Yu Mincho" w:hAnsi="Yu Mincho" w:hint="eastAsia"/>
          <w:szCs w:val="21"/>
          <w:lang w:eastAsia="ja-JP"/>
        </w:rPr>
        <w:t>ど</w:t>
      </w:r>
      <w:r w:rsidRPr="00B86EB1">
        <w:rPr>
          <w:rFonts w:ascii="宋体" w:eastAsia="宋体" w:hAnsi="宋体" w:hint="eastAsia"/>
          <w:szCs w:val="21"/>
          <w:lang w:eastAsia="ja-JP"/>
        </w:rPr>
        <w:t>」</w:t>
      </w:r>
      <w:r>
        <w:rPr>
          <w:rFonts w:ascii="宋体" w:eastAsia="宋体" w:hAnsi="宋体" w:hint="eastAsia"/>
          <w:szCs w:val="21"/>
          <w:lang w:eastAsia="ja-JP"/>
        </w:rPr>
        <w:t>）</w:t>
      </w:r>
      <w:r>
        <w:rPr>
          <w:rFonts w:ascii="宋体" w:eastAsia="宋体" w:hAnsi="宋体" w:hint="eastAsia"/>
          <w:szCs w:val="21"/>
          <w:lang w:eastAsia="ja-JP"/>
        </w:rPr>
        <w:t>：</w:t>
      </w:r>
    </w:p>
    <w:p w14:paraId="24796288" w14:textId="0A6EB545" w:rsidR="006F112C" w:rsidRDefault="00FA5817" w:rsidP="00633B21">
      <w:pPr>
        <w:spacing w:line="300" w:lineRule="auto"/>
        <w:ind w:firstLine="420"/>
        <w:jc w:val="center"/>
        <w:rPr>
          <w:rFonts w:ascii="宋体" w:eastAsia="宋体" w:hAnsi="宋体"/>
          <w:szCs w:val="21"/>
          <w:lang w:eastAsia="ja-JP"/>
        </w:rPr>
      </w:pPr>
      <w:r>
        <w:rPr>
          <w:rFonts w:ascii="宋体" w:eastAsia="宋体" w:hAnsi="宋体"/>
          <w:noProof/>
          <w:szCs w:val="21"/>
          <w:lang w:eastAsia="ja-JP"/>
        </w:rPr>
        <w:lastRenderedPageBreak/>
        <w:drawing>
          <wp:inline distT="0" distB="0" distL="0" distR="0" wp14:anchorId="5F0778DA" wp14:editId="74E9A6F8">
            <wp:extent cx="3369600" cy="3027600"/>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69600" cy="3027600"/>
                    </a:xfrm>
                    <a:prstGeom prst="rect">
                      <a:avLst/>
                    </a:prstGeom>
                    <a:noFill/>
                    <a:ln>
                      <a:noFill/>
                    </a:ln>
                  </pic:spPr>
                </pic:pic>
              </a:graphicData>
            </a:graphic>
          </wp:inline>
        </w:drawing>
      </w:r>
    </w:p>
    <w:p w14:paraId="3FC16688" w14:textId="6EC366B6" w:rsidR="006F112C" w:rsidRDefault="006F112C" w:rsidP="00633B21">
      <w:pPr>
        <w:spacing w:line="300" w:lineRule="auto"/>
        <w:ind w:firstLine="420"/>
        <w:rPr>
          <w:rFonts w:ascii="宋体" w:eastAsia="宋体" w:hAnsi="宋体"/>
          <w:szCs w:val="21"/>
          <w:lang w:eastAsia="ja-JP"/>
        </w:rPr>
      </w:pPr>
      <w:r>
        <w:rPr>
          <w:rFonts w:ascii="宋体" w:eastAsia="宋体" w:hAnsi="宋体" w:hint="eastAsia"/>
          <w:szCs w:val="21"/>
          <w:lang w:eastAsia="ja-JP"/>
        </w:rPr>
        <w:t>对比图2</w:t>
      </w:r>
      <w:r>
        <w:rPr>
          <w:rFonts w:ascii="宋体" w:eastAsia="宋体" w:hAnsi="宋体" w:hint="eastAsia"/>
          <w:szCs w:val="21"/>
          <w:lang w:eastAsia="ja-JP"/>
        </w:rPr>
        <w:t>（第二个</w:t>
      </w:r>
      <w:r w:rsidRPr="00B86EB1">
        <w:rPr>
          <w:rFonts w:ascii="宋体" w:eastAsia="宋体" w:hAnsi="宋体" w:hint="eastAsia"/>
          <w:szCs w:val="21"/>
          <w:lang w:eastAsia="ja-JP"/>
        </w:rPr>
        <w:t>「と」</w:t>
      </w:r>
      <w:r>
        <w:rPr>
          <w:rFonts w:ascii="宋体" w:eastAsia="宋体" w:hAnsi="宋体" w:hint="eastAsia"/>
          <w:szCs w:val="21"/>
          <w:lang w:eastAsia="ja-JP"/>
        </w:rPr>
        <w:t>）</w:t>
      </w:r>
      <w:r>
        <w:rPr>
          <w:rFonts w:ascii="宋体" w:eastAsia="宋体" w:hAnsi="宋体" w:hint="eastAsia"/>
          <w:szCs w:val="21"/>
          <w:lang w:eastAsia="ja-JP"/>
        </w:rPr>
        <w:t>：</w:t>
      </w:r>
    </w:p>
    <w:p w14:paraId="495A1671" w14:textId="1B3851EA" w:rsidR="006F112C" w:rsidRPr="006F112C" w:rsidRDefault="00FA5817" w:rsidP="00633B21">
      <w:pPr>
        <w:spacing w:line="300" w:lineRule="auto"/>
        <w:ind w:firstLine="420"/>
        <w:jc w:val="center"/>
        <w:rPr>
          <w:rFonts w:ascii="宋体" w:eastAsia="宋体" w:hAnsi="宋体" w:hint="eastAsia"/>
          <w:szCs w:val="21"/>
          <w:lang w:eastAsia="ja-JP"/>
        </w:rPr>
      </w:pPr>
      <w:r>
        <w:rPr>
          <w:rFonts w:ascii="宋体" w:eastAsia="宋体" w:hAnsi="宋体" w:hint="eastAsia"/>
          <w:noProof/>
          <w:szCs w:val="21"/>
          <w:lang w:eastAsia="ja-JP"/>
        </w:rPr>
        <w:drawing>
          <wp:inline distT="0" distB="0" distL="0" distR="0" wp14:anchorId="141250EB" wp14:editId="5AAB33A8">
            <wp:extent cx="3621600" cy="2919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21600" cy="2919600"/>
                    </a:xfrm>
                    <a:prstGeom prst="rect">
                      <a:avLst/>
                    </a:prstGeom>
                    <a:noFill/>
                    <a:ln>
                      <a:noFill/>
                    </a:ln>
                  </pic:spPr>
                </pic:pic>
              </a:graphicData>
            </a:graphic>
          </wp:inline>
        </w:drawing>
      </w:r>
    </w:p>
    <w:p w14:paraId="5EB2C1CD" w14:textId="6A411893" w:rsidR="00F0477D" w:rsidRDefault="006F112C" w:rsidP="00633B21">
      <w:pPr>
        <w:spacing w:line="300" w:lineRule="auto"/>
        <w:ind w:firstLine="420"/>
        <w:rPr>
          <w:rFonts w:ascii="宋体" w:eastAsia="宋体" w:hAnsi="宋体"/>
          <w:szCs w:val="21"/>
        </w:rPr>
      </w:pPr>
      <w:r w:rsidRPr="006F112C">
        <w:rPr>
          <w:rFonts w:ascii="宋体" w:eastAsia="宋体" w:hAnsi="宋体" w:hint="eastAsia"/>
          <w:szCs w:val="21"/>
          <w:lang w:eastAsia="ja-JP"/>
        </w:rPr>
        <w:t>在这条音频中，</w:t>
      </w:r>
      <w:r w:rsidR="00FA5817">
        <w:rPr>
          <w:rFonts w:ascii="宋体" w:eastAsia="宋体" w:hAnsi="宋体" w:hint="eastAsia"/>
          <w:szCs w:val="21"/>
          <w:lang w:eastAsia="ja-JP"/>
        </w:rPr>
        <w:t>前一个</w:t>
      </w:r>
      <w:r w:rsidRPr="006F112C">
        <w:rPr>
          <w:rFonts w:ascii="宋体" w:eastAsia="宋体" w:hAnsi="宋体" w:hint="eastAsia"/>
          <w:szCs w:val="21"/>
          <w:lang w:eastAsia="ja-JP"/>
        </w:rPr>
        <w:t>塞音「</w:t>
      </w:r>
      <w:r w:rsidR="00FA5817">
        <w:rPr>
          <w:rFonts w:ascii="Yu Mincho" w:eastAsia="Yu Mincho" w:hAnsi="Yu Mincho" w:hint="eastAsia"/>
          <w:szCs w:val="21"/>
          <w:lang w:eastAsia="ja-JP"/>
        </w:rPr>
        <w:t>ど</w:t>
      </w:r>
      <w:r w:rsidRPr="006F112C">
        <w:rPr>
          <w:rFonts w:ascii="宋体" w:eastAsia="宋体" w:hAnsi="宋体" w:hint="eastAsia"/>
          <w:szCs w:val="21"/>
          <w:lang w:eastAsia="ja-JP"/>
        </w:rPr>
        <w:t>」应该发成</w:t>
      </w:r>
      <w:r w:rsidR="00FA5817">
        <w:rPr>
          <w:rFonts w:ascii="宋体" w:eastAsia="宋体" w:hAnsi="宋体" w:hint="eastAsia"/>
          <w:szCs w:val="21"/>
          <w:lang w:eastAsia="ja-JP"/>
        </w:rPr>
        <w:t>浊音，后一个</w:t>
      </w:r>
      <w:r w:rsidR="00FA5817">
        <w:rPr>
          <w:rFonts w:ascii="宋体" w:eastAsia="宋体" w:hAnsi="宋体" w:hint="eastAsia"/>
          <w:szCs w:val="21"/>
          <w:lang w:eastAsia="ja-JP"/>
        </w:rPr>
        <w:t>塞音</w:t>
      </w:r>
      <w:r w:rsidR="00FA5817" w:rsidRPr="00B86EB1">
        <w:rPr>
          <w:rFonts w:ascii="宋体" w:eastAsia="宋体" w:hAnsi="宋体" w:hint="eastAsia"/>
          <w:szCs w:val="21"/>
          <w:lang w:eastAsia="ja-JP"/>
        </w:rPr>
        <w:t>「と」</w:t>
      </w:r>
      <w:r w:rsidR="00FA5817">
        <w:rPr>
          <w:rFonts w:ascii="宋体" w:eastAsia="宋体" w:hAnsi="宋体" w:hint="eastAsia"/>
          <w:szCs w:val="21"/>
          <w:lang w:eastAsia="ja-JP"/>
        </w:rPr>
        <w:t>应该发成</w:t>
      </w:r>
      <w:r w:rsidRPr="006F112C">
        <w:rPr>
          <w:rFonts w:ascii="宋体" w:eastAsia="宋体" w:hAnsi="宋体" w:hint="eastAsia"/>
          <w:szCs w:val="21"/>
          <w:lang w:eastAsia="ja-JP"/>
        </w:rPr>
        <w:t>清音（不送气）。</w:t>
      </w:r>
      <w:r w:rsidRPr="006F112C">
        <w:rPr>
          <w:rFonts w:ascii="宋体" w:eastAsia="宋体" w:hAnsi="宋体" w:hint="eastAsia"/>
          <w:szCs w:val="21"/>
        </w:rPr>
        <w:t>但是对比图</w:t>
      </w:r>
      <w:r w:rsidRPr="006F112C">
        <w:rPr>
          <w:rFonts w:ascii="宋体" w:eastAsia="宋体" w:hAnsi="宋体"/>
          <w:szCs w:val="21"/>
        </w:rPr>
        <w:t>1</w:t>
      </w:r>
      <w:r w:rsidRPr="006F112C">
        <w:rPr>
          <w:rFonts w:ascii="宋体" w:eastAsia="宋体" w:hAnsi="宋体" w:hint="eastAsia"/>
          <w:szCs w:val="21"/>
        </w:rPr>
        <w:t>可以看出，受试者</w:t>
      </w:r>
      <w:r w:rsidR="006933C4">
        <w:rPr>
          <w:rFonts w:ascii="宋体" w:eastAsia="宋体" w:hAnsi="宋体"/>
          <w:szCs w:val="21"/>
        </w:rPr>
        <w:t>2</w:t>
      </w:r>
      <w:r w:rsidRPr="006F112C">
        <w:rPr>
          <w:rFonts w:ascii="宋体" w:eastAsia="宋体" w:hAnsi="宋体" w:hint="eastAsia"/>
          <w:szCs w:val="21"/>
        </w:rPr>
        <w:t>发成了</w:t>
      </w:r>
      <w:r w:rsidR="006933C4">
        <w:rPr>
          <w:rFonts w:ascii="宋体" w:eastAsia="宋体" w:hAnsi="宋体" w:hint="eastAsia"/>
          <w:szCs w:val="21"/>
        </w:rPr>
        <w:t>清</w:t>
      </w:r>
      <w:r w:rsidRPr="006F112C">
        <w:rPr>
          <w:rFonts w:ascii="宋体" w:eastAsia="宋体" w:hAnsi="宋体" w:hint="eastAsia"/>
          <w:szCs w:val="21"/>
        </w:rPr>
        <w:t>音</w:t>
      </w:r>
      <w:r w:rsidR="006933C4">
        <w:rPr>
          <w:rFonts w:ascii="宋体" w:eastAsia="宋体" w:hAnsi="宋体" w:hint="eastAsia"/>
          <w:szCs w:val="21"/>
        </w:rPr>
        <w:t>，受试者1、</w:t>
      </w:r>
      <w:r w:rsidR="006933C4">
        <w:rPr>
          <w:rFonts w:ascii="宋体" w:eastAsia="宋体" w:hAnsi="宋体"/>
          <w:szCs w:val="21"/>
        </w:rPr>
        <w:t>3</w:t>
      </w:r>
      <w:r w:rsidR="006933C4">
        <w:rPr>
          <w:rFonts w:ascii="宋体" w:eastAsia="宋体" w:hAnsi="宋体" w:hint="eastAsia"/>
          <w:szCs w:val="21"/>
        </w:rPr>
        <w:t>正常</w:t>
      </w:r>
      <w:r w:rsidRPr="006F112C">
        <w:rPr>
          <w:rFonts w:ascii="宋体" w:eastAsia="宋体" w:hAnsi="宋体" w:hint="eastAsia"/>
          <w:szCs w:val="21"/>
        </w:rPr>
        <w:t>；而对比图2</w:t>
      </w:r>
      <w:r w:rsidR="006933C4">
        <w:rPr>
          <w:rFonts w:ascii="宋体" w:eastAsia="宋体" w:hAnsi="宋体" w:hint="eastAsia"/>
          <w:szCs w:val="21"/>
        </w:rPr>
        <w:t>能明显看出</w:t>
      </w:r>
      <w:r w:rsidRPr="006F112C">
        <w:rPr>
          <w:rFonts w:ascii="宋体" w:eastAsia="宋体" w:hAnsi="宋体" w:hint="eastAsia"/>
          <w:szCs w:val="21"/>
        </w:rPr>
        <w:t>，受试者</w:t>
      </w:r>
      <w:r w:rsidR="006933C4">
        <w:rPr>
          <w:rFonts w:ascii="宋体" w:eastAsia="宋体" w:hAnsi="宋体" w:hint="eastAsia"/>
          <w:szCs w:val="21"/>
        </w:rPr>
        <w:t>1、</w:t>
      </w:r>
      <w:r w:rsidRPr="006F112C">
        <w:rPr>
          <w:rFonts w:ascii="宋体" w:eastAsia="宋体" w:hAnsi="宋体"/>
          <w:szCs w:val="21"/>
        </w:rPr>
        <w:t>3</w:t>
      </w:r>
      <w:r w:rsidRPr="006F112C">
        <w:rPr>
          <w:rFonts w:ascii="宋体" w:eastAsia="宋体" w:hAnsi="宋体" w:hint="eastAsia"/>
          <w:szCs w:val="21"/>
        </w:rPr>
        <w:t>发成了浊音</w:t>
      </w:r>
      <w:r w:rsidR="006933C4">
        <w:rPr>
          <w:rFonts w:ascii="宋体" w:eastAsia="宋体" w:hAnsi="宋体" w:hint="eastAsia"/>
          <w:szCs w:val="21"/>
        </w:rPr>
        <w:t>，受试者2正常</w:t>
      </w:r>
      <w:r w:rsidRPr="006F112C">
        <w:rPr>
          <w:rFonts w:ascii="宋体" w:eastAsia="宋体" w:hAnsi="宋体" w:hint="eastAsia"/>
          <w:szCs w:val="21"/>
        </w:rPr>
        <w:t>。</w:t>
      </w:r>
    </w:p>
    <w:p w14:paraId="721FA3A8" w14:textId="7625DD29" w:rsidR="00301AC9" w:rsidRPr="0011175C" w:rsidRDefault="00301AC9" w:rsidP="00633B21">
      <w:pPr>
        <w:spacing w:line="300" w:lineRule="auto"/>
        <w:ind w:firstLine="420"/>
        <w:jc w:val="left"/>
        <w:rPr>
          <w:rFonts w:ascii="宋体" w:eastAsia="宋体" w:hAnsi="宋体"/>
          <w:b/>
          <w:bCs/>
          <w:szCs w:val="21"/>
        </w:rPr>
      </w:pPr>
      <w:r w:rsidRPr="0011175C">
        <w:rPr>
          <w:rFonts w:ascii="宋体" w:eastAsia="宋体" w:hAnsi="宋体" w:hint="eastAsia"/>
          <w:b/>
          <w:bCs/>
          <w:szCs w:val="21"/>
        </w:rPr>
        <w:t>（</w:t>
      </w:r>
      <w:r>
        <w:rPr>
          <w:rFonts w:ascii="宋体" w:eastAsia="宋体" w:hAnsi="宋体" w:hint="eastAsia"/>
          <w:b/>
          <w:bCs/>
          <w:szCs w:val="21"/>
        </w:rPr>
        <w:t>四</w:t>
      </w:r>
      <w:r>
        <w:rPr>
          <w:rFonts w:ascii="宋体" w:eastAsia="宋体" w:hAnsi="宋体" w:hint="eastAsia"/>
          <w:b/>
          <w:bCs/>
          <w:szCs w:val="21"/>
        </w:rPr>
        <w:t>）</w:t>
      </w:r>
      <w:r>
        <w:rPr>
          <w:rFonts w:ascii="宋体" w:eastAsia="宋体" w:hAnsi="宋体" w:hint="eastAsia"/>
          <w:b/>
          <w:bCs/>
          <w:szCs w:val="21"/>
        </w:rPr>
        <w:t>结论</w:t>
      </w:r>
    </w:p>
    <w:p w14:paraId="341A4B82" w14:textId="3992179E" w:rsidR="00642067" w:rsidRPr="004F574C" w:rsidRDefault="00F0477D" w:rsidP="00633B21">
      <w:pPr>
        <w:spacing w:line="300" w:lineRule="auto"/>
        <w:ind w:firstLine="420"/>
        <w:rPr>
          <w:rFonts w:ascii="宋体" w:eastAsia="Yu Mincho" w:hAnsi="宋体" w:hint="eastAsia"/>
          <w:szCs w:val="21"/>
          <w:lang w:eastAsia="ja-JP"/>
        </w:rPr>
      </w:pPr>
      <w:r>
        <w:rPr>
          <w:rFonts w:ascii="宋体" w:eastAsia="宋体" w:hAnsi="宋体" w:hint="eastAsia"/>
          <w:szCs w:val="21"/>
          <w:lang w:eastAsia="ja-JP"/>
        </w:rPr>
        <w:t>由上述的实验结果可知，</w:t>
      </w:r>
      <w:r w:rsidR="0031197D">
        <w:rPr>
          <w:rFonts w:ascii="宋体" w:eastAsia="宋体" w:hAnsi="宋体" w:hint="eastAsia"/>
          <w:szCs w:val="21"/>
          <w:lang w:eastAsia="ja-JP"/>
        </w:rPr>
        <w:t>在大部分情况下汉语母语者都容易将日语中不送气清塞音</w:t>
      </w:r>
      <w:r w:rsidR="0031197D" w:rsidRPr="00B86EB1">
        <w:rPr>
          <w:rFonts w:ascii="宋体" w:eastAsia="宋体" w:hAnsi="宋体" w:hint="eastAsia"/>
          <w:szCs w:val="21"/>
          <w:lang w:eastAsia="ja-JP"/>
        </w:rPr>
        <w:t>「と」</w:t>
      </w:r>
      <w:r w:rsidR="0031197D">
        <w:rPr>
          <w:rFonts w:ascii="宋体" w:eastAsia="宋体" w:hAnsi="宋体" w:hint="eastAsia"/>
          <w:szCs w:val="21"/>
          <w:lang w:eastAsia="ja-JP"/>
        </w:rPr>
        <w:t>辨认成浊塞音</w:t>
      </w:r>
      <w:r w:rsidR="0031197D" w:rsidRPr="006F112C">
        <w:rPr>
          <w:rFonts w:ascii="宋体" w:eastAsia="宋体" w:hAnsi="宋体" w:hint="eastAsia"/>
          <w:szCs w:val="21"/>
          <w:lang w:eastAsia="ja-JP"/>
        </w:rPr>
        <w:t>「</w:t>
      </w:r>
      <w:r w:rsidR="0031197D">
        <w:rPr>
          <w:rFonts w:ascii="Yu Mincho" w:eastAsia="Yu Mincho" w:hAnsi="Yu Mincho" w:hint="eastAsia"/>
          <w:szCs w:val="21"/>
          <w:lang w:eastAsia="ja-JP"/>
        </w:rPr>
        <w:t>ど</w:t>
      </w:r>
      <w:r w:rsidR="0031197D" w:rsidRPr="006F112C">
        <w:rPr>
          <w:rFonts w:ascii="宋体" w:eastAsia="宋体" w:hAnsi="宋体" w:hint="eastAsia"/>
          <w:szCs w:val="21"/>
          <w:lang w:eastAsia="ja-JP"/>
        </w:rPr>
        <w:t>」</w:t>
      </w:r>
      <w:r w:rsidR="0031197D">
        <w:rPr>
          <w:rFonts w:ascii="宋体" w:eastAsia="宋体" w:hAnsi="宋体" w:hint="eastAsia"/>
          <w:szCs w:val="21"/>
          <w:lang w:eastAsia="ja-JP"/>
        </w:rPr>
        <w:t>，但是也存在有将</w:t>
      </w:r>
      <w:r w:rsidR="0031197D">
        <w:rPr>
          <w:rFonts w:ascii="宋体" w:eastAsia="宋体" w:hAnsi="宋体" w:hint="eastAsia"/>
          <w:szCs w:val="21"/>
          <w:lang w:eastAsia="ja-JP"/>
        </w:rPr>
        <w:t>日语中浊塞音</w:t>
      </w:r>
      <w:r w:rsidR="0031197D" w:rsidRPr="006F112C">
        <w:rPr>
          <w:rFonts w:ascii="宋体" w:eastAsia="宋体" w:hAnsi="宋体" w:hint="eastAsia"/>
          <w:szCs w:val="21"/>
          <w:lang w:eastAsia="ja-JP"/>
        </w:rPr>
        <w:t>「</w:t>
      </w:r>
      <w:r w:rsidR="0031197D">
        <w:rPr>
          <w:rFonts w:ascii="Yu Mincho" w:eastAsia="Yu Mincho" w:hAnsi="Yu Mincho" w:hint="eastAsia"/>
          <w:szCs w:val="21"/>
          <w:lang w:eastAsia="ja-JP"/>
        </w:rPr>
        <w:t>ど</w:t>
      </w:r>
      <w:r w:rsidR="0031197D" w:rsidRPr="006F112C">
        <w:rPr>
          <w:rFonts w:ascii="宋体" w:eastAsia="宋体" w:hAnsi="宋体" w:hint="eastAsia"/>
          <w:szCs w:val="21"/>
          <w:lang w:eastAsia="ja-JP"/>
        </w:rPr>
        <w:t>」</w:t>
      </w:r>
      <w:r w:rsidR="0031197D">
        <w:rPr>
          <w:rFonts w:ascii="宋体" w:eastAsia="宋体" w:hAnsi="宋体" w:hint="eastAsia"/>
          <w:szCs w:val="21"/>
          <w:lang w:eastAsia="ja-JP"/>
        </w:rPr>
        <w:t>念成</w:t>
      </w:r>
      <w:r w:rsidR="0031197D">
        <w:rPr>
          <w:rFonts w:ascii="宋体" w:eastAsia="宋体" w:hAnsi="宋体" w:hint="eastAsia"/>
          <w:szCs w:val="21"/>
          <w:lang w:eastAsia="ja-JP"/>
        </w:rPr>
        <w:t>不送气清塞音</w:t>
      </w:r>
      <w:r w:rsidR="0031197D" w:rsidRPr="00B86EB1">
        <w:rPr>
          <w:rFonts w:ascii="宋体" w:eastAsia="宋体" w:hAnsi="宋体" w:hint="eastAsia"/>
          <w:szCs w:val="21"/>
          <w:lang w:eastAsia="ja-JP"/>
        </w:rPr>
        <w:t>「と」</w:t>
      </w:r>
      <w:r w:rsidR="0031197D">
        <w:rPr>
          <w:rFonts w:ascii="宋体" w:eastAsia="宋体" w:hAnsi="宋体" w:hint="eastAsia"/>
          <w:szCs w:val="21"/>
          <w:lang w:eastAsia="ja-JP"/>
        </w:rPr>
        <w:t>的情况。这说明了汉语母语者可能难以甚至不能分辨出日语中</w:t>
      </w:r>
      <w:r w:rsidR="00DD685C">
        <w:rPr>
          <w:rFonts w:ascii="宋体" w:eastAsia="宋体" w:hAnsi="宋体" w:hint="eastAsia"/>
          <w:szCs w:val="21"/>
          <w:lang w:eastAsia="ja-JP"/>
        </w:rPr>
        <w:t>不送气</w:t>
      </w:r>
      <w:r w:rsidR="00DD685C">
        <w:rPr>
          <w:rFonts w:ascii="宋体" w:eastAsia="宋体" w:hAnsi="宋体" w:hint="eastAsia"/>
          <w:szCs w:val="21"/>
          <w:lang w:eastAsia="ja-JP"/>
        </w:rPr>
        <w:t>清塞音</w:t>
      </w:r>
      <w:r w:rsidR="00DD685C" w:rsidRPr="00B86EB1">
        <w:rPr>
          <w:rFonts w:ascii="宋体" w:eastAsia="宋体" w:hAnsi="宋体" w:hint="eastAsia"/>
          <w:szCs w:val="21"/>
          <w:lang w:eastAsia="ja-JP"/>
        </w:rPr>
        <w:t>「と」</w:t>
      </w:r>
      <w:r w:rsidR="00DD685C">
        <w:rPr>
          <w:rFonts w:ascii="宋体" w:eastAsia="宋体" w:hAnsi="宋体" w:hint="eastAsia"/>
          <w:szCs w:val="21"/>
          <w:lang w:eastAsia="ja-JP"/>
        </w:rPr>
        <w:t>和</w:t>
      </w:r>
      <w:r w:rsidR="00DD685C">
        <w:rPr>
          <w:rFonts w:ascii="宋体" w:eastAsia="宋体" w:hAnsi="宋体" w:hint="eastAsia"/>
          <w:szCs w:val="21"/>
          <w:lang w:eastAsia="ja-JP"/>
        </w:rPr>
        <w:t>浊塞音</w:t>
      </w:r>
      <w:r w:rsidR="00DD685C" w:rsidRPr="006F112C">
        <w:rPr>
          <w:rFonts w:ascii="宋体" w:eastAsia="宋体" w:hAnsi="宋体" w:hint="eastAsia"/>
          <w:szCs w:val="21"/>
          <w:lang w:eastAsia="ja-JP"/>
        </w:rPr>
        <w:t>「</w:t>
      </w:r>
      <w:r w:rsidR="00DD685C">
        <w:rPr>
          <w:rFonts w:ascii="Yu Mincho" w:eastAsia="Yu Mincho" w:hAnsi="Yu Mincho" w:hint="eastAsia"/>
          <w:szCs w:val="21"/>
          <w:lang w:eastAsia="ja-JP"/>
        </w:rPr>
        <w:t>ど</w:t>
      </w:r>
      <w:r w:rsidR="00DD685C" w:rsidRPr="006F112C">
        <w:rPr>
          <w:rFonts w:ascii="宋体" w:eastAsia="宋体" w:hAnsi="宋体" w:hint="eastAsia"/>
          <w:szCs w:val="21"/>
          <w:lang w:eastAsia="ja-JP"/>
        </w:rPr>
        <w:t>」</w:t>
      </w:r>
      <w:r w:rsidR="00DD685C">
        <w:rPr>
          <w:rFonts w:ascii="宋体" w:eastAsia="宋体" w:hAnsi="宋体" w:hint="eastAsia"/>
          <w:szCs w:val="21"/>
        </w:rPr>
        <w:t>，对这两个音没有对立的认识。</w:t>
      </w:r>
    </w:p>
    <w:p w14:paraId="7478F339" w14:textId="29AF9A30" w:rsidR="00E4119D" w:rsidRDefault="00210E28" w:rsidP="00633B21">
      <w:pPr>
        <w:spacing w:line="300" w:lineRule="auto"/>
        <w:ind w:firstLine="420"/>
        <w:jc w:val="left"/>
        <w:rPr>
          <w:rFonts w:ascii="宋体" w:eastAsia="宋体" w:hAnsi="宋体"/>
          <w:b/>
          <w:bCs/>
          <w:sz w:val="24"/>
          <w:szCs w:val="24"/>
        </w:rPr>
      </w:pPr>
      <w:r>
        <w:rPr>
          <w:rFonts w:ascii="宋体" w:eastAsia="宋体" w:hAnsi="宋体" w:hint="eastAsia"/>
          <w:b/>
          <w:bCs/>
          <w:sz w:val="24"/>
          <w:szCs w:val="24"/>
        </w:rPr>
        <w:lastRenderedPageBreak/>
        <w:t>三</w:t>
      </w:r>
      <w:r w:rsidRPr="00B1318D">
        <w:rPr>
          <w:rFonts w:ascii="宋体" w:eastAsia="宋体" w:hAnsi="宋体" w:hint="eastAsia"/>
          <w:b/>
          <w:bCs/>
          <w:sz w:val="24"/>
          <w:szCs w:val="24"/>
        </w:rPr>
        <w:t>、</w:t>
      </w:r>
      <w:r>
        <w:rPr>
          <w:rFonts w:ascii="宋体" w:eastAsia="宋体" w:hAnsi="宋体" w:hint="eastAsia"/>
          <w:b/>
          <w:bCs/>
          <w:sz w:val="24"/>
          <w:szCs w:val="24"/>
        </w:rPr>
        <w:t>影响及后续</w:t>
      </w:r>
      <w:r w:rsidRPr="00B1318D">
        <w:rPr>
          <w:rFonts w:ascii="宋体" w:eastAsia="宋体" w:hAnsi="宋体" w:hint="eastAsia"/>
          <w:b/>
          <w:bCs/>
          <w:sz w:val="24"/>
          <w:szCs w:val="24"/>
        </w:rPr>
        <w:t>研究</w:t>
      </w:r>
    </w:p>
    <w:p w14:paraId="50BAFC60" w14:textId="3F413EC5" w:rsidR="003D4AC1" w:rsidRPr="0070670D" w:rsidRDefault="003D4AC1" w:rsidP="00633B21">
      <w:pPr>
        <w:spacing w:line="300" w:lineRule="auto"/>
        <w:ind w:firstLine="420"/>
        <w:jc w:val="left"/>
        <w:rPr>
          <w:rFonts w:ascii="宋体" w:eastAsia="宋体" w:hAnsi="宋体"/>
          <w:szCs w:val="21"/>
        </w:rPr>
      </w:pPr>
      <w:r>
        <w:rPr>
          <w:rFonts w:ascii="宋体" w:eastAsia="宋体" w:hAnsi="宋体" w:hint="eastAsia"/>
          <w:szCs w:val="21"/>
          <w:lang w:eastAsia="ja-JP"/>
        </w:rPr>
        <w:t>本次实验</w:t>
      </w:r>
      <w:r w:rsidR="00A826DD">
        <w:rPr>
          <w:rFonts w:ascii="宋体" w:eastAsia="宋体" w:hAnsi="宋体" w:hint="eastAsia"/>
          <w:szCs w:val="21"/>
          <w:lang w:eastAsia="ja-JP"/>
        </w:rPr>
        <w:t>对</w:t>
      </w:r>
      <w:r w:rsidR="00A826DD" w:rsidRPr="00A826DD">
        <w:rPr>
          <w:rFonts w:ascii="宋体" w:eastAsia="宋体" w:hAnsi="宋体" w:hint="eastAsia"/>
          <w:szCs w:val="21"/>
          <w:lang w:eastAsia="ja-JP"/>
        </w:rPr>
        <w:t>汉语母语者</w:t>
      </w:r>
      <w:r w:rsidR="00A826DD">
        <w:rPr>
          <w:rFonts w:ascii="宋体" w:eastAsia="宋体" w:hAnsi="宋体" w:hint="eastAsia"/>
          <w:szCs w:val="21"/>
          <w:lang w:eastAsia="ja-JP"/>
        </w:rPr>
        <w:t>能否</w:t>
      </w:r>
      <w:r w:rsidR="00A826DD" w:rsidRPr="00A826DD">
        <w:rPr>
          <w:rFonts w:ascii="宋体" w:eastAsia="宋体" w:hAnsi="宋体" w:hint="eastAsia"/>
          <w:szCs w:val="21"/>
          <w:lang w:eastAsia="ja-JP"/>
        </w:rPr>
        <w:t>对日语不送气清塞音「と」和浊塞音「ど」</w:t>
      </w:r>
      <w:r w:rsidR="00A826DD">
        <w:rPr>
          <w:rFonts w:ascii="宋体" w:eastAsia="宋体" w:hAnsi="宋体" w:hint="eastAsia"/>
          <w:szCs w:val="21"/>
          <w:lang w:eastAsia="ja-JP"/>
        </w:rPr>
        <w:t>进行区分做了研究，</w:t>
      </w:r>
      <w:r w:rsidR="00C74844">
        <w:rPr>
          <w:rFonts w:ascii="宋体" w:eastAsia="宋体" w:hAnsi="宋体" w:hint="eastAsia"/>
          <w:szCs w:val="21"/>
          <w:lang w:eastAsia="ja-JP"/>
        </w:rPr>
        <w:t>得出了汉语母语者</w:t>
      </w:r>
      <w:r w:rsidR="00C74844" w:rsidRPr="0070670D">
        <w:rPr>
          <w:rFonts w:ascii="宋体" w:eastAsia="宋体" w:hAnsi="宋体" w:hint="eastAsia"/>
          <w:szCs w:val="21"/>
          <w:lang w:eastAsia="ja-JP"/>
        </w:rPr>
        <w:t>难以甚至不能分辨出</w:t>
      </w:r>
      <w:r w:rsidR="00C74844">
        <w:rPr>
          <w:rFonts w:ascii="宋体" w:eastAsia="宋体" w:hAnsi="宋体" w:hint="eastAsia"/>
          <w:szCs w:val="21"/>
          <w:lang w:eastAsia="ja-JP"/>
        </w:rPr>
        <w:t>日语中的</w:t>
      </w:r>
      <w:r w:rsidR="00C74844" w:rsidRPr="0070670D">
        <w:rPr>
          <w:rFonts w:ascii="宋体" w:eastAsia="宋体" w:hAnsi="宋体" w:hint="eastAsia"/>
          <w:szCs w:val="21"/>
          <w:lang w:eastAsia="ja-JP"/>
        </w:rPr>
        <w:t>不送气清塞音和浊塞音</w:t>
      </w:r>
      <w:r w:rsidR="00C74844">
        <w:rPr>
          <w:rFonts w:ascii="宋体" w:eastAsia="宋体" w:hAnsi="宋体" w:hint="eastAsia"/>
          <w:szCs w:val="21"/>
          <w:lang w:eastAsia="ja-JP"/>
        </w:rPr>
        <w:t>，</w:t>
      </w:r>
      <w:r w:rsidR="00A826DD" w:rsidRPr="0070670D">
        <w:rPr>
          <w:rFonts w:ascii="宋体" w:eastAsia="宋体" w:hAnsi="宋体" w:hint="eastAsia"/>
          <w:szCs w:val="21"/>
          <w:lang w:eastAsia="ja-JP"/>
        </w:rPr>
        <w:t>可能对日语的教学有一定的帮助。</w:t>
      </w:r>
      <w:r w:rsidR="00557268">
        <w:rPr>
          <w:rFonts w:ascii="宋体" w:eastAsia="宋体" w:hAnsi="宋体" w:hint="eastAsia"/>
          <w:szCs w:val="21"/>
        </w:rPr>
        <w:t>同时本次实验的结论可能不一定仅限于日语中</w:t>
      </w:r>
      <w:r w:rsidR="0070670D" w:rsidRPr="0070670D">
        <w:rPr>
          <w:rFonts w:ascii="宋体" w:eastAsia="宋体" w:hAnsi="宋体" w:hint="eastAsia"/>
          <w:szCs w:val="21"/>
        </w:rPr>
        <w:t>，也会出现在其他语言中，在其他语言的教学中可能也会有一定的帮助。</w:t>
      </w:r>
    </w:p>
    <w:p w14:paraId="78C5B77C" w14:textId="303939EC" w:rsidR="00A826DD" w:rsidRDefault="0070670D" w:rsidP="00633B21">
      <w:pPr>
        <w:spacing w:line="300" w:lineRule="auto"/>
        <w:jc w:val="left"/>
        <w:rPr>
          <w:rFonts w:ascii="宋体" w:eastAsia="宋体" w:hAnsi="宋体"/>
          <w:szCs w:val="21"/>
        </w:rPr>
      </w:pPr>
      <w:r w:rsidRPr="0070670D">
        <w:rPr>
          <w:rFonts w:ascii="宋体" w:eastAsia="宋体" w:hAnsi="宋体"/>
          <w:szCs w:val="21"/>
        </w:rPr>
        <w:tab/>
      </w:r>
      <w:r w:rsidRPr="0070670D">
        <w:rPr>
          <w:rFonts w:ascii="宋体" w:eastAsia="宋体" w:hAnsi="宋体" w:hint="eastAsia"/>
          <w:szCs w:val="21"/>
        </w:rPr>
        <w:t>由于</w:t>
      </w:r>
      <w:r>
        <w:rPr>
          <w:rFonts w:ascii="宋体" w:eastAsia="宋体" w:hAnsi="宋体" w:hint="eastAsia"/>
          <w:szCs w:val="21"/>
        </w:rPr>
        <w:t>汉语普通话中没有浊塞音，这很可能是</w:t>
      </w:r>
      <w:r w:rsidR="00557268" w:rsidRPr="0070670D">
        <w:rPr>
          <w:rFonts w:ascii="宋体" w:eastAsia="宋体" w:hAnsi="宋体" w:hint="eastAsia"/>
          <w:szCs w:val="21"/>
        </w:rPr>
        <w:t>汉语母语者难以甚至不能分辨出不送气清塞音和浊塞音</w:t>
      </w:r>
      <w:r w:rsidR="00557268">
        <w:rPr>
          <w:rFonts w:ascii="宋体" w:eastAsia="宋体" w:hAnsi="宋体" w:hint="eastAsia"/>
          <w:szCs w:val="21"/>
        </w:rPr>
        <w:t>的原因。</w:t>
      </w:r>
      <w:r w:rsidR="006E5E27">
        <w:rPr>
          <w:rFonts w:ascii="宋体" w:eastAsia="宋体" w:hAnsi="宋体" w:hint="eastAsia"/>
          <w:szCs w:val="21"/>
        </w:rPr>
        <w:t>但是有的受试者（如受试者2）在大部分情况下可以准确地发出浊塞音，这很可能是</w:t>
      </w:r>
      <w:r w:rsidR="000D42FB">
        <w:rPr>
          <w:rFonts w:ascii="宋体" w:eastAsia="宋体" w:hAnsi="宋体" w:hint="eastAsia"/>
          <w:szCs w:val="21"/>
        </w:rPr>
        <w:t>由于方言的影响，因为老派粤语仍存在着清浊对立。因此，本研究或许能在方言的影响方面能进一步研究与深入开展。</w:t>
      </w:r>
    </w:p>
    <w:p w14:paraId="1E6FED06" w14:textId="77777777" w:rsidR="00633B21" w:rsidRPr="0070670D" w:rsidRDefault="00633B21" w:rsidP="00633B21">
      <w:pPr>
        <w:spacing w:line="300" w:lineRule="auto"/>
        <w:jc w:val="left"/>
        <w:rPr>
          <w:rFonts w:ascii="宋体" w:eastAsia="宋体" w:hAnsi="宋体" w:hint="eastAsia"/>
          <w:szCs w:val="21"/>
        </w:rPr>
      </w:pPr>
    </w:p>
    <w:p w14:paraId="2B8EA6B2" w14:textId="1E6E6A03" w:rsidR="00E4119D" w:rsidRDefault="00E4119D" w:rsidP="00E4119D">
      <w:pPr>
        <w:ind w:firstLine="420"/>
        <w:jc w:val="center"/>
        <w:rPr>
          <w:rFonts w:ascii="黑体" w:eastAsia="黑体" w:hAnsi="黑体"/>
          <w:sz w:val="24"/>
          <w:szCs w:val="24"/>
        </w:rPr>
      </w:pPr>
      <w:r>
        <w:rPr>
          <w:rFonts w:ascii="黑体" w:eastAsia="黑体" w:hAnsi="黑体" w:hint="eastAsia"/>
          <w:sz w:val="24"/>
          <w:szCs w:val="24"/>
        </w:rPr>
        <w:t>参考文献</w:t>
      </w:r>
    </w:p>
    <w:p w14:paraId="323C7F1E" w14:textId="3E03C72A" w:rsidR="00E4119D" w:rsidRDefault="00995512" w:rsidP="00E4119D">
      <w:pPr>
        <w:ind w:firstLine="420"/>
        <w:jc w:val="left"/>
        <w:rPr>
          <w:rFonts w:ascii="宋体" w:eastAsia="宋体" w:hAnsi="宋体"/>
          <w:szCs w:val="21"/>
          <w:lang w:eastAsia="ja-JP"/>
        </w:rPr>
      </w:pPr>
      <w:r w:rsidRPr="00995512">
        <w:rPr>
          <w:rFonts w:ascii="宋体" w:eastAsia="宋体" w:hAnsi="宋体"/>
          <w:szCs w:val="21"/>
          <w:lang w:eastAsia="ja-JP"/>
        </w:rPr>
        <w:t>[1]陈献婉.粤方言区日语学习者语气词「か」的语调的实验语音学研究[J].湖北函授大学学报,2014,27(18):131-132+142.</w:t>
      </w:r>
    </w:p>
    <w:p w14:paraId="31FC6622" w14:textId="5FC37638" w:rsidR="00995512" w:rsidRDefault="00995512" w:rsidP="00E4119D">
      <w:pPr>
        <w:ind w:firstLine="420"/>
        <w:jc w:val="left"/>
        <w:rPr>
          <w:rFonts w:ascii="宋体" w:eastAsia="宋体" w:hAnsi="宋体"/>
          <w:szCs w:val="21"/>
        </w:rPr>
      </w:pPr>
      <w:r w:rsidRPr="00995512">
        <w:rPr>
          <w:rFonts w:ascii="宋体" w:eastAsia="宋体" w:hAnsi="宋体"/>
          <w:szCs w:val="21"/>
        </w:rPr>
        <w:t>[</w:t>
      </w:r>
      <w:r>
        <w:rPr>
          <w:rFonts w:ascii="宋体" w:eastAsia="宋体" w:hAnsi="宋体"/>
          <w:szCs w:val="21"/>
        </w:rPr>
        <w:t>2</w:t>
      </w:r>
      <w:r w:rsidRPr="00995512">
        <w:rPr>
          <w:rFonts w:ascii="宋体" w:eastAsia="宋体" w:hAnsi="宋体"/>
          <w:szCs w:val="21"/>
        </w:rPr>
        <w:t>]刘海霞.汉英语音对日语语音习得的迁移分析[J].日语学习与研究,2009(06):38-41.</w:t>
      </w:r>
    </w:p>
    <w:p w14:paraId="689B1FA1" w14:textId="02D515D9" w:rsidR="00995512" w:rsidRDefault="00995512" w:rsidP="00E4119D">
      <w:pPr>
        <w:ind w:firstLine="420"/>
        <w:jc w:val="left"/>
        <w:rPr>
          <w:rFonts w:ascii="宋体" w:eastAsia="宋体" w:hAnsi="宋体"/>
          <w:szCs w:val="21"/>
        </w:rPr>
      </w:pPr>
      <w:r w:rsidRPr="00995512">
        <w:rPr>
          <w:rFonts w:ascii="宋体" w:eastAsia="宋体" w:hAnsi="宋体"/>
          <w:szCs w:val="21"/>
        </w:rPr>
        <w:t>[</w:t>
      </w:r>
      <w:r>
        <w:rPr>
          <w:rFonts w:ascii="宋体" w:eastAsia="宋体" w:hAnsi="宋体"/>
          <w:szCs w:val="21"/>
        </w:rPr>
        <w:t>3</w:t>
      </w:r>
      <w:r w:rsidRPr="00995512">
        <w:rPr>
          <w:rFonts w:ascii="宋体" w:eastAsia="宋体" w:hAnsi="宋体"/>
          <w:szCs w:val="21"/>
        </w:rPr>
        <w:t>]刘慧.日语语音概述及汉、日语发音对比[J].北方经贸,2009(12):154+156.</w:t>
      </w:r>
    </w:p>
    <w:p w14:paraId="43B3E632" w14:textId="2E793119" w:rsidR="00DE5758" w:rsidRPr="00995512" w:rsidRDefault="00DE5758" w:rsidP="00E4119D">
      <w:pPr>
        <w:ind w:firstLine="420"/>
        <w:jc w:val="left"/>
        <w:rPr>
          <w:rFonts w:ascii="宋体" w:eastAsia="宋体" w:hAnsi="宋体" w:hint="eastAsia"/>
          <w:szCs w:val="21"/>
        </w:rPr>
      </w:pPr>
      <w:r w:rsidRPr="00DE5758">
        <w:rPr>
          <w:rFonts w:ascii="宋体" w:eastAsia="宋体" w:hAnsi="宋体"/>
          <w:szCs w:val="21"/>
        </w:rPr>
        <w:t>[</w:t>
      </w:r>
      <w:r>
        <w:rPr>
          <w:rFonts w:ascii="宋体" w:eastAsia="宋体" w:hAnsi="宋体"/>
          <w:szCs w:val="21"/>
        </w:rPr>
        <w:t>4</w:t>
      </w:r>
      <w:r w:rsidRPr="00DE5758">
        <w:rPr>
          <w:rFonts w:ascii="宋体" w:eastAsia="宋体" w:hAnsi="宋体"/>
          <w:szCs w:val="21"/>
        </w:rPr>
        <w:t>]郭雅琴,蒋新桃.多语言背景下日语语音教学问题解析研究——以惠州学院日语专业学生为例[J].惠州学院学报(自然科学版),2011,31(01):112-115.DOI:10.16778/j.cnki.1671-5934.2011.01.025.</w:t>
      </w:r>
    </w:p>
    <w:sectPr w:rsidR="00DE5758" w:rsidRPr="00995512" w:rsidSect="00940FA4">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Yu Mincho">
    <w:panose1 w:val="02020400000000000000"/>
    <w:charset w:val="80"/>
    <w:family w:val="roman"/>
    <w:pitch w:val="variable"/>
    <w:sig w:usb0="800002E7" w:usb1="2AC7FCFF" w:usb2="00000012" w:usb3="00000000" w:csb0="0002009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4C51"/>
    <w:multiLevelType w:val="hybridMultilevel"/>
    <w:tmpl w:val="93524F32"/>
    <w:lvl w:ilvl="0" w:tplc="C0283DEA">
      <w:start w:val="1"/>
      <w:numFmt w:val="decimal"/>
      <w:lvlText w:val="（%1）"/>
      <w:lvlJc w:val="left"/>
      <w:pPr>
        <w:ind w:left="1140" w:hanging="720"/>
      </w:pPr>
      <w:rPr>
        <w:rFonts w:eastAsia="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E4320C6"/>
    <w:multiLevelType w:val="hybridMultilevel"/>
    <w:tmpl w:val="9A2E4BB0"/>
    <w:lvl w:ilvl="0" w:tplc="3E161C3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82E008B"/>
    <w:multiLevelType w:val="hybridMultilevel"/>
    <w:tmpl w:val="A518FD8C"/>
    <w:lvl w:ilvl="0" w:tplc="E7320F42">
      <w:start w:val="1"/>
      <w:numFmt w:val="decimal"/>
      <w:lvlText w:val="（%1）"/>
      <w:lvlJc w:val="left"/>
      <w:pPr>
        <w:ind w:left="1140" w:hanging="720"/>
      </w:pPr>
      <w:rPr>
        <w:rFonts w:eastAsia="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9A04D91"/>
    <w:multiLevelType w:val="hybridMultilevel"/>
    <w:tmpl w:val="331E9024"/>
    <w:lvl w:ilvl="0" w:tplc="AFBA030C">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312633853">
    <w:abstractNumId w:val="1"/>
  </w:num>
  <w:num w:numId="2" w16cid:durableId="1739479514">
    <w:abstractNumId w:val="3"/>
  </w:num>
  <w:num w:numId="3" w16cid:durableId="35350437">
    <w:abstractNumId w:val="0"/>
  </w:num>
  <w:num w:numId="4" w16cid:durableId="2214027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4EF"/>
    <w:rsid w:val="00006D3D"/>
    <w:rsid w:val="00024543"/>
    <w:rsid w:val="0003095D"/>
    <w:rsid w:val="00034BD8"/>
    <w:rsid w:val="00045455"/>
    <w:rsid w:val="0006621E"/>
    <w:rsid w:val="00085B5B"/>
    <w:rsid w:val="000D42FB"/>
    <w:rsid w:val="000E6E45"/>
    <w:rsid w:val="000F579C"/>
    <w:rsid w:val="00102A00"/>
    <w:rsid w:val="0011175C"/>
    <w:rsid w:val="00141F76"/>
    <w:rsid w:val="00156F03"/>
    <w:rsid w:val="001939CC"/>
    <w:rsid w:val="001A7957"/>
    <w:rsid w:val="001C7FFB"/>
    <w:rsid w:val="001D31D0"/>
    <w:rsid w:val="00210E28"/>
    <w:rsid w:val="002348AE"/>
    <w:rsid w:val="002514FF"/>
    <w:rsid w:val="00290054"/>
    <w:rsid w:val="002B3C54"/>
    <w:rsid w:val="002D0B21"/>
    <w:rsid w:val="002E7696"/>
    <w:rsid w:val="002F14A4"/>
    <w:rsid w:val="002F2106"/>
    <w:rsid w:val="00301AC9"/>
    <w:rsid w:val="00306BEA"/>
    <w:rsid w:val="0031197D"/>
    <w:rsid w:val="00343360"/>
    <w:rsid w:val="00347BAD"/>
    <w:rsid w:val="003660D5"/>
    <w:rsid w:val="003B079B"/>
    <w:rsid w:val="003D4AC1"/>
    <w:rsid w:val="003E6DEA"/>
    <w:rsid w:val="00417442"/>
    <w:rsid w:val="004A3DCE"/>
    <w:rsid w:val="004E203C"/>
    <w:rsid w:val="004F574C"/>
    <w:rsid w:val="005334FA"/>
    <w:rsid w:val="00557268"/>
    <w:rsid w:val="00592841"/>
    <w:rsid w:val="005A18CE"/>
    <w:rsid w:val="005F6CC6"/>
    <w:rsid w:val="00601EB3"/>
    <w:rsid w:val="00633B21"/>
    <w:rsid w:val="00642067"/>
    <w:rsid w:val="00650DB2"/>
    <w:rsid w:val="0067120E"/>
    <w:rsid w:val="0067671F"/>
    <w:rsid w:val="006933C4"/>
    <w:rsid w:val="006933F1"/>
    <w:rsid w:val="00695C2A"/>
    <w:rsid w:val="006A59CD"/>
    <w:rsid w:val="006B0FE6"/>
    <w:rsid w:val="006D69B0"/>
    <w:rsid w:val="006E5E27"/>
    <w:rsid w:val="006F112C"/>
    <w:rsid w:val="0070670D"/>
    <w:rsid w:val="00707794"/>
    <w:rsid w:val="0073469C"/>
    <w:rsid w:val="00741176"/>
    <w:rsid w:val="007919C1"/>
    <w:rsid w:val="00792AA6"/>
    <w:rsid w:val="007A7D33"/>
    <w:rsid w:val="007D0B16"/>
    <w:rsid w:val="00801588"/>
    <w:rsid w:val="00817FEC"/>
    <w:rsid w:val="00846998"/>
    <w:rsid w:val="00854DD7"/>
    <w:rsid w:val="00886601"/>
    <w:rsid w:val="00940FA4"/>
    <w:rsid w:val="00995512"/>
    <w:rsid w:val="009E2994"/>
    <w:rsid w:val="00A826DD"/>
    <w:rsid w:val="00AC72C6"/>
    <w:rsid w:val="00AD0389"/>
    <w:rsid w:val="00B013AC"/>
    <w:rsid w:val="00B1318D"/>
    <w:rsid w:val="00B5509F"/>
    <w:rsid w:val="00B623BD"/>
    <w:rsid w:val="00B86EB1"/>
    <w:rsid w:val="00BE3F2C"/>
    <w:rsid w:val="00C15DA6"/>
    <w:rsid w:val="00C16603"/>
    <w:rsid w:val="00C20A8A"/>
    <w:rsid w:val="00C74844"/>
    <w:rsid w:val="00C75CAF"/>
    <w:rsid w:val="00CA27CF"/>
    <w:rsid w:val="00D006FE"/>
    <w:rsid w:val="00D05910"/>
    <w:rsid w:val="00D065D0"/>
    <w:rsid w:val="00D33EC6"/>
    <w:rsid w:val="00D34E78"/>
    <w:rsid w:val="00DB2ADC"/>
    <w:rsid w:val="00DC2290"/>
    <w:rsid w:val="00DD448B"/>
    <w:rsid w:val="00DD685C"/>
    <w:rsid w:val="00DE5758"/>
    <w:rsid w:val="00E206D1"/>
    <w:rsid w:val="00E4119D"/>
    <w:rsid w:val="00E704EF"/>
    <w:rsid w:val="00EA4409"/>
    <w:rsid w:val="00EE690D"/>
    <w:rsid w:val="00F0477D"/>
    <w:rsid w:val="00F454DB"/>
    <w:rsid w:val="00FA20D9"/>
    <w:rsid w:val="00FA4264"/>
    <w:rsid w:val="00FA5817"/>
    <w:rsid w:val="00FF2B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511D8"/>
  <w15:chartTrackingRefBased/>
  <w15:docId w15:val="{6D1A8470-B8D8-4CE1-83F8-94548E5F9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0E2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1318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1041</TotalTime>
  <Pages>10</Pages>
  <Words>1280</Words>
  <Characters>1332</Characters>
  <Application>Microsoft Office Word</Application>
  <DocSecurity>0</DocSecurity>
  <Lines>63</Lines>
  <Paragraphs>60</Paragraphs>
  <ScaleCrop>false</ScaleCrop>
  <Company/>
  <LinksUpToDate>false</LinksUpToDate>
  <CharactersWithSpaces>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乐奇</dc:creator>
  <cp:keywords/>
  <dc:description/>
  <cp:lastModifiedBy>刘 乐奇</cp:lastModifiedBy>
  <cp:revision>78</cp:revision>
  <dcterms:created xsi:type="dcterms:W3CDTF">2022-06-04T16:09:00Z</dcterms:created>
  <dcterms:modified xsi:type="dcterms:W3CDTF">2022-06-06T09:32:00Z</dcterms:modified>
</cp:coreProperties>
</file>