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221E" w:rsidRPr="0088618B" w:rsidRDefault="00A75CA7">
      <w:pPr>
        <w:rPr>
          <w:b/>
          <w:sz w:val="32"/>
        </w:rPr>
      </w:pPr>
      <w:bookmarkStart w:id="0" w:name="_GoBack"/>
      <w:bookmarkEnd w:id="0"/>
      <w:r w:rsidRPr="0088618B">
        <w:rPr>
          <w:b/>
          <w:sz w:val="32"/>
        </w:rPr>
        <w:t>BASKETBALL</w:t>
      </w:r>
    </w:p>
    <w:p w:rsidR="0031221E" w:rsidRDefault="00A75CA7"/>
    <w:p w:rsidR="0031221E" w:rsidRPr="00BB0DC8" w:rsidRDefault="00A75CA7" w:rsidP="0031221E">
      <w:pPr>
        <w:numPr>
          <w:ilvl w:val="0"/>
          <w:numId w:val="1"/>
        </w:numPr>
        <w:spacing w:line="240" w:lineRule="atLeast"/>
        <w:textAlignment w:val="baseline"/>
        <w:rPr>
          <w:rFonts w:ascii="Arial" w:hAnsi="Arial" w:cs="Arial"/>
          <w:color w:val="333333"/>
          <w:sz w:val="21"/>
        </w:rPr>
      </w:pPr>
      <w:r w:rsidRPr="00BB0DC8">
        <w:rPr>
          <w:rFonts w:ascii="Arial" w:hAnsi="Arial" w:cs="Arial"/>
          <w:b/>
          <w:bCs/>
          <w:color w:val="333333"/>
          <w:sz w:val="21"/>
          <w:bdr w:val="none" w:sz="0" w:space="0" w:color="auto" w:frame="1"/>
        </w:rPr>
        <w:t>Basic game play</w:t>
      </w:r>
    </w:p>
    <w:p w:rsidR="0031221E" w:rsidRPr="00BB0DC8" w:rsidRDefault="00A75CA7" w:rsidP="0031221E">
      <w:pPr>
        <w:numPr>
          <w:ilvl w:val="1"/>
          <w:numId w:val="1"/>
        </w:numPr>
        <w:spacing w:after="75" w:line="240" w:lineRule="atLeast"/>
        <w:textAlignment w:val="baseline"/>
        <w:rPr>
          <w:rFonts w:ascii="Arial" w:hAnsi="Arial" w:cs="Arial"/>
          <w:color w:val="333333"/>
          <w:sz w:val="21"/>
        </w:rPr>
      </w:pPr>
      <w:r w:rsidRPr="00BB0DC8">
        <w:rPr>
          <w:rFonts w:ascii="Arial" w:hAnsi="Arial" w:cs="Arial"/>
          <w:color w:val="333333"/>
          <w:sz w:val="21"/>
        </w:rPr>
        <w:t xml:space="preserve">Basketball games begin with a jump ball, usually between the two tallest players, with the simple strategy of obtaining </w:t>
      </w:r>
      <w:proofErr w:type="spellStart"/>
      <w:r w:rsidRPr="00BB0DC8">
        <w:rPr>
          <w:rFonts w:ascii="Arial" w:hAnsi="Arial" w:cs="Arial"/>
          <w:color w:val="333333"/>
          <w:sz w:val="21"/>
          <w:highlight w:val="red"/>
        </w:rPr>
        <w:t>position</w:t>
      </w:r>
      <w:r w:rsidRPr="00BB0DC8">
        <w:rPr>
          <w:rFonts w:ascii="Arial" w:hAnsi="Arial" w:cs="Arial"/>
          <w:color w:val="333333"/>
          <w:sz w:val="21"/>
          <w:highlight w:val="green"/>
        </w:rPr>
        <w:t>possession</w:t>
      </w:r>
      <w:proofErr w:type="spellEnd"/>
      <w:r w:rsidRPr="00BB0DC8">
        <w:rPr>
          <w:rFonts w:ascii="Arial" w:hAnsi="Arial" w:cs="Arial"/>
          <w:color w:val="333333"/>
          <w:sz w:val="21"/>
        </w:rPr>
        <w:t xml:space="preserve"> of the ball. After the opening jump ball to start the game any jump ball situation result</w:t>
      </w:r>
      <w:r w:rsidRPr="00BB0DC8">
        <w:rPr>
          <w:rFonts w:ascii="Arial" w:hAnsi="Arial" w:cs="Arial"/>
          <w:color w:val="333333"/>
          <w:sz w:val="21"/>
        </w:rPr>
        <w:t>s in the team’s alternating possessions of the ball. The team losing the opening jump ball is awarded the next jump ball possession, with teams alternating possessions for the rest of the game.</w:t>
      </w:r>
    </w:p>
    <w:p w:rsidR="0031221E" w:rsidRDefault="00A75CA7"/>
    <w:p w:rsidR="0031221E" w:rsidRPr="00D522A5" w:rsidRDefault="00A75CA7" w:rsidP="0031221E">
      <w:pPr>
        <w:numPr>
          <w:ilvl w:val="0"/>
          <w:numId w:val="2"/>
        </w:numPr>
        <w:spacing w:line="240" w:lineRule="atLeast"/>
        <w:textAlignment w:val="baseline"/>
        <w:rPr>
          <w:rFonts w:ascii="Arial" w:hAnsi="Arial" w:cs="Arial"/>
          <w:color w:val="333333"/>
          <w:sz w:val="21"/>
        </w:rPr>
      </w:pPr>
      <w:r w:rsidRPr="00D522A5">
        <w:rPr>
          <w:rFonts w:ascii="Arial" w:hAnsi="Arial" w:cs="Arial"/>
          <w:b/>
          <w:bCs/>
          <w:color w:val="333333"/>
          <w:sz w:val="21"/>
          <w:bdr w:val="none" w:sz="0" w:space="0" w:color="auto" w:frame="1"/>
        </w:rPr>
        <w:t>Scoring</w:t>
      </w:r>
    </w:p>
    <w:p w:rsidR="0031221E" w:rsidRPr="00D522A5" w:rsidRDefault="00A75CA7" w:rsidP="0031221E">
      <w:pPr>
        <w:numPr>
          <w:ilvl w:val="1"/>
          <w:numId w:val="2"/>
        </w:numPr>
        <w:spacing w:after="75" w:line="240" w:lineRule="atLeast"/>
        <w:textAlignment w:val="baseline"/>
        <w:rPr>
          <w:rFonts w:ascii="Arial" w:hAnsi="Arial" w:cs="Arial"/>
          <w:color w:val="333333"/>
          <w:sz w:val="21"/>
        </w:rPr>
      </w:pPr>
      <w:r w:rsidRPr="00D522A5">
        <w:rPr>
          <w:rFonts w:ascii="Arial" w:hAnsi="Arial" w:cs="Arial"/>
          <w:color w:val="333333"/>
          <w:sz w:val="21"/>
        </w:rPr>
        <w:t>Two points are awarded for any basket scored inside t</w:t>
      </w:r>
      <w:r w:rsidRPr="00D522A5">
        <w:rPr>
          <w:rFonts w:ascii="Arial" w:hAnsi="Arial" w:cs="Arial"/>
          <w:color w:val="333333"/>
          <w:sz w:val="21"/>
        </w:rPr>
        <w:t xml:space="preserve">he offensive team’s </w:t>
      </w:r>
      <w:r w:rsidRPr="00D522A5">
        <w:rPr>
          <w:rFonts w:ascii="Arial" w:hAnsi="Arial" w:cs="Arial"/>
          <w:color w:val="333333"/>
          <w:sz w:val="21"/>
          <w:highlight w:val="red"/>
        </w:rPr>
        <w:t>three</w:t>
      </w:r>
      <w:r w:rsidRPr="00D522A5">
        <w:rPr>
          <w:rFonts w:ascii="Arial" w:hAnsi="Arial" w:cs="Arial"/>
          <w:color w:val="333333"/>
          <w:sz w:val="21"/>
          <w:highlight w:val="green"/>
        </w:rPr>
        <w:t>-</w:t>
      </w:r>
      <w:r w:rsidRPr="00D522A5">
        <w:rPr>
          <w:rFonts w:ascii="Arial" w:hAnsi="Arial" w:cs="Arial"/>
          <w:color w:val="333333"/>
          <w:sz w:val="21"/>
          <w:highlight w:val="red"/>
        </w:rPr>
        <w:t>point</w:t>
      </w:r>
      <w:r w:rsidRPr="00D522A5">
        <w:rPr>
          <w:rFonts w:ascii="Arial" w:hAnsi="Arial" w:cs="Arial"/>
          <w:color w:val="333333"/>
          <w:sz w:val="21"/>
        </w:rPr>
        <w:t xml:space="preserve"> line during continuous play.</w:t>
      </w:r>
    </w:p>
    <w:p w:rsidR="0031221E" w:rsidRPr="00D522A5" w:rsidRDefault="00A75CA7" w:rsidP="0031221E">
      <w:pPr>
        <w:numPr>
          <w:ilvl w:val="1"/>
          <w:numId w:val="2"/>
        </w:numPr>
        <w:spacing w:after="75" w:line="240" w:lineRule="atLeast"/>
        <w:textAlignment w:val="baseline"/>
        <w:rPr>
          <w:rFonts w:ascii="Arial" w:hAnsi="Arial" w:cs="Arial"/>
          <w:color w:val="333333"/>
          <w:sz w:val="21"/>
        </w:rPr>
      </w:pPr>
      <w:r w:rsidRPr="00D522A5">
        <w:rPr>
          <w:rFonts w:ascii="Arial" w:hAnsi="Arial" w:cs="Arial"/>
          <w:color w:val="333333"/>
          <w:sz w:val="21"/>
        </w:rPr>
        <w:t>One point is awarded for each made free throw.</w:t>
      </w:r>
    </w:p>
    <w:p w:rsidR="0031221E" w:rsidRPr="00D522A5" w:rsidRDefault="00A75CA7" w:rsidP="0031221E">
      <w:pPr>
        <w:numPr>
          <w:ilvl w:val="1"/>
          <w:numId w:val="2"/>
        </w:numPr>
        <w:spacing w:after="75" w:line="240" w:lineRule="atLeast"/>
        <w:textAlignment w:val="baseline"/>
        <w:rPr>
          <w:rFonts w:ascii="Arial" w:hAnsi="Arial" w:cs="Arial"/>
          <w:color w:val="333333"/>
          <w:sz w:val="21"/>
        </w:rPr>
      </w:pPr>
      <w:r w:rsidRPr="00D522A5">
        <w:rPr>
          <w:rFonts w:ascii="Arial" w:hAnsi="Arial" w:cs="Arial"/>
          <w:color w:val="333333"/>
          <w:sz w:val="21"/>
        </w:rPr>
        <w:t>Three points are awarded for field goals made from outside the</w:t>
      </w:r>
      <w:r w:rsidRPr="00D522A5">
        <w:rPr>
          <w:rFonts w:ascii="Arial" w:hAnsi="Arial" w:cs="Arial"/>
          <w:color w:val="333333"/>
          <w:sz w:val="21"/>
          <w:highlight w:val="red"/>
        </w:rPr>
        <w:t xml:space="preserve"> three</w:t>
      </w:r>
      <w:r w:rsidRPr="00D522A5">
        <w:rPr>
          <w:rFonts w:ascii="Arial" w:hAnsi="Arial" w:cs="Arial"/>
          <w:color w:val="333333"/>
          <w:sz w:val="21"/>
          <w:highlight w:val="green"/>
        </w:rPr>
        <w:t>-</w:t>
      </w:r>
      <w:r w:rsidRPr="00D522A5">
        <w:rPr>
          <w:rFonts w:ascii="Arial" w:hAnsi="Arial" w:cs="Arial"/>
          <w:color w:val="333333"/>
          <w:sz w:val="21"/>
          <w:highlight w:val="red"/>
        </w:rPr>
        <w:t>point</w:t>
      </w:r>
      <w:r w:rsidRPr="00D522A5">
        <w:rPr>
          <w:rFonts w:ascii="Arial" w:hAnsi="Arial" w:cs="Arial"/>
          <w:color w:val="333333"/>
          <w:sz w:val="21"/>
        </w:rPr>
        <w:t xml:space="preserve"> line.</w:t>
      </w:r>
    </w:p>
    <w:p w:rsidR="0031221E" w:rsidRPr="00D522A5" w:rsidRDefault="00A75CA7" w:rsidP="0031221E">
      <w:pPr>
        <w:numPr>
          <w:ilvl w:val="1"/>
          <w:numId w:val="2"/>
        </w:numPr>
        <w:spacing w:after="75" w:line="240" w:lineRule="atLeast"/>
        <w:textAlignment w:val="baseline"/>
        <w:rPr>
          <w:rFonts w:ascii="Arial" w:hAnsi="Arial" w:cs="Arial"/>
          <w:color w:val="333333"/>
          <w:sz w:val="21"/>
        </w:rPr>
      </w:pPr>
      <w:r>
        <w:rPr>
          <w:rFonts w:ascii="Arial" w:hAnsi="Arial" w:cs="Arial"/>
          <w:color w:val="333333"/>
          <w:sz w:val="21"/>
        </w:rPr>
        <w:t>Two</w:t>
      </w:r>
      <w:r w:rsidRPr="00D522A5">
        <w:rPr>
          <w:rFonts w:ascii="Arial" w:hAnsi="Arial" w:cs="Arial"/>
          <w:color w:val="333333"/>
          <w:sz w:val="21"/>
          <w:highlight w:val="green"/>
        </w:rPr>
        <w:t>-point</w:t>
      </w:r>
      <w:r>
        <w:rPr>
          <w:rFonts w:ascii="Arial" w:hAnsi="Arial" w:cs="Arial"/>
          <w:color w:val="333333"/>
          <w:sz w:val="21"/>
        </w:rPr>
        <w:t xml:space="preserve"> and three</w:t>
      </w:r>
      <w:r w:rsidRPr="00D522A5">
        <w:rPr>
          <w:rFonts w:ascii="Arial" w:hAnsi="Arial" w:cs="Arial"/>
          <w:color w:val="333333"/>
          <w:sz w:val="21"/>
          <w:highlight w:val="green"/>
        </w:rPr>
        <w:t>-</w:t>
      </w:r>
      <w:r w:rsidRPr="00D522A5">
        <w:rPr>
          <w:rFonts w:ascii="Arial" w:hAnsi="Arial" w:cs="Arial"/>
          <w:color w:val="333333"/>
          <w:sz w:val="21"/>
        </w:rPr>
        <w:t>point baskets may also be awarded if the opposi</w:t>
      </w:r>
      <w:r w:rsidRPr="00D522A5">
        <w:rPr>
          <w:rFonts w:ascii="Arial" w:hAnsi="Arial" w:cs="Arial"/>
          <w:color w:val="333333"/>
          <w:sz w:val="21"/>
        </w:rPr>
        <w:t>ng team accidentally shoots the ball into the other team’s basket. This is rare but does happen at all skill levels.</w:t>
      </w:r>
    </w:p>
    <w:p w:rsidR="0031221E" w:rsidRDefault="00A75CA7"/>
    <w:p w:rsidR="0031221E" w:rsidRPr="00D522A5" w:rsidRDefault="00A75CA7" w:rsidP="0031221E">
      <w:pPr>
        <w:rPr>
          <w:rFonts w:ascii="Times New Roman" w:hAnsi="Times New Roman"/>
          <w:sz w:val="24"/>
        </w:rPr>
      </w:pPr>
      <w:r w:rsidRPr="00D522A5">
        <w:rPr>
          <w:rFonts w:ascii="Arial" w:hAnsi="Arial" w:cs="Arial"/>
          <w:b/>
          <w:bCs/>
          <w:color w:val="333333"/>
          <w:sz w:val="21"/>
          <w:bdr w:val="none" w:sz="0" w:space="0" w:color="auto" w:frame="1"/>
          <w:shd w:val="clear" w:color="auto" w:fill="FFFFFF"/>
        </w:rPr>
        <w:t>Fouls and Violations</w:t>
      </w:r>
    </w:p>
    <w:p w:rsidR="0031221E" w:rsidRPr="00D522A5" w:rsidRDefault="00A75CA7" w:rsidP="0031221E">
      <w:pPr>
        <w:numPr>
          <w:ilvl w:val="0"/>
          <w:numId w:val="3"/>
        </w:numPr>
        <w:spacing w:line="240" w:lineRule="atLeast"/>
        <w:textAlignment w:val="baseline"/>
        <w:rPr>
          <w:rFonts w:ascii="Arial" w:hAnsi="Arial" w:cs="Arial"/>
          <w:color w:val="333333"/>
          <w:sz w:val="21"/>
        </w:rPr>
      </w:pPr>
      <w:r w:rsidRPr="00D522A5">
        <w:rPr>
          <w:rFonts w:ascii="Arial" w:hAnsi="Arial" w:cs="Arial"/>
          <w:b/>
          <w:bCs/>
          <w:color w:val="333333"/>
          <w:sz w:val="21"/>
          <w:bdr w:val="none" w:sz="0" w:space="0" w:color="auto" w:frame="1"/>
        </w:rPr>
        <w:t>Fouls</w:t>
      </w:r>
    </w:p>
    <w:p w:rsidR="0031221E" w:rsidRDefault="00A75CA7" w:rsidP="0031221E">
      <w:r>
        <w:t xml:space="preserve">If the foul is the team’s seventh, eighth, or ninth foul </w:t>
      </w:r>
      <w:r w:rsidRPr="00D522A5">
        <w:rPr>
          <w:highlight w:val="green"/>
        </w:rPr>
        <w:t>in a half</w:t>
      </w:r>
      <w:r>
        <w:t xml:space="preserve">, then the opposing team gets a bonus and is </w:t>
      </w:r>
      <w:r>
        <w:t>allowed to shoot a one and one. This means that if the player shooting the free throw makes the first attempt, the player is given a bonus free throw.</w:t>
      </w:r>
    </w:p>
    <w:p w:rsidR="0031221E" w:rsidRDefault="00A75CA7" w:rsidP="0031221E">
      <w:r>
        <w:t>If the foul is the team’s tenth or higher foul, then the player who was fouled gets to shoot 2 free throw</w:t>
      </w:r>
      <w:r>
        <w:t>s. This double bonus lasts until the end of the half.</w:t>
      </w:r>
    </w:p>
    <w:p w:rsidR="0031221E" w:rsidRDefault="00A75CA7" w:rsidP="0031221E"/>
    <w:p w:rsidR="0031221E" w:rsidRPr="00D522A5" w:rsidRDefault="00A75CA7" w:rsidP="0031221E">
      <w:pPr>
        <w:numPr>
          <w:ilvl w:val="0"/>
          <w:numId w:val="4"/>
        </w:numPr>
        <w:spacing w:line="240" w:lineRule="atLeast"/>
        <w:textAlignment w:val="baseline"/>
        <w:rPr>
          <w:rFonts w:ascii="Arial" w:hAnsi="Arial" w:cs="Arial"/>
          <w:color w:val="333333"/>
          <w:sz w:val="21"/>
        </w:rPr>
      </w:pPr>
      <w:r w:rsidRPr="00D522A5">
        <w:rPr>
          <w:rFonts w:ascii="Arial" w:hAnsi="Arial" w:cs="Arial"/>
          <w:b/>
          <w:bCs/>
          <w:color w:val="333333"/>
          <w:sz w:val="21"/>
          <w:bdr w:val="none" w:sz="0" w:space="0" w:color="auto" w:frame="1"/>
        </w:rPr>
        <w:t>Time of games</w:t>
      </w:r>
    </w:p>
    <w:p w:rsidR="0031221E" w:rsidRDefault="00A75CA7" w:rsidP="0031221E">
      <w:pPr>
        <w:numPr>
          <w:ilvl w:val="1"/>
          <w:numId w:val="5"/>
        </w:numPr>
        <w:spacing w:after="75" w:line="240" w:lineRule="atLeast"/>
        <w:textAlignment w:val="baseline"/>
        <w:rPr>
          <w:rFonts w:ascii="Arial" w:hAnsi="Arial" w:cs="Arial"/>
          <w:color w:val="333333"/>
          <w:sz w:val="21"/>
        </w:rPr>
      </w:pPr>
      <w:r w:rsidRPr="00D522A5">
        <w:rPr>
          <w:rFonts w:ascii="Arial" w:hAnsi="Arial" w:cs="Arial"/>
          <w:color w:val="333333"/>
          <w:sz w:val="21"/>
        </w:rPr>
        <w:t>High school games are played in four</w:t>
      </w:r>
      <w:r w:rsidRPr="00ED76B6">
        <w:rPr>
          <w:rFonts w:ascii="Arial" w:hAnsi="Arial" w:cs="Arial"/>
          <w:color w:val="333333"/>
          <w:sz w:val="21"/>
          <w:highlight w:val="green"/>
        </w:rPr>
        <w:t>,</w:t>
      </w:r>
      <w:r w:rsidRPr="00D522A5">
        <w:rPr>
          <w:rFonts w:ascii="Arial" w:hAnsi="Arial" w:cs="Arial"/>
          <w:color w:val="333333"/>
          <w:sz w:val="21"/>
        </w:rPr>
        <w:t xml:space="preserve"> 8-minute quarters. Halftime between the second and third quarters is 10 minutes. If the score of a high school game is tied at the end of the regulat</w:t>
      </w:r>
      <w:r w:rsidRPr="00D522A5">
        <w:rPr>
          <w:rFonts w:ascii="Arial" w:hAnsi="Arial" w:cs="Arial"/>
          <w:color w:val="333333"/>
          <w:sz w:val="21"/>
        </w:rPr>
        <w:t xml:space="preserve">ion </w:t>
      </w:r>
      <w:r w:rsidRPr="00D522A5">
        <w:rPr>
          <w:rFonts w:ascii="Arial" w:hAnsi="Arial" w:cs="Arial"/>
          <w:color w:val="333333"/>
          <w:sz w:val="21"/>
          <w:highlight w:val="red"/>
        </w:rPr>
        <w:t>four quarter</w:t>
      </w:r>
      <w:r w:rsidRPr="00D522A5">
        <w:rPr>
          <w:rFonts w:ascii="Arial" w:hAnsi="Arial" w:cs="Arial"/>
          <w:color w:val="333333"/>
          <w:sz w:val="21"/>
        </w:rPr>
        <w:t>, 3-minute overtime periods are played as needed to break the tie.</w:t>
      </w:r>
    </w:p>
    <w:p w:rsidR="0031221E" w:rsidRDefault="00A75CA7" w:rsidP="0031221E">
      <w:pPr>
        <w:numPr>
          <w:ilvl w:val="1"/>
          <w:numId w:val="5"/>
        </w:numPr>
        <w:spacing w:after="75" w:line="240" w:lineRule="atLeast"/>
        <w:textAlignment w:val="baseline"/>
        <w:rPr>
          <w:rFonts w:ascii="Arial" w:hAnsi="Arial" w:cs="Arial"/>
          <w:color w:val="333333"/>
          <w:sz w:val="21"/>
        </w:rPr>
      </w:pPr>
      <w:r w:rsidRPr="00ED76B6">
        <w:rPr>
          <w:rFonts w:ascii="Arial" w:hAnsi="Arial" w:cs="Arial"/>
          <w:color w:val="333333"/>
          <w:sz w:val="21"/>
          <w:shd w:val="clear" w:color="auto" w:fill="FFFFFF"/>
        </w:rPr>
        <w:t>Collegiate men and women play two 20</w:t>
      </w:r>
      <w:r w:rsidRPr="00ED76B6">
        <w:rPr>
          <w:rFonts w:ascii="Arial" w:hAnsi="Arial" w:cs="Arial"/>
          <w:color w:val="333333"/>
          <w:sz w:val="21"/>
          <w:highlight w:val="green"/>
          <w:shd w:val="clear" w:color="auto" w:fill="FFFFFF"/>
        </w:rPr>
        <w:t>-</w:t>
      </w:r>
      <w:r w:rsidRPr="00ED76B6">
        <w:rPr>
          <w:rFonts w:ascii="Arial" w:hAnsi="Arial" w:cs="Arial"/>
          <w:color w:val="333333"/>
          <w:sz w:val="21"/>
          <w:shd w:val="clear" w:color="auto" w:fill="FFFFFF"/>
        </w:rPr>
        <w:t xml:space="preserve">minute halves. Halftime between the two halves is 15 minutes. If the score is tied at the end of the game, 5-minute </w:t>
      </w:r>
      <w:proofErr w:type="gramStart"/>
      <w:r w:rsidRPr="00ED76B6">
        <w:rPr>
          <w:rFonts w:ascii="Arial" w:hAnsi="Arial" w:cs="Arial"/>
          <w:color w:val="333333"/>
          <w:sz w:val="21"/>
          <w:shd w:val="clear" w:color="auto" w:fill="FFFFFF"/>
        </w:rPr>
        <w:t>overtime</w:t>
      </w:r>
      <w:proofErr w:type="gramEnd"/>
      <w:r w:rsidRPr="00ED76B6">
        <w:rPr>
          <w:rFonts w:ascii="Arial" w:hAnsi="Arial" w:cs="Arial"/>
          <w:color w:val="333333"/>
          <w:sz w:val="21"/>
          <w:shd w:val="clear" w:color="auto" w:fill="FFFFFF"/>
        </w:rPr>
        <w:t xml:space="preserve"> periods are</w:t>
      </w:r>
      <w:r w:rsidRPr="00ED76B6">
        <w:rPr>
          <w:rFonts w:ascii="Arial" w:hAnsi="Arial" w:cs="Arial"/>
          <w:color w:val="333333"/>
          <w:sz w:val="21"/>
          <w:shd w:val="clear" w:color="auto" w:fill="FFFFFF"/>
        </w:rPr>
        <w:t xml:space="preserve"> played as needed to break the tie.</w:t>
      </w:r>
    </w:p>
    <w:p w:rsidR="0031221E" w:rsidRDefault="00A75CA7" w:rsidP="0031221E">
      <w:pPr>
        <w:numPr>
          <w:ilvl w:val="1"/>
          <w:numId w:val="5"/>
        </w:numPr>
        <w:spacing w:after="75" w:line="240" w:lineRule="atLeast"/>
        <w:textAlignment w:val="baseline"/>
        <w:rPr>
          <w:rFonts w:ascii="Arial" w:hAnsi="Arial" w:cs="Arial"/>
          <w:color w:val="333333"/>
          <w:sz w:val="21"/>
        </w:rPr>
      </w:pPr>
      <w:r w:rsidRPr="00ED76B6">
        <w:rPr>
          <w:rFonts w:ascii="Arial" w:hAnsi="Arial" w:cs="Arial"/>
          <w:color w:val="333333"/>
          <w:sz w:val="21"/>
        </w:rPr>
        <w:t>NBA games are played in four</w:t>
      </w:r>
      <w:r w:rsidRPr="00ED76B6">
        <w:rPr>
          <w:rFonts w:ascii="Arial" w:hAnsi="Arial" w:cs="Arial"/>
          <w:color w:val="333333"/>
          <w:sz w:val="21"/>
          <w:highlight w:val="green"/>
        </w:rPr>
        <w:t>,</w:t>
      </w:r>
      <w:r w:rsidRPr="00ED76B6">
        <w:rPr>
          <w:rFonts w:ascii="Arial" w:hAnsi="Arial" w:cs="Arial"/>
          <w:color w:val="333333"/>
          <w:sz w:val="21"/>
        </w:rPr>
        <w:t xml:space="preserve"> 12-minute quarters with a halftime between the second and third quarters lasting 15 minutes. If the score is tied at the end of the game, 5-minute overtime periods are played as needed to br</w:t>
      </w:r>
      <w:r w:rsidRPr="00ED76B6">
        <w:rPr>
          <w:rFonts w:ascii="Arial" w:hAnsi="Arial" w:cs="Arial"/>
          <w:color w:val="333333"/>
          <w:sz w:val="21"/>
        </w:rPr>
        <w:t>eak the tie.</w:t>
      </w:r>
    </w:p>
    <w:p w:rsidR="0031221E" w:rsidRPr="00ED76B6" w:rsidRDefault="00A75CA7" w:rsidP="0031221E">
      <w:pPr>
        <w:numPr>
          <w:ilvl w:val="1"/>
          <w:numId w:val="5"/>
        </w:numPr>
        <w:spacing w:after="75" w:line="240" w:lineRule="atLeast"/>
        <w:textAlignment w:val="baseline"/>
        <w:rPr>
          <w:rFonts w:ascii="Arial" w:hAnsi="Arial" w:cs="Arial"/>
          <w:color w:val="333333"/>
          <w:sz w:val="21"/>
        </w:rPr>
      </w:pPr>
      <w:r w:rsidRPr="00ED76B6">
        <w:rPr>
          <w:rFonts w:ascii="Arial" w:hAnsi="Arial" w:cs="Arial"/>
          <w:color w:val="333333"/>
          <w:sz w:val="21"/>
        </w:rPr>
        <w:t>WNBA games are played in four</w:t>
      </w:r>
      <w:r w:rsidRPr="00ED76B6">
        <w:rPr>
          <w:rFonts w:ascii="Arial" w:hAnsi="Arial" w:cs="Arial"/>
          <w:color w:val="333333"/>
          <w:sz w:val="21"/>
          <w:highlight w:val="green"/>
        </w:rPr>
        <w:t>,</w:t>
      </w:r>
      <w:r w:rsidRPr="00ED76B6">
        <w:rPr>
          <w:rFonts w:ascii="Arial" w:hAnsi="Arial" w:cs="Arial"/>
          <w:color w:val="333333"/>
          <w:sz w:val="21"/>
        </w:rPr>
        <w:t xml:space="preserve"> 10-minute quarters with a halftime between the second and third quarters lasting 15 minutes. If the score is tied at the end of the game, 5-minute overtime periods are played as needed to break the tie.</w:t>
      </w:r>
    </w:p>
    <w:p w:rsidR="0031221E" w:rsidRDefault="00A75CA7" w:rsidP="0031221E"/>
    <w:p w:rsidR="0031221E" w:rsidRDefault="00A75CA7" w:rsidP="0031221E">
      <w:r>
        <w:t>Fundamen</w:t>
      </w:r>
      <w:r>
        <w:t xml:space="preserve">tals of the Game </w:t>
      </w:r>
    </w:p>
    <w:p w:rsidR="0031221E" w:rsidRPr="00224576" w:rsidRDefault="00A75CA7" w:rsidP="0031221E">
      <w:pPr>
        <w:rPr>
          <w:rFonts w:ascii="Times New Roman" w:hAnsi="Times New Roman"/>
          <w:sz w:val="24"/>
        </w:rPr>
      </w:pPr>
      <w:r w:rsidRPr="00224576">
        <w:rPr>
          <w:rFonts w:ascii="Arial" w:hAnsi="Arial" w:cs="Arial"/>
          <w:b/>
          <w:bCs/>
          <w:color w:val="333333"/>
          <w:sz w:val="21"/>
          <w:bdr w:val="none" w:sz="0" w:space="0" w:color="auto" w:frame="1"/>
          <w:shd w:val="clear" w:color="auto" w:fill="FFFFFF"/>
        </w:rPr>
        <w:t>Helpful passing and catching tips</w:t>
      </w:r>
    </w:p>
    <w:p w:rsidR="0031221E" w:rsidRPr="00224576" w:rsidRDefault="00A75CA7" w:rsidP="0031221E">
      <w:pPr>
        <w:numPr>
          <w:ilvl w:val="0"/>
          <w:numId w:val="6"/>
        </w:numPr>
        <w:spacing w:after="75" w:line="240" w:lineRule="atLeast"/>
        <w:textAlignment w:val="baseline"/>
        <w:rPr>
          <w:rFonts w:ascii="Arial" w:hAnsi="Arial" w:cs="Arial"/>
          <w:color w:val="333333"/>
          <w:sz w:val="21"/>
        </w:rPr>
      </w:pPr>
      <w:r w:rsidRPr="00224576">
        <w:rPr>
          <w:rFonts w:ascii="Arial" w:hAnsi="Arial" w:cs="Arial"/>
          <w:color w:val="333333"/>
          <w:sz w:val="21"/>
        </w:rPr>
        <w:lastRenderedPageBreak/>
        <w:t>Be sure to look where you are passing the ball and watch yourself catch it. At higher levels players often do not look, but as a beginner or intermediate player it is important to watch the ball.</w:t>
      </w:r>
    </w:p>
    <w:p w:rsidR="0031221E" w:rsidRDefault="00A75CA7" w:rsidP="0031221E">
      <w:pPr>
        <w:numPr>
          <w:ilvl w:val="0"/>
          <w:numId w:val="6"/>
        </w:numPr>
        <w:spacing w:after="75" w:line="240" w:lineRule="atLeast"/>
        <w:textAlignment w:val="baseline"/>
        <w:rPr>
          <w:rFonts w:ascii="Arial" w:hAnsi="Arial" w:cs="Arial"/>
          <w:color w:val="333333"/>
          <w:sz w:val="21"/>
        </w:rPr>
      </w:pPr>
      <w:r w:rsidRPr="00224576">
        <w:rPr>
          <w:rFonts w:ascii="Arial" w:hAnsi="Arial" w:cs="Arial"/>
          <w:color w:val="333333"/>
          <w:sz w:val="21"/>
        </w:rPr>
        <w:t>You have</w:t>
      </w:r>
      <w:r w:rsidRPr="00224576">
        <w:rPr>
          <w:rFonts w:ascii="Arial" w:hAnsi="Arial" w:cs="Arial"/>
          <w:color w:val="333333"/>
          <w:sz w:val="21"/>
        </w:rPr>
        <w:t xml:space="preserve"> plenty of time, unless you play in college or professional basketball which use a shot clock, and are not </w:t>
      </w:r>
      <w:r w:rsidRPr="00224576">
        <w:rPr>
          <w:rFonts w:ascii="Arial" w:hAnsi="Arial" w:cs="Arial"/>
          <w:color w:val="333333"/>
          <w:sz w:val="21"/>
          <w:highlight w:val="red"/>
        </w:rPr>
        <w:t xml:space="preserve">under the </w:t>
      </w:r>
      <w:proofErr w:type="spellStart"/>
      <w:r w:rsidRPr="00224576">
        <w:rPr>
          <w:rFonts w:ascii="Arial" w:hAnsi="Arial" w:cs="Arial"/>
          <w:color w:val="333333"/>
          <w:sz w:val="21"/>
          <w:highlight w:val="red"/>
        </w:rPr>
        <w:t>gun</w:t>
      </w:r>
      <w:r w:rsidRPr="00224576">
        <w:rPr>
          <w:rFonts w:ascii="Arial" w:hAnsi="Arial" w:cs="Arial"/>
          <w:color w:val="333333"/>
          <w:sz w:val="21"/>
          <w:highlight w:val="green"/>
        </w:rPr>
        <w:t>on</w:t>
      </w:r>
      <w:proofErr w:type="spellEnd"/>
      <w:r w:rsidRPr="00224576">
        <w:rPr>
          <w:rFonts w:ascii="Arial" w:hAnsi="Arial" w:cs="Arial"/>
          <w:color w:val="333333"/>
          <w:sz w:val="21"/>
          <w:highlight w:val="green"/>
        </w:rPr>
        <w:t xml:space="preserve"> the clock</w:t>
      </w:r>
      <w:r w:rsidRPr="00224576">
        <w:rPr>
          <w:rFonts w:ascii="Arial" w:hAnsi="Arial" w:cs="Arial"/>
          <w:color w:val="333333"/>
          <w:sz w:val="21"/>
        </w:rPr>
        <w:t xml:space="preserve"> to make quick split second decisions. Remember this and you will become a better passer and make better decisions with the </w:t>
      </w:r>
      <w:r w:rsidRPr="00224576">
        <w:rPr>
          <w:rFonts w:ascii="Arial" w:hAnsi="Arial" w:cs="Arial"/>
          <w:color w:val="333333"/>
          <w:sz w:val="21"/>
        </w:rPr>
        <w:t>ball.</w:t>
      </w:r>
    </w:p>
    <w:p w:rsidR="0031221E" w:rsidRDefault="00A75CA7" w:rsidP="0031221E">
      <w:pPr>
        <w:spacing w:after="75" w:line="240" w:lineRule="atLeast"/>
        <w:textAlignment w:val="baseline"/>
        <w:rPr>
          <w:rFonts w:ascii="Arial" w:hAnsi="Arial" w:cs="Arial"/>
          <w:color w:val="333333"/>
          <w:sz w:val="21"/>
        </w:rPr>
      </w:pPr>
    </w:p>
    <w:p w:rsidR="0031221E" w:rsidRDefault="00A75CA7" w:rsidP="0031221E">
      <w:pPr>
        <w:spacing w:after="75" w:line="240" w:lineRule="atLeast"/>
        <w:textAlignment w:val="baseline"/>
        <w:rPr>
          <w:rFonts w:ascii="Arial" w:hAnsi="Arial" w:cs="Arial"/>
          <w:color w:val="333333"/>
          <w:sz w:val="21"/>
        </w:rPr>
      </w:pPr>
      <w:r>
        <w:rPr>
          <w:rFonts w:ascii="Arial" w:hAnsi="Arial" w:cs="Arial"/>
          <w:color w:val="333333"/>
          <w:sz w:val="21"/>
        </w:rPr>
        <w:t>Shooting (The videos show players shooting with their elbows out…I’ve never seen that as recommended form—bad visual example).</w:t>
      </w:r>
    </w:p>
    <w:p w:rsidR="0031221E" w:rsidRDefault="00A75CA7" w:rsidP="0031221E">
      <w:pPr>
        <w:spacing w:after="75" w:line="240" w:lineRule="atLeast"/>
        <w:textAlignment w:val="baseline"/>
        <w:rPr>
          <w:rFonts w:ascii="Arial" w:hAnsi="Arial" w:cs="Arial"/>
          <w:color w:val="333333"/>
          <w:sz w:val="21"/>
        </w:rPr>
      </w:pPr>
    </w:p>
    <w:p w:rsidR="0031221E" w:rsidRDefault="00A75CA7" w:rsidP="0031221E">
      <w:pPr>
        <w:spacing w:after="75" w:line="240" w:lineRule="atLeast"/>
        <w:textAlignment w:val="baseline"/>
        <w:rPr>
          <w:rFonts w:ascii="Arial" w:hAnsi="Arial" w:cs="Arial"/>
          <w:color w:val="333333"/>
          <w:sz w:val="21"/>
        </w:rPr>
      </w:pPr>
      <w:r>
        <w:rPr>
          <w:rFonts w:ascii="Arial" w:hAnsi="Arial" w:cs="Arial"/>
          <w:color w:val="333333"/>
          <w:sz w:val="21"/>
        </w:rPr>
        <w:t>3. Passing and catching</w:t>
      </w:r>
    </w:p>
    <w:p w:rsidR="0031221E" w:rsidRPr="00224576" w:rsidRDefault="00A75CA7" w:rsidP="0031221E">
      <w:pPr>
        <w:spacing w:after="75" w:line="240" w:lineRule="atLeast"/>
        <w:textAlignment w:val="baseline"/>
        <w:rPr>
          <w:rFonts w:ascii="Arial" w:hAnsi="Arial" w:cs="Arial"/>
          <w:color w:val="333333"/>
          <w:sz w:val="21"/>
        </w:rPr>
      </w:pPr>
      <w:r>
        <w:rPr>
          <w:rFonts w:ascii="Arial" w:hAnsi="Arial" w:cs="Arial"/>
          <w:color w:val="333333"/>
          <w:sz w:val="21"/>
          <w:shd w:val="clear" w:color="auto" w:fill="FFFFFF"/>
        </w:rPr>
        <w:t xml:space="preserve">Good passing is </w:t>
      </w:r>
      <w:proofErr w:type="gramStart"/>
      <w:r>
        <w:rPr>
          <w:rFonts w:ascii="Arial" w:hAnsi="Arial" w:cs="Arial"/>
          <w:color w:val="333333"/>
          <w:sz w:val="21"/>
          <w:shd w:val="clear" w:color="auto" w:fill="FFFFFF"/>
        </w:rPr>
        <w:t>key</w:t>
      </w:r>
      <w:proofErr w:type="gramEnd"/>
      <w:r>
        <w:rPr>
          <w:rFonts w:ascii="Arial" w:hAnsi="Arial" w:cs="Arial"/>
          <w:color w:val="333333"/>
          <w:sz w:val="21"/>
          <w:shd w:val="clear" w:color="auto" w:fill="FFFFFF"/>
        </w:rPr>
        <w:t xml:space="preserve"> to maintaining possession of the ball and being able to move into scoring pos</w:t>
      </w:r>
      <w:r>
        <w:rPr>
          <w:rFonts w:ascii="Arial" w:hAnsi="Arial" w:cs="Arial"/>
          <w:color w:val="333333"/>
          <w:sz w:val="21"/>
          <w:shd w:val="clear" w:color="auto" w:fill="FFFFFF"/>
        </w:rPr>
        <w:t>ition and is also the fastest way to move the ball. Each player must be able to pass</w:t>
      </w:r>
      <w:r w:rsidRPr="00927D7C">
        <w:rPr>
          <w:rFonts w:ascii="Arial" w:hAnsi="Arial" w:cs="Arial"/>
          <w:color w:val="333333"/>
          <w:sz w:val="21"/>
          <w:highlight w:val="red"/>
          <w:shd w:val="clear" w:color="auto" w:fill="FFFFFF"/>
        </w:rPr>
        <w:t>, which includes that they are able to</w:t>
      </w:r>
      <w:r>
        <w:rPr>
          <w:rFonts w:ascii="Arial" w:hAnsi="Arial" w:cs="Arial"/>
          <w:color w:val="333333"/>
          <w:sz w:val="21"/>
          <w:shd w:val="clear" w:color="auto" w:fill="FFFFFF"/>
        </w:rPr>
        <w:t xml:space="preserve"> </w:t>
      </w:r>
      <w:r w:rsidRPr="00927D7C">
        <w:rPr>
          <w:rFonts w:ascii="Arial" w:hAnsi="Arial" w:cs="Arial"/>
          <w:color w:val="333333"/>
          <w:sz w:val="21"/>
          <w:highlight w:val="green"/>
          <w:shd w:val="clear" w:color="auto" w:fill="FFFFFF"/>
        </w:rPr>
        <w:t>and</w:t>
      </w:r>
      <w:r>
        <w:rPr>
          <w:rFonts w:ascii="Arial" w:hAnsi="Arial" w:cs="Arial"/>
          <w:color w:val="333333"/>
          <w:sz w:val="21"/>
          <w:shd w:val="clear" w:color="auto" w:fill="FFFFFF"/>
        </w:rPr>
        <w:t xml:space="preserve"> catch the basketball. If a player is unable to catch the ball, then you are playing with one less player on offense. As you impro</w:t>
      </w:r>
      <w:r>
        <w:rPr>
          <w:rFonts w:ascii="Arial" w:hAnsi="Arial" w:cs="Arial"/>
          <w:color w:val="333333"/>
          <w:sz w:val="21"/>
          <w:shd w:val="clear" w:color="auto" w:fill="FFFFFF"/>
        </w:rPr>
        <w:t>ve in your skills and confidence you will learn to make better and faster decisions on what to do and where to pass the ball. There are four types of passes that are used in basketball: chest (most commonly used), bounce, overhead, and baseball. The follow</w:t>
      </w:r>
      <w:r>
        <w:rPr>
          <w:rFonts w:ascii="Arial" w:hAnsi="Arial" w:cs="Arial"/>
          <w:color w:val="333333"/>
          <w:sz w:val="21"/>
          <w:shd w:val="clear" w:color="auto" w:fill="FFFFFF"/>
        </w:rPr>
        <w:t>ing guidelines and drills will help you work on your eye-hand coordination and help you become a better passer by learning how to perform each of these four types of passes and help you to focus when catching the basketball.</w:t>
      </w:r>
    </w:p>
    <w:p w:rsidR="0031221E" w:rsidRDefault="00A75CA7" w:rsidP="0031221E"/>
    <w:p w:rsidR="0031221E" w:rsidRDefault="00A75CA7" w:rsidP="0031221E">
      <w:r>
        <w:t>Basketball Assessment</w:t>
      </w:r>
    </w:p>
    <w:p w:rsidR="0031221E" w:rsidRDefault="00A75CA7" w:rsidP="0031221E">
      <w:pPr>
        <w:pStyle w:val="NormalWeb"/>
        <w:shd w:val="clear" w:color="auto" w:fill="FFFFFF"/>
        <w:spacing w:before="0" w:beforeAutospacing="0" w:after="0" w:afterAutospacing="0" w:line="210" w:lineRule="atLeast"/>
        <w:textAlignment w:val="baseline"/>
        <w:rPr>
          <w:rFonts w:ascii="Arial" w:hAnsi="Arial" w:cs="Arial"/>
          <w:color w:val="333333"/>
          <w:sz w:val="21"/>
        </w:rPr>
      </w:pPr>
      <w:r>
        <w:rPr>
          <w:rStyle w:val="Strong"/>
          <w:rFonts w:ascii="Arial" w:hAnsi="Arial" w:cs="Arial"/>
          <w:color w:val="333333"/>
          <w:sz w:val="21"/>
          <w:bdr w:val="none" w:sz="0" w:space="0" w:color="auto" w:frame="1"/>
        </w:rPr>
        <w:t>8. Which</w:t>
      </w:r>
      <w:r>
        <w:rPr>
          <w:rStyle w:val="Strong"/>
          <w:rFonts w:ascii="Arial" w:hAnsi="Arial" w:cs="Arial"/>
          <w:color w:val="333333"/>
          <w:sz w:val="21"/>
          <w:bdr w:val="none" w:sz="0" w:space="0" w:color="auto" w:frame="1"/>
        </w:rPr>
        <w:t xml:space="preserve"> of the following violations may be committed by any players on the court at any given time?</w:t>
      </w:r>
    </w:p>
    <w:p w:rsidR="0031221E" w:rsidRDefault="00A75CA7" w:rsidP="0031221E">
      <w:pPr>
        <w:pStyle w:val="NormalWeb"/>
        <w:shd w:val="clear" w:color="auto" w:fill="FFFFFF"/>
        <w:spacing w:before="0" w:beforeAutospacing="0" w:after="0" w:afterAutospacing="0" w:line="210" w:lineRule="atLeast"/>
        <w:textAlignment w:val="baseline"/>
        <w:rPr>
          <w:rFonts w:ascii="Arial" w:hAnsi="Arial" w:cs="Arial"/>
          <w:color w:val="333333"/>
          <w:sz w:val="21"/>
        </w:rPr>
      </w:pPr>
      <w:r>
        <w:rPr>
          <w:rFonts w:ascii="Arial" w:hAnsi="Arial" w:cs="Arial"/>
          <w:color w:val="333333"/>
          <w:sz w:val="21"/>
        </w:rPr>
        <w:t>Time restrictions</w:t>
      </w:r>
    </w:p>
    <w:p w:rsidR="0031221E" w:rsidRDefault="00A75CA7" w:rsidP="0031221E">
      <w:pPr>
        <w:pStyle w:val="NormalWeb"/>
        <w:shd w:val="clear" w:color="auto" w:fill="FFFFFF"/>
        <w:spacing w:before="0" w:beforeAutospacing="0" w:after="0" w:afterAutospacing="0" w:line="210" w:lineRule="atLeast"/>
        <w:textAlignment w:val="baseline"/>
        <w:rPr>
          <w:rFonts w:ascii="Arial" w:hAnsi="Arial" w:cs="Arial"/>
          <w:color w:val="333333"/>
          <w:sz w:val="21"/>
        </w:rPr>
      </w:pPr>
      <w:r w:rsidRPr="00927D7C">
        <w:rPr>
          <w:rFonts w:ascii="Arial" w:hAnsi="Arial" w:cs="Arial"/>
          <w:color w:val="333333"/>
          <w:sz w:val="21"/>
          <w:highlight w:val="red"/>
        </w:rPr>
        <w:t>Jump ball</w:t>
      </w:r>
      <w:r>
        <w:rPr>
          <w:rFonts w:ascii="Arial" w:hAnsi="Arial" w:cs="Arial"/>
          <w:color w:val="333333"/>
          <w:sz w:val="21"/>
        </w:rPr>
        <w:t xml:space="preserve"> – </w:t>
      </w:r>
      <w:r w:rsidRPr="00927D7C">
        <w:rPr>
          <w:rFonts w:ascii="Arial" w:hAnsi="Arial" w:cs="Arial"/>
          <w:color w:val="333333"/>
          <w:sz w:val="21"/>
          <w:highlight w:val="green"/>
        </w:rPr>
        <w:t xml:space="preserve">This is not a violation, but a means of bringing the ball into play. Therefore, </w:t>
      </w:r>
      <w:r>
        <w:rPr>
          <w:rFonts w:ascii="Arial" w:hAnsi="Arial" w:cs="Arial"/>
          <w:color w:val="333333"/>
          <w:sz w:val="21"/>
          <w:highlight w:val="green"/>
        </w:rPr>
        <w:t>“all of the above”</w:t>
      </w:r>
      <w:r w:rsidRPr="00927D7C">
        <w:rPr>
          <w:rFonts w:ascii="Arial" w:hAnsi="Arial" w:cs="Arial"/>
          <w:color w:val="333333"/>
          <w:sz w:val="21"/>
          <w:highlight w:val="green"/>
        </w:rPr>
        <w:t xml:space="preserve"> would be misleading.</w:t>
      </w:r>
    </w:p>
    <w:p w:rsidR="0031221E" w:rsidRDefault="00A75CA7" w:rsidP="0031221E">
      <w:pPr>
        <w:pStyle w:val="NormalWeb"/>
        <w:shd w:val="clear" w:color="auto" w:fill="FFFFFF"/>
        <w:spacing w:before="0" w:beforeAutospacing="0" w:after="0" w:afterAutospacing="0" w:line="210" w:lineRule="atLeast"/>
        <w:textAlignment w:val="baseline"/>
        <w:rPr>
          <w:rFonts w:ascii="Arial" w:hAnsi="Arial" w:cs="Arial"/>
          <w:color w:val="333333"/>
          <w:sz w:val="21"/>
        </w:rPr>
      </w:pPr>
      <w:r>
        <w:rPr>
          <w:rFonts w:ascii="Arial" w:hAnsi="Arial" w:cs="Arial"/>
          <w:color w:val="333333"/>
          <w:sz w:val="21"/>
        </w:rPr>
        <w:t>Goaltending</w:t>
      </w:r>
    </w:p>
    <w:p w:rsidR="0031221E" w:rsidRDefault="00A75CA7" w:rsidP="0031221E">
      <w:pPr>
        <w:pStyle w:val="NormalWeb"/>
        <w:shd w:val="clear" w:color="auto" w:fill="FFFFFF"/>
        <w:spacing w:before="0" w:beforeAutospacing="0" w:after="0" w:afterAutospacing="0" w:line="210" w:lineRule="atLeast"/>
        <w:textAlignment w:val="baseline"/>
        <w:rPr>
          <w:rFonts w:ascii="Arial" w:hAnsi="Arial" w:cs="Arial"/>
          <w:color w:val="333333"/>
          <w:sz w:val="21"/>
        </w:rPr>
      </w:pPr>
      <w:r>
        <w:rPr>
          <w:rFonts w:ascii="Arial" w:hAnsi="Arial" w:cs="Arial"/>
          <w:b/>
          <w:bCs/>
          <w:color w:val="333333"/>
          <w:sz w:val="21"/>
          <w:bdr w:val="none" w:sz="0" w:space="0" w:color="auto" w:frame="1"/>
        </w:rPr>
        <w:t>A</w:t>
      </w:r>
      <w:r>
        <w:rPr>
          <w:rFonts w:ascii="Arial" w:hAnsi="Arial" w:cs="Arial"/>
          <w:b/>
          <w:bCs/>
          <w:color w:val="333333"/>
          <w:sz w:val="21"/>
          <w:bdr w:val="none" w:sz="0" w:space="0" w:color="auto" w:frame="1"/>
        </w:rPr>
        <w:t>ll of the above</w:t>
      </w:r>
      <w:r>
        <w:rPr>
          <w:rStyle w:val="apple-converted-space"/>
          <w:rFonts w:ascii="Arial" w:hAnsi="Arial" w:cs="Arial"/>
          <w:color w:val="333333"/>
          <w:sz w:val="21"/>
        </w:rPr>
        <w:t> </w:t>
      </w:r>
      <w:r>
        <w:rPr>
          <w:rStyle w:val="Emphasis"/>
          <w:rFonts w:ascii="Arial" w:hAnsi="Arial" w:cs="Arial"/>
          <w:color w:val="333333"/>
          <w:sz w:val="21"/>
          <w:bdr w:val="none" w:sz="0" w:space="0" w:color="auto" w:frame="1"/>
        </w:rPr>
        <w:t>(answer)</w:t>
      </w:r>
    </w:p>
    <w:p w:rsidR="0031221E" w:rsidRDefault="00A75CA7" w:rsidP="0031221E"/>
    <w:p w:rsidR="0031221E" w:rsidRDefault="00A75CA7" w:rsidP="0031221E">
      <w:pPr>
        <w:pStyle w:val="NormalWeb"/>
        <w:shd w:val="clear" w:color="auto" w:fill="FFFFFF"/>
        <w:spacing w:before="0" w:beforeAutospacing="0" w:after="0" w:afterAutospacing="0" w:line="210" w:lineRule="atLeast"/>
        <w:textAlignment w:val="baseline"/>
        <w:rPr>
          <w:rFonts w:ascii="Arial" w:hAnsi="Arial" w:cs="Arial"/>
          <w:color w:val="333333"/>
          <w:sz w:val="21"/>
        </w:rPr>
      </w:pPr>
      <w:r>
        <w:rPr>
          <w:rStyle w:val="Strong"/>
          <w:rFonts w:ascii="Arial" w:hAnsi="Arial" w:cs="Arial"/>
          <w:color w:val="333333"/>
          <w:sz w:val="21"/>
          <w:bdr w:val="none" w:sz="0" w:space="0" w:color="auto" w:frame="1"/>
        </w:rPr>
        <w:t>16. When passing it is important to remember to:</w:t>
      </w:r>
    </w:p>
    <w:p w:rsidR="0031221E" w:rsidRDefault="00A75CA7" w:rsidP="0031221E">
      <w:pPr>
        <w:pStyle w:val="NormalWeb"/>
        <w:shd w:val="clear" w:color="auto" w:fill="FFFFFF"/>
        <w:spacing w:before="0" w:beforeAutospacing="0" w:after="0" w:afterAutospacing="0" w:line="210" w:lineRule="atLeast"/>
        <w:textAlignment w:val="baseline"/>
        <w:rPr>
          <w:rFonts w:ascii="Arial" w:hAnsi="Arial" w:cs="Arial"/>
          <w:color w:val="333333"/>
          <w:sz w:val="21"/>
        </w:rPr>
      </w:pPr>
      <w:r w:rsidRPr="00927D7C">
        <w:rPr>
          <w:rFonts w:ascii="Arial" w:hAnsi="Arial" w:cs="Arial"/>
          <w:color w:val="333333"/>
          <w:sz w:val="21"/>
          <w:highlight w:val="green"/>
        </w:rPr>
        <w:t>Make fast, quick decisions</w:t>
      </w:r>
      <w:r>
        <w:rPr>
          <w:rFonts w:ascii="Arial" w:hAnsi="Arial" w:cs="Arial"/>
          <w:color w:val="333333"/>
          <w:sz w:val="21"/>
        </w:rPr>
        <w:t xml:space="preserve"> – As a ball handler, I would argue that this would be true too.</w:t>
      </w:r>
    </w:p>
    <w:p w:rsidR="0031221E" w:rsidRDefault="00A75CA7" w:rsidP="0031221E">
      <w:pPr>
        <w:pStyle w:val="NormalWeb"/>
        <w:shd w:val="clear" w:color="auto" w:fill="FFFFFF"/>
        <w:spacing w:before="0" w:beforeAutospacing="0" w:after="0" w:afterAutospacing="0" w:line="210" w:lineRule="atLeast"/>
        <w:textAlignment w:val="baseline"/>
        <w:rPr>
          <w:rFonts w:ascii="Arial" w:hAnsi="Arial" w:cs="Arial"/>
          <w:color w:val="333333"/>
          <w:sz w:val="21"/>
        </w:rPr>
      </w:pPr>
      <w:r>
        <w:rPr>
          <w:rFonts w:ascii="Arial" w:hAnsi="Arial" w:cs="Arial"/>
          <w:color w:val="333333"/>
          <w:sz w:val="21"/>
        </w:rPr>
        <w:t>Never look where you are passing</w:t>
      </w:r>
    </w:p>
    <w:p w:rsidR="0031221E" w:rsidRDefault="00A75CA7" w:rsidP="0031221E">
      <w:pPr>
        <w:pStyle w:val="NormalWeb"/>
        <w:shd w:val="clear" w:color="auto" w:fill="FFFFFF"/>
        <w:spacing w:before="0" w:beforeAutospacing="0" w:after="0" w:afterAutospacing="0" w:line="210" w:lineRule="atLeast"/>
        <w:textAlignment w:val="baseline"/>
        <w:rPr>
          <w:rFonts w:ascii="Arial" w:hAnsi="Arial" w:cs="Arial"/>
          <w:color w:val="333333"/>
          <w:sz w:val="21"/>
        </w:rPr>
      </w:pPr>
      <w:r>
        <w:rPr>
          <w:rFonts w:ascii="Arial" w:hAnsi="Arial" w:cs="Arial"/>
          <w:b/>
          <w:bCs/>
          <w:color w:val="333333"/>
          <w:sz w:val="21"/>
          <w:bdr w:val="none" w:sz="0" w:space="0" w:color="auto" w:frame="1"/>
        </w:rPr>
        <w:t>Lead your teammate if they are moving in a positive direc</w:t>
      </w:r>
      <w:r>
        <w:rPr>
          <w:rFonts w:ascii="Arial" w:hAnsi="Arial" w:cs="Arial"/>
          <w:b/>
          <w:bCs/>
          <w:color w:val="333333"/>
          <w:sz w:val="21"/>
          <w:bdr w:val="none" w:sz="0" w:space="0" w:color="auto" w:frame="1"/>
        </w:rPr>
        <w:t>tion</w:t>
      </w:r>
      <w:r>
        <w:rPr>
          <w:rStyle w:val="apple-converted-space"/>
          <w:rFonts w:ascii="Arial" w:hAnsi="Arial" w:cs="Arial"/>
          <w:color w:val="333333"/>
          <w:sz w:val="21"/>
        </w:rPr>
        <w:t> </w:t>
      </w:r>
      <w:r>
        <w:rPr>
          <w:rStyle w:val="Emphasis"/>
          <w:rFonts w:ascii="Arial" w:hAnsi="Arial" w:cs="Arial"/>
          <w:color w:val="333333"/>
          <w:sz w:val="21"/>
          <w:bdr w:val="none" w:sz="0" w:space="0" w:color="auto" w:frame="1"/>
        </w:rPr>
        <w:t>(answer)</w:t>
      </w:r>
    </w:p>
    <w:p w:rsidR="0031221E" w:rsidRDefault="00A75CA7" w:rsidP="0031221E">
      <w:pPr>
        <w:pStyle w:val="NormalWeb"/>
        <w:shd w:val="clear" w:color="auto" w:fill="FFFFFF"/>
        <w:spacing w:before="0" w:beforeAutospacing="0" w:after="0" w:afterAutospacing="0" w:line="210" w:lineRule="atLeast"/>
        <w:textAlignment w:val="baseline"/>
        <w:rPr>
          <w:rFonts w:ascii="Arial" w:hAnsi="Arial" w:cs="Arial"/>
          <w:color w:val="333333"/>
          <w:sz w:val="21"/>
        </w:rPr>
      </w:pPr>
      <w:r>
        <w:rPr>
          <w:rFonts w:ascii="Arial" w:hAnsi="Arial" w:cs="Arial"/>
          <w:color w:val="333333"/>
          <w:sz w:val="21"/>
        </w:rPr>
        <w:t>Always jump and pass the ball while in the air</w:t>
      </w:r>
    </w:p>
    <w:p w:rsidR="0031221E" w:rsidRDefault="00A75CA7" w:rsidP="0031221E"/>
    <w:p w:rsidR="0031221E" w:rsidRDefault="00A75CA7"/>
    <w:sectPr w:rsidR="0031221E" w:rsidSect="0031221E">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7E10C2"/>
    <w:multiLevelType w:val="multilevel"/>
    <w:tmpl w:val="116CB9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B743EC7"/>
    <w:multiLevelType w:val="multilevel"/>
    <w:tmpl w:val="0D501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EF76851"/>
    <w:multiLevelType w:val="multilevel"/>
    <w:tmpl w:val="116CB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3672AEE"/>
    <w:multiLevelType w:val="multilevel"/>
    <w:tmpl w:val="64C08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5FB498D"/>
    <w:multiLevelType w:val="multilevel"/>
    <w:tmpl w:val="E3AA7A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3A04873"/>
    <w:multiLevelType w:val="multilevel"/>
    <w:tmpl w:val="300ED2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
  </w:num>
  <w:num w:numId="3">
    <w:abstractNumId w:val="3"/>
  </w:num>
  <w:num w:numId="4">
    <w:abstractNumId w:val="1"/>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3F58"/>
    <w:rsid w:val="00A75C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221E"/>
    <w:rPr>
      <w:rFonts w:ascii="Calibri" w:hAnsi="Calibri"/>
      <w:sz w:val="22"/>
      <w:szCs w:val="22"/>
      <w:lang w:bidi="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NormalWeb">
    <w:name w:val="Normal (Web)"/>
    <w:basedOn w:val="Normal"/>
    <w:semiHidden/>
    <w:rsid w:val="0031221E"/>
    <w:pPr>
      <w:spacing w:before="100" w:beforeAutospacing="1" w:after="100" w:afterAutospacing="1"/>
    </w:pPr>
    <w:rPr>
      <w:rFonts w:ascii="Times New Roman" w:eastAsia="Calibri" w:hAnsi="Times New Roman"/>
      <w:sz w:val="24"/>
      <w:szCs w:val="24"/>
    </w:rPr>
  </w:style>
  <w:style w:type="character" w:styleId="Strong">
    <w:name w:val="Strong"/>
    <w:basedOn w:val="DefaultParagraphFont"/>
    <w:qFormat/>
    <w:rsid w:val="0031221E"/>
    <w:rPr>
      <w:rFonts w:cs="Times New Roman"/>
      <w:b/>
      <w:bCs/>
    </w:rPr>
  </w:style>
  <w:style w:type="character" w:customStyle="1" w:styleId="apple-converted-space">
    <w:name w:val="apple-converted-space"/>
    <w:basedOn w:val="DefaultParagraphFont"/>
    <w:rsid w:val="0031221E"/>
    <w:rPr>
      <w:rFonts w:cs="Times New Roman"/>
    </w:rPr>
  </w:style>
  <w:style w:type="character" w:styleId="Emphasis">
    <w:name w:val="Emphasis"/>
    <w:basedOn w:val="DefaultParagraphFont"/>
    <w:qFormat/>
    <w:rsid w:val="0031221E"/>
    <w:rPr>
      <w:rFonts w:cs="Times New Roman"/>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221E"/>
    <w:rPr>
      <w:rFonts w:ascii="Calibri" w:hAnsi="Calibri"/>
      <w:sz w:val="22"/>
      <w:szCs w:val="22"/>
      <w:lang w:bidi="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NormalWeb">
    <w:name w:val="Normal (Web)"/>
    <w:basedOn w:val="Normal"/>
    <w:semiHidden/>
    <w:rsid w:val="0031221E"/>
    <w:pPr>
      <w:spacing w:before="100" w:beforeAutospacing="1" w:after="100" w:afterAutospacing="1"/>
    </w:pPr>
    <w:rPr>
      <w:rFonts w:ascii="Times New Roman" w:eastAsia="Calibri" w:hAnsi="Times New Roman"/>
      <w:sz w:val="24"/>
      <w:szCs w:val="24"/>
    </w:rPr>
  </w:style>
  <w:style w:type="character" w:styleId="Strong">
    <w:name w:val="Strong"/>
    <w:basedOn w:val="DefaultParagraphFont"/>
    <w:qFormat/>
    <w:rsid w:val="0031221E"/>
    <w:rPr>
      <w:rFonts w:cs="Times New Roman"/>
      <w:b/>
      <w:bCs/>
    </w:rPr>
  </w:style>
  <w:style w:type="character" w:customStyle="1" w:styleId="apple-converted-space">
    <w:name w:val="apple-converted-space"/>
    <w:basedOn w:val="DefaultParagraphFont"/>
    <w:rsid w:val="0031221E"/>
    <w:rPr>
      <w:rFonts w:cs="Times New Roman"/>
    </w:rPr>
  </w:style>
  <w:style w:type="character" w:styleId="Emphasis">
    <w:name w:val="Emphasis"/>
    <w:basedOn w:val="DefaultParagraphFont"/>
    <w:qFormat/>
    <w:rsid w:val="0031221E"/>
    <w:rPr>
      <w:rFonts w:cs="Times New Roman"/>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658</Words>
  <Characters>3757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BASKETBALL</vt:lpstr>
    </vt:vector>
  </TitlesOfParts>
  <Company>Microsoft</Company>
  <LinksUpToDate>false</LinksUpToDate>
  <CharactersWithSpaces>4407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BASKETBALL</dc:title>
  <dc:creator>Jake Lindheimer</dc:creator>
  <cp:lastModifiedBy>Ilse Sannen MASON</cp:lastModifiedBy>
  <cp:revision>2</cp:revision>
  <dcterms:created xsi:type="dcterms:W3CDTF">2013-04-17T14:22:00Z</dcterms:created>
  <dcterms:modified xsi:type="dcterms:W3CDTF">2013-04-17T14:22:00Z</dcterms:modified>
</cp:coreProperties>
</file>