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Y="-55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78"/>
        <w:gridCol w:w="7577"/>
      </w:tblGrid>
      <w:tr w:rsidR="00BD283F" w:rsidRPr="00C40D09" w:rsidTr="000C6C11">
        <w:trPr>
          <w:trHeight w:val="648"/>
        </w:trPr>
        <w:tc>
          <w:tcPr>
            <w:tcW w:w="2278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BD283F" w:rsidRPr="00C40D09" w:rsidRDefault="00BD283F" w:rsidP="000C6C11">
            <w:pPr>
              <w:pStyle w:val="Nombre"/>
            </w:pPr>
          </w:p>
        </w:tc>
        <w:tc>
          <w:tcPr>
            <w:tcW w:w="757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BD283F" w:rsidRPr="00C40D09" w:rsidRDefault="00BD283F" w:rsidP="000C6C11">
            <w:pPr>
              <w:pStyle w:val="Nombre"/>
            </w:pPr>
            <w:r w:rsidRPr="00C40D09">
              <w:t>Dr. Juan Carlos H. Oliveto</w:t>
            </w:r>
          </w:p>
        </w:tc>
      </w:tr>
      <w:tr w:rsidR="00BD283F" w:rsidRPr="00C40D09" w:rsidTr="000C6C11">
        <w:trPr>
          <w:trHeight w:val="144"/>
        </w:trPr>
        <w:tc>
          <w:tcPr>
            <w:tcW w:w="2278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D283F" w:rsidRPr="00C40D09" w:rsidRDefault="00BD283F" w:rsidP="000C6C11">
            <w:pPr>
              <w:pStyle w:val="Fecha"/>
              <w:framePr w:wrap="auto" w:hAnchor="text" w:xAlign="left" w:yAlign="inline"/>
              <w:suppressOverlap w:val="0"/>
            </w:pPr>
            <w:r>
              <w:t>07-01-2013</w:t>
            </w:r>
          </w:p>
        </w:tc>
        <w:tc>
          <w:tcPr>
            <w:tcW w:w="7577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D283F" w:rsidRPr="00C40D09" w:rsidRDefault="00BD283F" w:rsidP="000C6C11">
            <w:r w:rsidRPr="00C40D09">
              <w:t>Nacionalidad: Argentino</w:t>
            </w:r>
          </w:p>
          <w:p w:rsidR="00BD283F" w:rsidRPr="00C40D09" w:rsidRDefault="00BD283F" w:rsidP="000C6C11">
            <w:r w:rsidRPr="00C40D09">
              <w:t>Fecha de Nacimiento: 21 de Noviembre de 1958</w:t>
            </w:r>
          </w:p>
          <w:p w:rsidR="00BD283F" w:rsidRPr="00C40D09" w:rsidRDefault="00BD283F" w:rsidP="000C6C11">
            <w:r w:rsidRPr="00C40D09">
              <w:t>Documento Nacional de Identidad Nº 13.102247</w:t>
            </w:r>
          </w:p>
          <w:p w:rsidR="00BD283F" w:rsidRPr="00C40D09" w:rsidRDefault="00BD283F" w:rsidP="000C6C11">
            <w:r w:rsidRPr="00C40D09">
              <w:t>CUIT/CUIL:  20-13102247/7</w:t>
            </w:r>
          </w:p>
        </w:tc>
      </w:tr>
      <w:tr w:rsidR="00BD283F" w:rsidRPr="00C40D09" w:rsidTr="000C6C11">
        <w:trPr>
          <w:trHeight w:val="257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83F" w:rsidRPr="00C40D09" w:rsidRDefault="000C6C11" w:rsidP="000C6C11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57275" cy="1200150"/>
                  <wp:effectExtent l="19050" t="0" r="9525" b="0"/>
                  <wp:docPr id="1" name="1 Imagen" descr="Jcholive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 Imagen" descr="Jcholive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BD283F" w:rsidRPr="00C40D09" w:rsidRDefault="00BD283F" w:rsidP="000C6C11">
            <w:pPr>
              <w:pStyle w:val="Direccindelremitente1"/>
            </w:pPr>
            <w:r w:rsidRPr="00C40D09">
              <w:t>Av. Callao Nº 930 Piso 5º “A”  Ciudad Autónoma de Buenos Aires</w:t>
            </w:r>
            <w:r w:rsidRPr="00C40D09">
              <w:br/>
              <w:t>48111882   1550114456</w:t>
            </w:r>
            <w:r w:rsidRPr="00C40D09">
              <w:br/>
              <w:t>jcholiveto@hotmail.com</w:t>
            </w:r>
          </w:p>
          <w:p w:rsidR="00BD283F" w:rsidRPr="00C40D09" w:rsidRDefault="00BD283F" w:rsidP="000C6C11">
            <w:pPr>
              <w:pStyle w:val="Direccindelremitente1"/>
            </w:pPr>
          </w:p>
        </w:tc>
      </w:tr>
    </w:tbl>
    <w:tbl>
      <w:tblPr>
        <w:tblpPr w:leftFromText="141" w:rightFromText="141" w:vertAnchor="text" w:horzAnchor="margin" w:tblpY="317"/>
        <w:tblW w:w="49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09"/>
        <w:gridCol w:w="7545"/>
      </w:tblGrid>
      <w:tr w:rsidR="00BD283F" w:rsidRPr="00C40D09" w:rsidTr="00765B16">
        <w:trPr>
          <w:trHeight w:val="288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83F" w:rsidRPr="00C40D09" w:rsidRDefault="00BD283F" w:rsidP="00765B16">
            <w:pPr>
              <w:rPr>
                <w:b/>
                <w:bCs/>
                <w:color w:val="FFFFFF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0C6C11" w:rsidRDefault="000C6C11" w:rsidP="00765B16">
            <w:pPr>
              <w:pStyle w:val="Seccin"/>
            </w:pPr>
          </w:p>
          <w:p w:rsidR="000C6C11" w:rsidRDefault="000C6C11" w:rsidP="00765B16">
            <w:pPr>
              <w:pStyle w:val="Seccin"/>
            </w:pPr>
          </w:p>
          <w:p w:rsidR="000C6C11" w:rsidRDefault="000C6C11" w:rsidP="00765B16">
            <w:pPr>
              <w:pStyle w:val="Seccin"/>
            </w:pPr>
          </w:p>
          <w:p w:rsidR="00BD283F" w:rsidRPr="00C40D09" w:rsidRDefault="00BD283F" w:rsidP="00765B16">
            <w:pPr>
              <w:pStyle w:val="Seccin"/>
            </w:pPr>
            <w:r w:rsidRPr="00C40D09">
              <w:t>Objetivos</w:t>
            </w:r>
          </w:p>
          <w:p w:rsidR="00BD283F" w:rsidRPr="00C40D09" w:rsidRDefault="00BD283F" w:rsidP="00765B16">
            <w:r w:rsidRPr="00C40D09">
              <w:t>Mi objetivo es incorporarme a esta Empresa  a los fines de desempeñar mi actividad profesional  laboral con amplia experiencia en la actividad  profesional Inmobiliaria, comercial y financiera. Disponibilidad full-time </w:t>
            </w:r>
            <w:r w:rsidRPr="00C40D09">
              <w:br/>
            </w:r>
            <w:r w:rsidRPr="00C40D09">
              <w:rPr>
                <w:b/>
                <w:bCs/>
              </w:rPr>
              <w:t>Remuneración pretendido:</w:t>
            </w:r>
            <w:r w:rsidRPr="00C40D09">
              <w:t> A convenir</w:t>
            </w:r>
          </w:p>
          <w:p w:rsidR="00BD283F" w:rsidRPr="00C40D09" w:rsidRDefault="00BD283F" w:rsidP="00765B16">
            <w:pPr>
              <w:pStyle w:val="Seccin"/>
            </w:pPr>
            <w:r w:rsidRPr="00C40D09">
              <w:t>Formación académica</w:t>
            </w:r>
          </w:p>
          <w:p w:rsidR="00BD283F" w:rsidRPr="00C40D09" w:rsidRDefault="00BD283F" w:rsidP="00765B16">
            <w:pPr>
              <w:pStyle w:val="Subseccin"/>
            </w:pPr>
            <w:r w:rsidRPr="00C40D09">
              <w:t>Estudios Universitarios Completos  Abogacía. Universidad del Museo Social Argentino.</w:t>
            </w:r>
          </w:p>
          <w:p w:rsidR="00BD283F" w:rsidRPr="00C40D09" w:rsidRDefault="00BD283F" w:rsidP="00765B16">
            <w:pPr>
              <w:pStyle w:val="Listaconvietas"/>
            </w:pPr>
            <w:r w:rsidRPr="00C40D09">
              <w:t xml:space="preserve"> 1976-1981. </w:t>
            </w:r>
          </w:p>
          <w:p w:rsidR="00BD283F" w:rsidRPr="00C40D09" w:rsidRDefault="00BD283F" w:rsidP="00765B16">
            <w:pPr>
              <w:pStyle w:val="Seccin"/>
            </w:pPr>
            <w:r w:rsidRPr="00C40D09">
              <w:t>experiencia</w:t>
            </w:r>
          </w:p>
          <w:p w:rsidR="00BD283F" w:rsidRPr="00C40D09" w:rsidRDefault="00BD283F" w:rsidP="00765B16">
            <w:pPr>
              <w:pStyle w:val="Subseccin"/>
            </w:pPr>
            <w:r w:rsidRPr="00C40D09">
              <w:rPr>
                <w:b w:val="0"/>
                <w:color w:val="auto"/>
                <w:spacing w:val="0"/>
                <w:sz w:val="23"/>
              </w:rPr>
              <w:t xml:space="preserve">Ejercicio Autónomo de </w:t>
            </w:r>
            <w:smartTag w:uri="urn:schemas-microsoft-com:office:smarttags" w:element="PersonName">
              <w:smartTagPr>
                <w:attr w:name="ProductID" w:val="la Profesión. Inscripción"/>
              </w:smartTagPr>
              <w:r w:rsidRPr="00C40D09">
                <w:rPr>
                  <w:b w:val="0"/>
                  <w:color w:val="auto"/>
                  <w:spacing w:val="0"/>
                  <w:sz w:val="23"/>
                </w:rPr>
                <w:t>la Profesión. Inscripción</w:t>
              </w:r>
            </w:smartTag>
            <w:r w:rsidRPr="00C40D09">
              <w:rPr>
                <w:b w:val="0"/>
                <w:color w:val="auto"/>
                <w:spacing w:val="0"/>
                <w:sz w:val="23"/>
              </w:rPr>
              <w:t xml:space="preserve"> en el Colegio Público de Abogados de </w:t>
            </w:r>
            <w:smartTag w:uri="urn:schemas-microsoft-com:office:smarttags" w:element="PersonName">
              <w:smartTagPr>
                <w:attr w:name="ProductID" w:val="la Capital Federal"/>
              </w:smartTagPr>
              <w:r w:rsidRPr="00C40D09">
                <w:rPr>
                  <w:b w:val="0"/>
                  <w:color w:val="auto"/>
                  <w:spacing w:val="0"/>
                  <w:sz w:val="23"/>
                </w:rPr>
                <w:t>la Capital Federal</w:t>
              </w:r>
            </w:smartTag>
            <w:r w:rsidRPr="00C40D09">
              <w:rPr>
                <w:b w:val="0"/>
                <w:color w:val="auto"/>
                <w:spacing w:val="0"/>
                <w:sz w:val="23"/>
              </w:rPr>
              <w:t xml:space="preserve"> en </w:t>
            </w:r>
            <w:smartTag w:uri="urn:schemas-microsoft-com:office:smarttags" w:element="PersonName">
              <w:smartTagPr>
                <w:attr w:name="ProductID" w:val="la Matrícula T"/>
              </w:smartTagPr>
              <w:r w:rsidRPr="00C40D09">
                <w:rPr>
                  <w:b w:val="0"/>
                  <w:color w:val="auto"/>
                  <w:spacing w:val="0"/>
                  <w:sz w:val="23"/>
                </w:rPr>
                <w:t>la Matrícula T</w:t>
              </w:r>
            </w:smartTag>
            <w:r w:rsidRPr="00C40D09">
              <w:rPr>
                <w:b w:val="0"/>
                <w:color w:val="auto"/>
                <w:spacing w:val="0"/>
                <w:sz w:val="23"/>
              </w:rPr>
              <w:t>º2  Folio 204</w:t>
            </w:r>
            <w:r w:rsidRPr="00C40D09">
              <w:rPr>
                <w:b w:val="0"/>
              </w:rPr>
              <w:t xml:space="preserve"> | </w:t>
            </w:r>
          </w:p>
          <w:p w:rsidR="00BD283F" w:rsidRPr="00C40D09" w:rsidRDefault="00BD283F" w:rsidP="00765B16">
            <w:r w:rsidRPr="00C40D09">
              <w:t xml:space="preserve"> Martillero Público Nacional.  Inscripto en </w:t>
            </w:r>
            <w:smartTag w:uri="urn:schemas-microsoft-com:office:smarttags" w:element="PersonName">
              <w:smartTagPr>
                <w:attr w:name="ProductID" w:val="la Inspección General"/>
              </w:smartTagPr>
              <w:r w:rsidRPr="00C40D09">
                <w:t>la Inspección General</w:t>
              </w:r>
            </w:smartTag>
            <w:r w:rsidRPr="00C40D09">
              <w:t xml:space="preserve"> de Justicia bajo el Nº 93 Folio 472 Libro 79 de Matriculas.</w:t>
            </w:r>
          </w:p>
          <w:p w:rsidR="000C6C11" w:rsidRDefault="000C6C11" w:rsidP="00765B16"/>
          <w:p w:rsidR="00BD283F" w:rsidRDefault="00BD283F" w:rsidP="00765B16">
            <w:r w:rsidRPr="00C40D09">
              <w:t xml:space="preserve">Corredor Inmobiliario. Inscripto en </w:t>
            </w:r>
            <w:smartTag w:uri="urn:schemas-microsoft-com:office:smarttags" w:element="PersonName">
              <w:smartTagPr>
                <w:attr w:name="ProductID" w:val="la Inspección General"/>
              </w:smartTagPr>
              <w:r w:rsidRPr="00C40D09">
                <w:t>la Inspección General</w:t>
              </w:r>
            </w:smartTag>
            <w:r w:rsidRPr="00C40D09">
              <w:t xml:space="preserve"> de Justicia bajo el Nº 102 Libro 78 de Matriculas . </w:t>
            </w:r>
          </w:p>
          <w:p w:rsidR="00BD283F" w:rsidRDefault="00BD283F" w:rsidP="00765B16">
            <w:r w:rsidRPr="00C40D09">
              <w:t xml:space="preserve">Inscripto en el Colegio Único de Corredores Inmobiliarios bajo </w:t>
            </w:r>
            <w:smartTag w:uri="urn:schemas-microsoft-com:office:smarttags" w:element="PersonName">
              <w:smartTagPr>
                <w:attr w:name="ProductID" w:val="la Matrícula N"/>
              </w:smartTagPr>
              <w:r w:rsidRPr="00C40D09">
                <w:t>la Matrícula N</w:t>
              </w:r>
            </w:smartTag>
            <w:r w:rsidRPr="00C40D09">
              <w:t>º 1830.-</w:t>
            </w:r>
            <w:r>
              <w:t xml:space="preserve"> Ejercicio autónomo de la profesión 2009-2013</w:t>
            </w:r>
          </w:p>
          <w:p w:rsidR="00BD283F" w:rsidRPr="00C40D09" w:rsidRDefault="00BD283F" w:rsidP="00765B16">
            <w:r>
              <w:t>Inscripto en el Registro Público de Administradores de Consorcios Matrícula Nº 8810  Diciembre 2012</w:t>
            </w:r>
          </w:p>
          <w:p w:rsidR="00BD283F" w:rsidRDefault="00BD283F" w:rsidP="00765B16">
            <w:pPr>
              <w:pStyle w:val="Listaconvietas"/>
              <w:ind w:left="0" w:firstLine="0"/>
            </w:pPr>
            <w:r>
              <w:t xml:space="preserve">Experiencia en actividad Inmobiliaria desde el año 1982.- </w:t>
            </w:r>
          </w:p>
          <w:p w:rsidR="00BD283F" w:rsidRDefault="00BD283F" w:rsidP="00765B16">
            <w:pPr>
              <w:pStyle w:val="Listaconvietas"/>
              <w:ind w:left="0" w:firstLine="0"/>
            </w:pPr>
            <w:r>
              <w:t xml:space="preserve">Tasaciones. Producción y captación de propiedades. Control de la documentación.  Asesoramiento integral jurídico, impositivo.  Ventas. Reservas. Instrumentación de las operaciones. Redacción propia de Contratos Inmobiliarios.  Manejo y Cierre de Operaciones. </w:t>
            </w:r>
          </w:p>
          <w:p w:rsidR="00BD283F" w:rsidRDefault="00BD283F" w:rsidP="00765B16">
            <w:pPr>
              <w:pStyle w:val="Listaconvietas"/>
              <w:ind w:left="0" w:firstLine="0"/>
            </w:pPr>
          </w:p>
          <w:p w:rsidR="00BD283F" w:rsidRPr="00C40D09" w:rsidRDefault="00BD283F" w:rsidP="00765B16">
            <w:pPr>
              <w:pStyle w:val="Listaconvietas"/>
              <w:ind w:left="0" w:firstLine="0"/>
            </w:pPr>
            <w:r w:rsidRPr="00C40D09">
              <w:t>Dr. Juan Carlos H. Oliveto.</w:t>
            </w:r>
          </w:p>
        </w:tc>
      </w:tr>
    </w:tbl>
    <w:p w:rsidR="00BD283F" w:rsidRDefault="00BD283F" w:rsidP="000C6C11"/>
    <w:sectPr w:rsidR="00BD283F" w:rsidSect="006A39DC">
      <w:headerReference w:type="even" r:id="rId8"/>
      <w:footerReference w:type="even" r:id="rId9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05F" w:rsidRDefault="0074005F">
      <w:pPr>
        <w:spacing w:after="0" w:line="240" w:lineRule="auto"/>
      </w:pPr>
      <w:r>
        <w:separator/>
      </w:r>
    </w:p>
  </w:endnote>
  <w:endnote w:type="continuationSeparator" w:id="1">
    <w:p w:rsidR="0074005F" w:rsidRDefault="0074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3F" w:rsidRDefault="00BD283F"/>
  <w:p w:rsidR="00BD283F" w:rsidRDefault="00BD283F">
    <w:pPr>
      <w:pStyle w:val="Piedepgina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  <w:p w:rsidR="00BD283F" w:rsidRDefault="00BD283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05F" w:rsidRDefault="0074005F">
      <w:pPr>
        <w:spacing w:after="0" w:line="240" w:lineRule="auto"/>
      </w:pPr>
      <w:r>
        <w:separator/>
      </w:r>
    </w:p>
  </w:footnote>
  <w:footnote w:type="continuationSeparator" w:id="1">
    <w:p w:rsidR="0074005F" w:rsidRDefault="0074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3F" w:rsidRDefault="00BD283F">
    <w:pPr>
      <w:pStyle w:val="Encabezadopar"/>
      <w:rPr>
        <w:szCs w:val="20"/>
      </w:rPr>
    </w:pPr>
    <w:r>
      <w:rPr>
        <w:szCs w:val="20"/>
      </w:rPr>
      <w:t>Dr. Juan Carlos H. Oliveto</w:t>
    </w:r>
  </w:p>
  <w:p w:rsidR="00BD283F" w:rsidRDefault="00BD28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E5B88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lvlText w:val=""/>
      <w:lvlJc w:val="left"/>
      <w:pPr>
        <w:ind w:left="64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7"/>
  </w:num>
  <w:num w:numId="23">
    <w:abstractNumId w:val="3"/>
  </w:num>
  <w:num w:numId="24">
    <w:abstractNumId w:val="3"/>
  </w:num>
  <w:num w:numId="25">
    <w:abstractNumId w:val="2"/>
  </w:num>
  <w:num w:numId="26">
    <w:abstractNumId w:val="2"/>
  </w:num>
  <w:num w:numId="27">
    <w:abstractNumId w:val="1"/>
  </w:num>
  <w:num w:numId="28">
    <w:abstractNumId w:val="1"/>
  </w:num>
  <w:num w:numId="29">
    <w:abstractNumId w:val="0"/>
  </w:num>
  <w:num w:numId="30">
    <w:abstractNumId w:val="0"/>
  </w:num>
  <w:num w:numId="31">
    <w:abstractNumId w:val="6"/>
  </w:num>
  <w:num w:numId="32">
    <w:abstractNumId w:val="8"/>
  </w:num>
  <w:num w:numId="33">
    <w:abstractNumId w:val="4"/>
  </w:num>
  <w:num w:numId="34">
    <w:abstractNumId w:val="7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6"/>
  </w:num>
  <w:num w:numId="40">
    <w:abstractNumId w:val="8"/>
  </w:num>
  <w:num w:numId="41">
    <w:abstractNumId w:val="7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6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5B50"/>
    <w:rsid w:val="0004708C"/>
    <w:rsid w:val="000B1C60"/>
    <w:rsid w:val="000C2AA2"/>
    <w:rsid w:val="000C6C11"/>
    <w:rsid w:val="000D08F1"/>
    <w:rsid w:val="001234D6"/>
    <w:rsid w:val="00182607"/>
    <w:rsid w:val="001E3B5D"/>
    <w:rsid w:val="001F2AD4"/>
    <w:rsid w:val="002A42DE"/>
    <w:rsid w:val="003A6BA0"/>
    <w:rsid w:val="003B6944"/>
    <w:rsid w:val="004A5772"/>
    <w:rsid w:val="005A6674"/>
    <w:rsid w:val="00640B64"/>
    <w:rsid w:val="006A39DC"/>
    <w:rsid w:val="006B480D"/>
    <w:rsid w:val="006F24B9"/>
    <w:rsid w:val="0074005F"/>
    <w:rsid w:val="00765B16"/>
    <w:rsid w:val="00785BE5"/>
    <w:rsid w:val="00800810"/>
    <w:rsid w:val="0080377B"/>
    <w:rsid w:val="0081609B"/>
    <w:rsid w:val="008B0911"/>
    <w:rsid w:val="00910FE8"/>
    <w:rsid w:val="00917671"/>
    <w:rsid w:val="009201C7"/>
    <w:rsid w:val="00960C90"/>
    <w:rsid w:val="009D22C1"/>
    <w:rsid w:val="00A07D0C"/>
    <w:rsid w:val="00A22977"/>
    <w:rsid w:val="00A6219A"/>
    <w:rsid w:val="00A7055C"/>
    <w:rsid w:val="00AD25F8"/>
    <w:rsid w:val="00BD283F"/>
    <w:rsid w:val="00C40D09"/>
    <w:rsid w:val="00CD3769"/>
    <w:rsid w:val="00E35B50"/>
    <w:rsid w:val="00E70E56"/>
    <w:rsid w:val="00E73413"/>
    <w:rsid w:val="00E854AF"/>
    <w:rsid w:val="00EB4C62"/>
    <w:rsid w:val="00F0635A"/>
    <w:rsid w:val="00FF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sz w:val="22"/>
        <w:szCs w:val="22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="Times New Roman"/>
      <w:sz w:val="23"/>
      <w:szCs w:val="23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A39DC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6A39DC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6A39DC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ar"/>
    <w:uiPriority w:val="99"/>
    <w:qFormat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6A39DC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ar"/>
    <w:uiPriority w:val="99"/>
    <w:qFormat/>
    <w:rsid w:val="006A39DC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ar"/>
    <w:uiPriority w:val="99"/>
    <w:qFormat/>
    <w:rsid w:val="006A39DC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ar"/>
    <w:uiPriority w:val="99"/>
    <w:qFormat/>
    <w:rsid w:val="006A39DC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6A39DC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semiHidden/>
    <w:locked/>
    <w:rsid w:val="006A39DC"/>
    <w:rPr>
      <w:rFonts w:ascii="Tw Cen MT" w:hAnsi="Tw Cen MT" w:cs="Times New Roman"/>
      <w:caps/>
      <w:color w:val="775F5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6A39DC"/>
    <w:rPr>
      <w:rFonts w:cs="Times New Roman"/>
      <w:b/>
      <w:bCs/>
      <w:color w:val="94B6D2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6A39DC"/>
    <w:rPr>
      <w:rFonts w:cs="Times New Roman"/>
      <w:b/>
      <w:bCs/>
      <w:color w:val="000000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6A39DC"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6A39DC"/>
    <w:rPr>
      <w:rFonts w:cs="Times New Roman"/>
      <w:b/>
      <w:bCs/>
      <w:color w:val="775F55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6A39DC"/>
    <w:rPr>
      <w:rFonts w:cs="Times New Roman"/>
      <w:b/>
      <w:bCs/>
      <w:color w:val="DD8047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6A39DC"/>
    <w:rPr>
      <w:rFonts w:cs="Times New Roman"/>
      <w:smallCaps/>
      <w:color w:val="000000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6A39DC"/>
    <w:rPr>
      <w:rFonts w:cs="Times New Roman"/>
      <w:b/>
      <w:bCs/>
      <w:i/>
      <w:iCs/>
      <w:color w:val="94B6D2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A39DC"/>
    <w:rPr>
      <w:rFonts w:cs="Times New Roman"/>
      <w:b/>
      <w:bCs/>
      <w:caps/>
      <w:color w:val="A5AB81"/>
      <w:spacing w:val="40"/>
      <w:sz w:val="20"/>
      <w:szCs w:val="20"/>
    </w:rPr>
  </w:style>
  <w:style w:type="table" w:styleId="Tablaconcuadrcula">
    <w:name w:val="Table Grid"/>
    <w:basedOn w:val="Tablanormal"/>
    <w:uiPriority w:val="99"/>
    <w:rsid w:val="006A39DC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99"/>
    <w:qFormat/>
    <w:rsid w:val="006A39DC"/>
    <w:rPr>
      <w:i/>
      <w:iCs/>
      <w:smallCaps/>
      <w:color w:val="775F55"/>
      <w:spacing w:val="6"/>
    </w:rPr>
  </w:style>
  <w:style w:type="character" w:customStyle="1" w:styleId="CitaCar">
    <w:name w:val="Cita Car"/>
    <w:basedOn w:val="Fuentedeprrafopredeter"/>
    <w:link w:val="Cita"/>
    <w:uiPriority w:val="99"/>
    <w:locked/>
    <w:rsid w:val="006A39DC"/>
    <w:rPr>
      <w:rFonts w:cs="Times New Roman"/>
      <w:i/>
      <w:iCs/>
      <w:smallCaps/>
      <w:color w:val="775F55"/>
      <w:spacing w:val="6"/>
      <w:sz w:val="23"/>
    </w:rPr>
  </w:style>
  <w:style w:type="paragraph" w:customStyle="1" w:styleId="Seccin">
    <w:name w:val="Sección"/>
    <w:basedOn w:val="Normal"/>
    <w:uiPriority w:val="99"/>
    <w:rsid w:val="006A39DC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ccin">
    <w:name w:val="Subsección"/>
    <w:basedOn w:val="Normal"/>
    <w:uiPriority w:val="99"/>
    <w:rsid w:val="006A39DC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Listaconvietas">
    <w:name w:val="List Bullet"/>
    <w:basedOn w:val="Normal"/>
    <w:uiPriority w:val="99"/>
    <w:rsid w:val="006A39DC"/>
    <w:pPr>
      <w:ind w:left="360" w:hanging="360"/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rsid w:val="006A39DC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6A39DC"/>
    <w:rPr>
      <w:rFonts w:eastAsia="Times New Roman" w:hAnsi="Tahoma" w:cs="Times New Roman"/>
      <w:sz w:val="16"/>
      <w:szCs w:val="16"/>
      <w:lang w:val="es-ES"/>
    </w:rPr>
  </w:style>
  <w:style w:type="paragraph" w:styleId="Textodebloque">
    <w:name w:val="Block Text"/>
    <w:aliases w:val="Bloquear cita"/>
    <w:basedOn w:val="Normal"/>
    <w:uiPriority w:val="99"/>
    <w:rsid w:val="006A39DC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color w:val="7F7F7F"/>
      <w:sz w:val="28"/>
      <w:szCs w:val="28"/>
    </w:rPr>
  </w:style>
  <w:style w:type="character" w:styleId="Ttulodellibro">
    <w:name w:val="Book Title"/>
    <w:basedOn w:val="Fuentedeprrafopredeter"/>
    <w:uiPriority w:val="99"/>
    <w:qFormat/>
    <w:rsid w:val="006A39DC"/>
    <w:rPr>
      <w:rFonts w:ascii="Tw Cen MT" w:hAnsi="Tw Cen MT" w:cs="Times New Roman"/>
      <w:i/>
      <w:iCs/>
      <w:color w:val="775F55"/>
      <w:sz w:val="23"/>
      <w:szCs w:val="23"/>
      <w:lang w:val="es-ES"/>
    </w:rPr>
  </w:style>
  <w:style w:type="paragraph" w:styleId="Epgrafe">
    <w:name w:val="caption"/>
    <w:basedOn w:val="Normal"/>
    <w:next w:val="Normal"/>
    <w:uiPriority w:val="99"/>
    <w:qFormat/>
    <w:rsid w:val="006A39DC"/>
    <w:rPr>
      <w:b/>
      <w:bCs/>
      <w:caps/>
      <w:sz w:val="16"/>
      <w:szCs w:val="16"/>
    </w:rPr>
  </w:style>
  <w:style w:type="character" w:styleId="nfasis">
    <w:name w:val="Emphasis"/>
    <w:basedOn w:val="Fuentedeprrafopredeter"/>
    <w:uiPriority w:val="99"/>
    <w:qFormat/>
    <w:rsid w:val="006A39DC"/>
    <w:rPr>
      <w:rFonts w:ascii="Tw Cen MT" w:hAnsi="Tw Cen MT" w:cs="Times New Roman"/>
      <w:b/>
      <w:i/>
      <w:color w:val="775F55"/>
      <w:spacing w:val="10"/>
      <w:sz w:val="23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A39DC"/>
    <w:rPr>
      <w:rFonts w:cs="Times New Roman"/>
      <w:sz w:val="23"/>
    </w:rPr>
  </w:style>
  <w:style w:type="paragraph" w:styleId="Encabezado">
    <w:name w:val="header"/>
    <w:basedOn w:val="Normal"/>
    <w:link w:val="EncabezadoCar"/>
    <w:uiPriority w:val="99"/>
    <w:semiHidden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A39DC"/>
    <w:rPr>
      <w:rFonts w:cs="Times New Roman"/>
      <w:sz w:val="23"/>
    </w:rPr>
  </w:style>
  <w:style w:type="character" w:styleId="Hipervnculo">
    <w:name w:val="Hyperlink"/>
    <w:basedOn w:val="Fuentedeprrafopredeter"/>
    <w:uiPriority w:val="99"/>
    <w:semiHidden/>
    <w:rsid w:val="006A39DC"/>
    <w:rPr>
      <w:rFonts w:cs="Times New Roman"/>
      <w:color w:val="F7B615"/>
      <w:u w:val="single"/>
    </w:rPr>
  </w:style>
  <w:style w:type="character" w:styleId="nfasisintenso">
    <w:name w:val="Intense Emphasis"/>
    <w:basedOn w:val="Fuentedeprrafopredeter"/>
    <w:uiPriority w:val="99"/>
    <w:qFormat/>
    <w:rsid w:val="006A39DC"/>
    <w:rPr>
      <w:rFonts w:ascii="Tw Cen MT" w:hAnsi="Tw Cen MT" w:cs="Times New Roman"/>
      <w:b/>
      <w:bCs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99"/>
    <w:qFormat/>
    <w:rsid w:val="006A39DC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6A39DC"/>
    <w:rPr>
      <w:rFonts w:cs="Times New Roman"/>
      <w:b/>
      <w:bCs/>
      <w:color w:val="DD8047"/>
      <w:sz w:val="23"/>
      <w:shd w:val="clear" w:color="auto" w:fill="FFFFFF"/>
    </w:rPr>
  </w:style>
  <w:style w:type="character" w:styleId="Referenciaintensa">
    <w:name w:val="Intense Reference"/>
    <w:basedOn w:val="Fuentedeprrafopredeter"/>
    <w:uiPriority w:val="99"/>
    <w:qFormat/>
    <w:rsid w:val="006A39DC"/>
    <w:rPr>
      <w:rFonts w:ascii="Tw Cen MT" w:hAnsi="Tw Cen MT" w:cs="Times New Roman"/>
      <w:b/>
      <w:bCs/>
      <w:caps/>
      <w:color w:val="94B6D2"/>
      <w:spacing w:val="10"/>
      <w:w w:val="100"/>
      <w:position w:val="0"/>
      <w:sz w:val="20"/>
      <w:szCs w:val="20"/>
      <w:u w:val="single" w:color="94B6D2"/>
    </w:rPr>
  </w:style>
  <w:style w:type="paragraph" w:styleId="Lista">
    <w:name w:val="List"/>
    <w:basedOn w:val="Normal"/>
    <w:uiPriority w:val="99"/>
    <w:rsid w:val="006A39DC"/>
    <w:pPr>
      <w:ind w:left="360" w:hanging="360"/>
    </w:pPr>
  </w:style>
  <w:style w:type="paragraph" w:styleId="Lista2">
    <w:name w:val="List 2"/>
    <w:basedOn w:val="Normal"/>
    <w:uiPriority w:val="99"/>
    <w:rsid w:val="006A39DC"/>
    <w:pPr>
      <w:ind w:left="720" w:hanging="360"/>
    </w:pPr>
  </w:style>
  <w:style w:type="paragraph" w:styleId="Listaconvietas2">
    <w:name w:val="List Bullet 2"/>
    <w:basedOn w:val="Normal"/>
    <w:uiPriority w:val="99"/>
    <w:rsid w:val="006A39DC"/>
    <w:pPr>
      <w:ind w:left="720" w:hanging="360"/>
    </w:pPr>
    <w:rPr>
      <w:color w:val="94B6D2"/>
    </w:rPr>
  </w:style>
  <w:style w:type="paragraph" w:styleId="Listaconvietas3">
    <w:name w:val="List Bullet 3"/>
    <w:basedOn w:val="Normal"/>
    <w:uiPriority w:val="99"/>
    <w:rsid w:val="006A39DC"/>
    <w:pPr>
      <w:ind w:left="864" w:hanging="360"/>
    </w:pPr>
    <w:rPr>
      <w:color w:val="DD8047"/>
    </w:rPr>
  </w:style>
  <w:style w:type="paragraph" w:styleId="Listaconvietas4">
    <w:name w:val="List Bullet 4"/>
    <w:basedOn w:val="Normal"/>
    <w:uiPriority w:val="99"/>
    <w:rsid w:val="006A39DC"/>
    <w:pPr>
      <w:ind w:left="1440" w:hanging="360"/>
    </w:pPr>
    <w:rPr>
      <w:caps/>
      <w:spacing w:val="4"/>
    </w:rPr>
  </w:style>
  <w:style w:type="paragraph" w:styleId="Listaconvietas5">
    <w:name w:val="List Bullet 5"/>
    <w:basedOn w:val="Normal"/>
    <w:uiPriority w:val="99"/>
    <w:rsid w:val="006A39DC"/>
    <w:pPr>
      <w:ind w:left="1584" w:hanging="360"/>
    </w:pPr>
  </w:style>
  <w:style w:type="paragraph" w:styleId="Prrafodelista">
    <w:name w:val="List Paragraph"/>
    <w:basedOn w:val="Normal"/>
    <w:uiPriority w:val="99"/>
    <w:qFormat/>
    <w:rsid w:val="006A39DC"/>
    <w:pPr>
      <w:ind w:left="720"/>
      <w:contextualSpacing/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rsid w:val="006A39DC"/>
    <w:pPr>
      <w:spacing w:line="300" w:lineRule="auto"/>
      <w:ind w:left="648" w:hanging="360"/>
      <w:contextualSpacing/>
    </w:pPr>
  </w:style>
  <w:style w:type="paragraph" w:customStyle="1" w:styleId="Nombre">
    <w:name w:val="Nombre"/>
    <w:basedOn w:val="Normal"/>
    <w:uiPriority w:val="99"/>
    <w:rsid w:val="006A39DC"/>
    <w:pPr>
      <w:spacing w:after="0"/>
    </w:pPr>
    <w:rPr>
      <w:color w:val="FFFFFF"/>
      <w:sz w:val="40"/>
      <w:szCs w:val="40"/>
    </w:rPr>
  </w:style>
  <w:style w:type="paragraph" w:customStyle="1" w:styleId="Direccindelremitente">
    <w:name w:val="Dirección del remitente"/>
    <w:basedOn w:val="Sinespaciado"/>
    <w:uiPriority w:val="99"/>
    <w:rsid w:val="006A39DC"/>
    <w:pPr>
      <w:spacing w:before="240"/>
      <w:contextualSpacing/>
    </w:pPr>
    <w:rPr>
      <w:color w:val="775F55"/>
    </w:rPr>
  </w:style>
  <w:style w:type="character" w:styleId="Textoennegrita">
    <w:name w:val="Strong"/>
    <w:basedOn w:val="Fuentedeprrafopredeter"/>
    <w:uiPriority w:val="99"/>
    <w:qFormat/>
    <w:rsid w:val="006A39DC"/>
    <w:rPr>
      <w:rFonts w:ascii="Tw Cen MT" w:hAnsi="Tw Cen MT" w:cs="Times New Roman"/>
      <w:b/>
      <w:color w:val="DD8047"/>
      <w:sz w:val="23"/>
      <w:lang w:val="es-ES"/>
    </w:rPr>
  </w:style>
  <w:style w:type="paragraph" w:styleId="Subttulo">
    <w:name w:val="Subtitle"/>
    <w:basedOn w:val="Normal"/>
    <w:link w:val="SubttuloCar"/>
    <w:uiPriority w:val="99"/>
    <w:qFormat/>
    <w:rsid w:val="006A39DC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6A39DC"/>
    <w:rPr>
      <w:rFonts w:ascii="Tw Cen MT" w:hAnsi="Tw Cen MT" w:cs="Times New Roman"/>
      <w:b/>
      <w:bCs/>
      <w:caps/>
      <w:color w:val="DD8047"/>
      <w:spacing w:val="50"/>
      <w:sz w:val="24"/>
      <w:szCs w:val="24"/>
    </w:rPr>
  </w:style>
  <w:style w:type="character" w:styleId="nfasissutil">
    <w:name w:val="Subtle Emphasis"/>
    <w:basedOn w:val="Fuentedeprrafopredeter"/>
    <w:uiPriority w:val="99"/>
    <w:qFormat/>
    <w:rsid w:val="006A39DC"/>
    <w:rPr>
      <w:rFonts w:ascii="Tw Cen MT" w:hAnsi="Tw Cen MT" w:cs="Times New Roman"/>
      <w:i/>
      <w:iCs/>
      <w:sz w:val="23"/>
    </w:rPr>
  </w:style>
  <w:style w:type="character" w:styleId="Referenciasutil">
    <w:name w:val="Subtle Reference"/>
    <w:basedOn w:val="Fuentedeprrafopredeter"/>
    <w:uiPriority w:val="99"/>
    <w:qFormat/>
    <w:rsid w:val="006A39DC"/>
    <w:rPr>
      <w:rFonts w:ascii="Tw Cen MT" w:hAnsi="Tw Cen MT" w:cs="Times New Roman"/>
      <w:b/>
      <w:bCs/>
      <w:i/>
      <w:iCs/>
      <w:color w:val="775F55"/>
      <w:sz w:val="23"/>
    </w:rPr>
  </w:style>
  <w:style w:type="paragraph" w:styleId="Textoconsangra">
    <w:name w:val="table of authorities"/>
    <w:basedOn w:val="Normal"/>
    <w:next w:val="Normal"/>
    <w:uiPriority w:val="99"/>
    <w:semiHidden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99"/>
    <w:qFormat/>
    <w:rsid w:val="006A39DC"/>
    <w:pPr>
      <w:spacing w:after="0" w:line="240" w:lineRule="auto"/>
    </w:pPr>
    <w:rPr>
      <w:color w:val="775F5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99"/>
    <w:locked/>
    <w:rsid w:val="006A39DC"/>
    <w:rPr>
      <w:rFonts w:cs="Times New Roman"/>
      <w:color w:val="775F55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DC2">
    <w:name w:val="toc 2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FechaCar">
    <w:name w:val="Fecha Car"/>
    <w:basedOn w:val="Fuentedeprrafopredeter"/>
    <w:link w:val="Fecha"/>
    <w:uiPriority w:val="99"/>
    <w:locked/>
    <w:rsid w:val="006A39DC"/>
    <w:rPr>
      <w:rFonts w:eastAsia="Times New Roman" w:cs="Times New Roman"/>
      <w:b/>
      <w:bCs/>
      <w:color w:val="FFFFFF"/>
      <w:sz w:val="23"/>
      <w:szCs w:val="23"/>
      <w:lang w:val="es-ES"/>
    </w:rPr>
  </w:style>
  <w:style w:type="paragraph" w:customStyle="1" w:styleId="Piedepginapar">
    <w:name w:val="Pie de página par"/>
    <w:basedOn w:val="Normal"/>
    <w:uiPriority w:val="99"/>
    <w:rsid w:val="006A39DC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Piedepginaimpar">
    <w:name w:val="Pie de página impar"/>
    <w:basedOn w:val="Normal"/>
    <w:uiPriority w:val="99"/>
    <w:rsid w:val="006A39DC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Encabezadopar">
    <w:name w:val="Encabezado par"/>
    <w:basedOn w:val="Sinespaciado"/>
    <w:uiPriority w:val="99"/>
    <w:rsid w:val="006A39DC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Encabezadoimpar">
    <w:name w:val="Encabezado impar"/>
    <w:basedOn w:val="Sinespaciado"/>
    <w:uiPriority w:val="99"/>
    <w:rsid w:val="006A39DC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Direccindelremitente1">
    <w:name w:val="Dirección del remitente1"/>
    <w:basedOn w:val="Sinespaciado"/>
    <w:uiPriority w:val="99"/>
    <w:rsid w:val="006A39DC"/>
    <w:pPr>
      <w:spacing w:after="200"/>
    </w:pPr>
    <w:rPr>
      <w:color w:val="775F55"/>
    </w:rPr>
  </w:style>
  <w:style w:type="paragraph" w:customStyle="1" w:styleId="Nombredelacompaa">
    <w:name w:val="Nombre de la compañía"/>
    <w:basedOn w:val="Normal"/>
    <w:uiPriority w:val="99"/>
    <w:rsid w:val="006A39DC"/>
    <w:pPr>
      <w:spacing w:after="0"/>
    </w:pPr>
    <w:rPr>
      <w:b/>
      <w:bCs/>
      <w:color w:val="775F55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99"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99"/>
    <w:locked/>
    <w:rsid w:val="006A39DC"/>
    <w:rPr>
      <w:rFonts w:cs="Times New Roman"/>
      <w:b/>
      <w:bCs/>
      <w:sz w:val="23"/>
    </w:rPr>
  </w:style>
  <w:style w:type="paragraph" w:customStyle="1" w:styleId="Direccindeldestinatario">
    <w:name w:val="Dirección del destinatario"/>
    <w:basedOn w:val="Sinespaciado"/>
    <w:uiPriority w:val="99"/>
    <w:rsid w:val="006A39DC"/>
    <w:pPr>
      <w:spacing w:before="240"/>
      <w:contextualSpacing/>
    </w:pPr>
    <w:rPr>
      <w:color w:val="775F55"/>
    </w:rPr>
  </w:style>
  <w:style w:type="paragraph" w:styleId="Cierre">
    <w:name w:val="Closing"/>
    <w:basedOn w:val="Normal"/>
    <w:link w:val="CierreCar"/>
    <w:uiPriority w:val="99"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99"/>
    <w:locked/>
    <w:rsid w:val="006A39DC"/>
    <w:rPr>
      <w:rFonts w:eastAsia="Times New Roman" w:cs="Times New Roman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locked/>
    <w:rsid w:val="006A39DC"/>
    <w:rPr>
      <w:rFonts w:cs="Times New Roman"/>
      <w:b/>
      <w:bCs/>
      <w:sz w:val="23"/>
    </w:rPr>
  </w:style>
  <w:style w:type="paragraph" w:customStyle="1" w:styleId="Categora">
    <w:name w:val="Categoría"/>
    <w:basedOn w:val="Normal"/>
    <w:link w:val="Carcterdecategora"/>
    <w:uiPriority w:val="99"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uiPriority w:val="99"/>
    <w:locked/>
    <w:rsid w:val="006A39DC"/>
    <w:rPr>
      <w:rFonts w:eastAsia="Times New Roman" w:cs="Times New Roman"/>
      <w:b/>
      <w:bCs/>
      <w:sz w:val="24"/>
      <w:szCs w:val="24"/>
      <w:lang w:val="es-ES"/>
    </w:rPr>
  </w:style>
  <w:style w:type="numbering" w:customStyle="1" w:styleId="Estilodelistamediano">
    <w:name w:val="Estilo de lista mediano"/>
    <w:rsid w:val="0088779A"/>
    <w:pPr>
      <w:numPr>
        <w:numId w:val="3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Templates\Media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3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Dr. Juan Carlos H. Oliveto</dc:creator>
  <cp:lastModifiedBy>Juan</cp:lastModifiedBy>
  <cp:revision>2</cp:revision>
  <cp:lastPrinted>2012-11-22T13:59:00Z</cp:lastPrinted>
  <dcterms:created xsi:type="dcterms:W3CDTF">2013-01-14T16:35:00Z</dcterms:created>
  <dcterms:modified xsi:type="dcterms:W3CDTF">2013-01-14T16:35:00Z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