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07" w:rsidRPr="008168A2" w:rsidRDefault="00595286" w:rsidP="00595286">
      <w:pPr>
        <w:rPr>
          <w:rFonts w:ascii="Georgia" w:hAnsi="Georgia"/>
          <w:i/>
          <w:noProof/>
          <w:color w:val="0D0D0D" w:themeColor="text1" w:themeTint="F2"/>
          <w:lang w:eastAsia="es-AR"/>
        </w:rPr>
      </w:pPr>
      <w:bookmarkStart w:id="0" w:name="_GoBack"/>
      <w:bookmarkEnd w:id="0"/>
      <w:r w:rsidRPr="00B453BE">
        <w:rPr>
          <w:noProof/>
          <w:color w:val="0D0D0D" w:themeColor="text1" w:themeTint="F2"/>
          <w:sz w:val="40"/>
          <w:szCs w:val="40"/>
          <w:lang w:eastAsia="es-AR"/>
        </w:rPr>
        <w:drawing>
          <wp:inline distT="0" distB="0" distL="0" distR="0" wp14:anchorId="20AF41C2" wp14:editId="7E7A6532">
            <wp:extent cx="1438275" cy="1895475"/>
            <wp:effectExtent l="0" t="0" r="9525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 outdoo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21" cy="18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00B" w:rsidRPr="008168A2">
        <w:rPr>
          <w:rFonts w:ascii="Georgia" w:hAnsi="Georgia"/>
          <w:i/>
          <w:noProof/>
          <w:color w:val="0D0D0D" w:themeColor="text1" w:themeTint="F2"/>
          <w:lang w:eastAsia="es-AR"/>
        </w:rPr>
        <w:t>“Ofrezco asistencia profesional senior para proyectos interdisciplinarios con visión global y acción local</w:t>
      </w:r>
      <w:r w:rsidR="00525598">
        <w:rPr>
          <w:rFonts w:ascii="Georgia" w:hAnsi="Georgia"/>
          <w:i/>
          <w:noProof/>
          <w:color w:val="0D0D0D" w:themeColor="text1" w:themeTint="F2"/>
          <w:lang w:eastAsia="es-AR"/>
        </w:rPr>
        <w:t xml:space="preserve"> en entornos desafiantes y de alta exposición”</w:t>
      </w:r>
    </w:p>
    <w:p w:rsidR="00FC6007" w:rsidRPr="00FC6007" w:rsidRDefault="008168A2" w:rsidP="008168A2">
      <w:pPr>
        <w:jc w:val="right"/>
        <w:rPr>
          <w:rFonts w:asciiTheme="minorHAnsi" w:hAnsiTheme="minorHAnsi"/>
          <w:noProof/>
          <w:color w:val="0D0D0D" w:themeColor="text1" w:themeTint="F2"/>
          <w:sz w:val="22"/>
          <w:szCs w:val="22"/>
          <w:lang w:eastAsia="es-AR"/>
        </w:rPr>
      </w:pPr>
      <w:r>
        <w:rPr>
          <w:rFonts w:asciiTheme="minorHAnsi" w:hAnsiTheme="minorHAnsi"/>
          <w:noProof/>
          <w:color w:val="0D0D0D" w:themeColor="text1" w:themeTint="F2"/>
          <w:sz w:val="22"/>
          <w:szCs w:val="22"/>
          <w:lang w:eastAsia="es-AR"/>
        </w:rPr>
        <w:t xml:space="preserve">Experiencia – Desde 1997 a la actualidad. </w:t>
      </w:r>
    </w:p>
    <w:p w:rsidR="00F55366" w:rsidRPr="00B453BE" w:rsidRDefault="000B4545" w:rsidP="00F55366">
      <w:pPr>
        <w:rPr>
          <w:color w:val="0D0D0D" w:themeColor="text1" w:themeTint="F2"/>
          <w:sz w:val="22"/>
          <w:szCs w:val="22"/>
        </w:rPr>
      </w:pPr>
      <w:r w:rsidRPr="00B453BE">
        <w:rPr>
          <w:noProof/>
          <w:color w:val="0D0D0D" w:themeColor="text1" w:themeTint="F2"/>
          <w:sz w:val="40"/>
          <w:szCs w:val="40"/>
          <w:lang w:eastAsia="es-AR"/>
        </w:rPr>
        <w:drawing>
          <wp:inline distT="0" distB="0" distL="0" distR="0" wp14:anchorId="16CAD78D" wp14:editId="7EBBFC0F">
            <wp:extent cx="5486400" cy="3200400"/>
            <wp:effectExtent l="38100" t="0" r="3810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55366" w:rsidRPr="008168A2" w:rsidRDefault="008168A2" w:rsidP="00F55366">
      <w:pPr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 xml:space="preserve">ABOGADA, </w:t>
      </w:r>
      <w:r w:rsidR="00F55366" w:rsidRPr="008168A2">
        <w:rPr>
          <w:rFonts w:asciiTheme="minorHAnsi" w:hAnsiTheme="minorHAnsi"/>
          <w:color w:val="0D0D0D" w:themeColor="text1" w:themeTint="F2"/>
          <w:sz w:val="22"/>
          <w:szCs w:val="22"/>
        </w:rPr>
        <w:t>Universidad de Morón 1999.</w:t>
      </w:r>
    </w:p>
    <w:p w:rsidR="00F55366" w:rsidRPr="008168A2" w:rsidRDefault="00F55366" w:rsidP="00F55366">
      <w:pPr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>Capacitación Docente, UADE PINAMAR, Escuela de Educación 2013.</w:t>
      </w:r>
    </w:p>
    <w:p w:rsidR="00F55366" w:rsidRPr="008168A2" w:rsidRDefault="00F55366" w:rsidP="00F55366">
      <w:pPr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 xml:space="preserve">Inglés, </w:t>
      </w:r>
      <w:proofErr w:type="spellStart"/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>First</w:t>
      </w:r>
      <w:proofErr w:type="spellEnd"/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 xml:space="preserve"> </w:t>
      </w:r>
      <w:proofErr w:type="spellStart"/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>Certificate</w:t>
      </w:r>
      <w:proofErr w:type="spellEnd"/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 xml:space="preserve"> Universidad de Cambridge 2014</w:t>
      </w:r>
    </w:p>
    <w:p w:rsidR="00F55366" w:rsidRPr="008168A2" w:rsidRDefault="00F55366" w:rsidP="00F55366">
      <w:pPr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>Francés, Centro Universitario de Idiom</w:t>
      </w:r>
      <w:r w:rsidR="006A48C9" w:rsidRPr="008168A2">
        <w:rPr>
          <w:rFonts w:asciiTheme="minorHAnsi" w:hAnsiTheme="minorHAnsi"/>
          <w:color w:val="0D0D0D" w:themeColor="text1" w:themeTint="F2"/>
          <w:sz w:val="22"/>
          <w:szCs w:val="22"/>
        </w:rPr>
        <w:t>as, Universidad de Buenos Aires, 2010</w:t>
      </w:r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 xml:space="preserve"> </w:t>
      </w:r>
    </w:p>
    <w:p w:rsidR="00F55366" w:rsidRPr="008168A2" w:rsidRDefault="00F55366" w:rsidP="00F55366">
      <w:pPr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>Alemán, Laboratorio de Idiomas de la Facul</w:t>
      </w:r>
      <w:r w:rsidR="006A48C9" w:rsidRPr="008168A2">
        <w:rPr>
          <w:rFonts w:asciiTheme="minorHAnsi" w:hAnsiTheme="minorHAnsi"/>
          <w:color w:val="0D0D0D" w:themeColor="text1" w:themeTint="F2"/>
          <w:sz w:val="22"/>
          <w:szCs w:val="22"/>
        </w:rPr>
        <w:t xml:space="preserve">tad de Filosofía, </w:t>
      </w:r>
      <w:proofErr w:type="spellStart"/>
      <w:r w:rsidR="006A48C9" w:rsidRPr="008168A2">
        <w:rPr>
          <w:rFonts w:asciiTheme="minorHAnsi" w:hAnsiTheme="minorHAnsi"/>
          <w:color w:val="0D0D0D" w:themeColor="text1" w:themeTint="F2"/>
          <w:sz w:val="22"/>
          <w:szCs w:val="22"/>
        </w:rPr>
        <w:t>Univ</w:t>
      </w:r>
      <w:proofErr w:type="spellEnd"/>
      <w:r w:rsidR="006A48C9" w:rsidRPr="008168A2">
        <w:rPr>
          <w:rFonts w:asciiTheme="minorHAnsi" w:hAnsiTheme="minorHAnsi"/>
          <w:color w:val="0D0D0D" w:themeColor="text1" w:themeTint="F2"/>
          <w:sz w:val="22"/>
          <w:szCs w:val="22"/>
        </w:rPr>
        <w:t xml:space="preserve"> Buenos Aires, 2006</w:t>
      </w:r>
    </w:p>
    <w:p w:rsidR="008168A2" w:rsidRPr="008168A2" w:rsidRDefault="00D1719E" w:rsidP="00F55366">
      <w:pPr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 xml:space="preserve">Italiano, Sociedad Italiana </w:t>
      </w:r>
      <w:proofErr w:type="spellStart"/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>Cristóforo</w:t>
      </w:r>
      <w:proofErr w:type="spellEnd"/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 xml:space="preserve"> Colombo, </w:t>
      </w:r>
      <w:proofErr w:type="spellStart"/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>Pinamar</w:t>
      </w:r>
      <w:proofErr w:type="spellEnd"/>
      <w:r w:rsidRPr="008168A2">
        <w:rPr>
          <w:rFonts w:asciiTheme="minorHAnsi" w:hAnsiTheme="minorHAnsi"/>
          <w:color w:val="0D0D0D" w:themeColor="text1" w:themeTint="F2"/>
          <w:sz w:val="22"/>
          <w:szCs w:val="22"/>
        </w:rPr>
        <w:t xml:space="preserve"> 2012</w:t>
      </w:r>
    </w:p>
    <w:sectPr w:rsidR="008168A2" w:rsidRPr="008168A2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BB6" w:rsidRDefault="00246BB6" w:rsidP="00662FBF">
      <w:pPr>
        <w:spacing w:line="240" w:lineRule="auto"/>
      </w:pPr>
      <w:r>
        <w:separator/>
      </w:r>
    </w:p>
  </w:endnote>
  <w:endnote w:type="continuationSeparator" w:id="0">
    <w:p w:rsidR="00246BB6" w:rsidRDefault="00246BB6" w:rsidP="00662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A4D" w:rsidRPr="0033792B" w:rsidRDefault="005A0A4D" w:rsidP="00595286">
    <w:pPr>
      <w:pStyle w:val="Piedepgina"/>
      <w:jc w:val="center"/>
      <w:rPr>
        <w:rFonts w:asciiTheme="minorHAnsi" w:hAnsiTheme="minorHAnsi"/>
        <w:color w:val="262626" w:themeColor="text1" w:themeTint="D9"/>
        <w:sz w:val="24"/>
        <w:szCs w:val="24"/>
        <w:lang w:val="en-GB"/>
      </w:rPr>
    </w:pPr>
    <w:r w:rsidRPr="0033792B">
      <w:rPr>
        <w:rFonts w:asciiTheme="minorHAnsi" w:hAnsiTheme="minorHAnsi"/>
        <w:color w:val="262626" w:themeColor="text1" w:themeTint="D9"/>
        <w:sz w:val="24"/>
        <w:szCs w:val="24"/>
        <w:lang w:val="en-GB"/>
      </w:rPr>
      <w:t>Teléfono</w:t>
    </w:r>
    <w:r w:rsidR="0033792B" w:rsidRPr="0033792B">
      <w:rPr>
        <w:rFonts w:asciiTheme="minorHAnsi" w:hAnsiTheme="minorHAnsi"/>
        <w:color w:val="262626" w:themeColor="text1" w:themeTint="D9"/>
        <w:sz w:val="24"/>
        <w:szCs w:val="24"/>
        <w:lang w:val="en-GB"/>
      </w:rPr>
      <w:t xml:space="preserve"> Móvil &amp; What’sAPP</w:t>
    </w:r>
    <w:r w:rsidRPr="0033792B">
      <w:rPr>
        <w:rFonts w:asciiTheme="minorHAnsi" w:hAnsiTheme="minorHAnsi"/>
        <w:color w:val="262626" w:themeColor="text1" w:themeTint="D9"/>
        <w:sz w:val="24"/>
        <w:szCs w:val="24"/>
        <w:lang w:val="en-GB"/>
      </w:rPr>
      <w:t xml:space="preserve"> (011) 15 25 20 00 10 – Email: </w:t>
    </w:r>
    <w:hyperlink r:id="rId1" w:history="1">
      <w:r w:rsidRPr="0033792B">
        <w:rPr>
          <w:rStyle w:val="Hipervnculo"/>
          <w:rFonts w:asciiTheme="minorHAnsi" w:hAnsiTheme="minorHAnsi"/>
          <w:color w:val="2626FF" w:themeColor="hyperlink" w:themeTint="D9"/>
          <w:sz w:val="24"/>
          <w:szCs w:val="24"/>
          <w:lang w:val="en-GB"/>
        </w:rPr>
        <w:t>hallobeatrice@gmail.com</w:t>
      </w:r>
    </w:hyperlink>
  </w:p>
  <w:p w:rsidR="00595286" w:rsidRPr="0033792B" w:rsidRDefault="005A0A4D" w:rsidP="00595286">
    <w:pPr>
      <w:pStyle w:val="Piedepgina"/>
      <w:jc w:val="center"/>
      <w:rPr>
        <w:rFonts w:ascii="Verdana" w:hAnsi="Verdana"/>
        <w:color w:val="262626" w:themeColor="text1" w:themeTint="D9"/>
        <w:sz w:val="22"/>
        <w:szCs w:val="22"/>
        <w:lang w:val="en-GB"/>
      </w:rPr>
    </w:pPr>
    <w:r w:rsidRPr="0033792B">
      <w:rPr>
        <w:rFonts w:asciiTheme="minorHAnsi" w:hAnsiTheme="minorHAnsi"/>
        <w:color w:val="262626" w:themeColor="text1" w:themeTint="D9"/>
        <w:sz w:val="24"/>
        <w:szCs w:val="24"/>
        <w:lang w:val="en-GB"/>
      </w:rPr>
      <w:t xml:space="preserve"> </w:t>
    </w:r>
  </w:p>
  <w:p w:rsidR="00AA243C" w:rsidRPr="0033792B" w:rsidRDefault="00AA243C" w:rsidP="005A0A4D">
    <w:pPr>
      <w:pStyle w:val="Piedepgina"/>
      <w:jc w:val="center"/>
      <w:rPr>
        <w:sz w:val="22"/>
        <w:szCs w:val="22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BB6" w:rsidRDefault="00246BB6" w:rsidP="00662FBF">
      <w:pPr>
        <w:spacing w:line="240" w:lineRule="auto"/>
      </w:pPr>
      <w:r>
        <w:separator/>
      </w:r>
    </w:p>
  </w:footnote>
  <w:footnote w:type="continuationSeparator" w:id="0">
    <w:p w:rsidR="00246BB6" w:rsidRDefault="00246BB6" w:rsidP="00662F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FBF" w:rsidRPr="00FC6007" w:rsidRDefault="005A0A4D" w:rsidP="004F5D5F">
    <w:pPr>
      <w:pStyle w:val="Encabezado"/>
      <w:jc w:val="right"/>
      <w:rPr>
        <w:rFonts w:asciiTheme="minorHAnsi" w:hAnsiTheme="minorHAnsi"/>
        <w:color w:val="632423" w:themeColor="accent2" w:themeShade="80"/>
        <w:sz w:val="24"/>
        <w:szCs w:val="24"/>
      </w:rPr>
    </w:pPr>
    <w:r>
      <w:rPr>
        <w:color w:val="632423" w:themeColor="accent2" w:themeShade="80"/>
        <w:sz w:val="24"/>
        <w:szCs w:val="24"/>
      </w:rPr>
      <w:t xml:space="preserve">  </w:t>
    </w:r>
    <w:r w:rsidR="00662FBF" w:rsidRPr="00FC6007">
      <w:rPr>
        <w:rFonts w:asciiTheme="minorHAnsi" w:hAnsiTheme="minorHAnsi"/>
        <w:color w:val="632423" w:themeColor="accent2" w:themeShade="80"/>
        <w:sz w:val="24"/>
        <w:szCs w:val="24"/>
      </w:rPr>
      <w:t>Beatriz Acosta I  Abogada y Docente I Multilingüe</w:t>
    </w:r>
    <w:r w:rsidRPr="00FC6007">
      <w:rPr>
        <w:rFonts w:asciiTheme="minorHAnsi" w:hAnsiTheme="minorHAnsi"/>
        <w:color w:val="632423" w:themeColor="accent2" w:themeShade="80"/>
        <w:sz w:val="24"/>
        <w:szCs w:val="24"/>
      </w:rPr>
      <w:t xml:space="preserve"> </w:t>
    </w:r>
  </w:p>
  <w:p w:rsidR="004F5D5F" w:rsidRPr="00FC6007" w:rsidRDefault="00246BB6" w:rsidP="00B453BE">
    <w:pPr>
      <w:pStyle w:val="Encabezado"/>
      <w:jc w:val="right"/>
      <w:rPr>
        <w:rFonts w:asciiTheme="minorHAnsi" w:hAnsiTheme="minorHAnsi"/>
        <w:color w:val="632423" w:themeColor="accent2" w:themeShade="80"/>
        <w:sz w:val="24"/>
        <w:szCs w:val="24"/>
      </w:rPr>
    </w:pPr>
    <w:hyperlink r:id="rId1" w:history="1">
      <w:r w:rsidR="005A0A4D" w:rsidRPr="00FC6007">
        <w:rPr>
          <w:rStyle w:val="Hipervnculo"/>
          <w:rFonts w:asciiTheme="minorHAnsi" w:hAnsiTheme="minorHAnsi"/>
          <w:color w:val="000080" w:themeColor="hyperlink" w:themeShade="80"/>
          <w:sz w:val="24"/>
          <w:szCs w:val="24"/>
        </w:rPr>
        <w:t>www.beatrizacosta.wordpress.com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3D01"/>
    <w:multiLevelType w:val="hybridMultilevel"/>
    <w:tmpl w:val="F1B8B21E"/>
    <w:lvl w:ilvl="0" w:tplc="9A5C44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E6D7E"/>
    <w:multiLevelType w:val="hybridMultilevel"/>
    <w:tmpl w:val="860AD2E0"/>
    <w:lvl w:ilvl="0" w:tplc="EF2889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B5718"/>
    <w:multiLevelType w:val="hybridMultilevel"/>
    <w:tmpl w:val="B4025078"/>
    <w:lvl w:ilvl="0" w:tplc="DFC4E2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A9"/>
    <w:rsid w:val="000B4545"/>
    <w:rsid w:val="000E67D8"/>
    <w:rsid w:val="0022367F"/>
    <w:rsid w:val="00246BB6"/>
    <w:rsid w:val="0033792B"/>
    <w:rsid w:val="004F5D5F"/>
    <w:rsid w:val="00525598"/>
    <w:rsid w:val="00575433"/>
    <w:rsid w:val="005827BF"/>
    <w:rsid w:val="00595286"/>
    <w:rsid w:val="005A0A4D"/>
    <w:rsid w:val="0060500B"/>
    <w:rsid w:val="00662FBF"/>
    <w:rsid w:val="006A48C9"/>
    <w:rsid w:val="007D6843"/>
    <w:rsid w:val="008168A2"/>
    <w:rsid w:val="008315A9"/>
    <w:rsid w:val="008342BD"/>
    <w:rsid w:val="008D0749"/>
    <w:rsid w:val="0099449F"/>
    <w:rsid w:val="009975F9"/>
    <w:rsid w:val="00AA243C"/>
    <w:rsid w:val="00B453BE"/>
    <w:rsid w:val="00B9696F"/>
    <w:rsid w:val="00CD3AC0"/>
    <w:rsid w:val="00D1719E"/>
    <w:rsid w:val="00DC6536"/>
    <w:rsid w:val="00F55366"/>
    <w:rsid w:val="00F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F243E" w:themeColor="text2" w:themeShade="80"/>
        <w:lang w:val="es-AR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1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5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2FB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FBF"/>
  </w:style>
  <w:style w:type="paragraph" w:styleId="Piedepgina">
    <w:name w:val="footer"/>
    <w:basedOn w:val="Normal"/>
    <w:link w:val="PiedepginaCar"/>
    <w:uiPriority w:val="99"/>
    <w:unhideWhenUsed/>
    <w:rsid w:val="00662FB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FBF"/>
  </w:style>
  <w:style w:type="paragraph" w:styleId="Prrafodelista">
    <w:name w:val="List Paragraph"/>
    <w:basedOn w:val="Normal"/>
    <w:uiPriority w:val="34"/>
    <w:qFormat/>
    <w:rsid w:val="000E67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24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F243E" w:themeColor="text2" w:themeShade="80"/>
        <w:lang w:val="es-AR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1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5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2FB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FBF"/>
  </w:style>
  <w:style w:type="paragraph" w:styleId="Piedepgina">
    <w:name w:val="footer"/>
    <w:basedOn w:val="Normal"/>
    <w:link w:val="PiedepginaCar"/>
    <w:uiPriority w:val="99"/>
    <w:unhideWhenUsed/>
    <w:rsid w:val="00662FB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FBF"/>
  </w:style>
  <w:style w:type="paragraph" w:styleId="Prrafodelista">
    <w:name w:val="List Paragraph"/>
    <w:basedOn w:val="Normal"/>
    <w:uiPriority w:val="34"/>
    <w:qFormat/>
    <w:rsid w:val="000E67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2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llobeatric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atrizacosta.wordpress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D752C0-CC95-4632-961B-A68CEDC0B255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12BC634D-A282-42AB-9FD6-E0ACC8BAA47A}">
      <dgm:prSet phldrT="[Texto]"/>
      <dgm:spPr/>
      <dgm:t>
        <a:bodyPr/>
        <a:lstStyle/>
        <a:p>
          <a:r>
            <a:rPr lang="es-AR"/>
            <a:t>Asuntos Legales  </a:t>
          </a:r>
        </a:p>
      </dgm:t>
    </dgm:pt>
    <dgm:pt modelId="{7FF10EE4-C8B7-45CE-996D-746FE9DE7D08}" type="parTrans" cxnId="{C06BF513-D2B8-4368-B848-F3974478EACB}">
      <dgm:prSet/>
      <dgm:spPr/>
      <dgm:t>
        <a:bodyPr/>
        <a:lstStyle/>
        <a:p>
          <a:endParaRPr lang="es-AR"/>
        </a:p>
      </dgm:t>
    </dgm:pt>
    <dgm:pt modelId="{85F85357-6AAE-469C-ADD5-A0CC4D949149}" type="sibTrans" cxnId="{C06BF513-D2B8-4368-B848-F3974478EACB}">
      <dgm:prSet/>
      <dgm:spPr/>
      <dgm:t>
        <a:bodyPr/>
        <a:lstStyle/>
        <a:p>
          <a:endParaRPr lang="es-AR"/>
        </a:p>
      </dgm:t>
    </dgm:pt>
    <dgm:pt modelId="{6FE1D3D8-E7F0-4D6D-B841-2D0A199A983D}">
      <dgm:prSet phldrT="[Texto]" custT="1"/>
      <dgm:spPr/>
      <dgm:t>
        <a:bodyPr/>
        <a:lstStyle/>
        <a:p>
          <a:pPr algn="just"/>
          <a:r>
            <a:rPr lang="es-AR" sz="1100"/>
            <a:t>Senior en Litigios Civiles y Comerciales.</a:t>
          </a:r>
        </a:p>
      </dgm:t>
    </dgm:pt>
    <dgm:pt modelId="{5AA8B1A4-7F04-4CCF-B0FB-282167C4B878}" type="parTrans" cxnId="{70792B89-0BDC-47D1-BCD5-1AF0C513FAE8}">
      <dgm:prSet/>
      <dgm:spPr/>
      <dgm:t>
        <a:bodyPr/>
        <a:lstStyle/>
        <a:p>
          <a:endParaRPr lang="es-AR"/>
        </a:p>
      </dgm:t>
    </dgm:pt>
    <dgm:pt modelId="{06127941-6BB2-4E14-A044-0AA30EB2B145}" type="sibTrans" cxnId="{70792B89-0BDC-47D1-BCD5-1AF0C513FAE8}">
      <dgm:prSet/>
      <dgm:spPr/>
      <dgm:t>
        <a:bodyPr/>
        <a:lstStyle/>
        <a:p>
          <a:endParaRPr lang="es-AR"/>
        </a:p>
      </dgm:t>
    </dgm:pt>
    <dgm:pt modelId="{8EFC3F39-AEF4-47EF-AE05-1B098F97DFAA}">
      <dgm:prSet phldrT="[Texto]"/>
      <dgm:spPr/>
      <dgm:t>
        <a:bodyPr/>
        <a:lstStyle/>
        <a:p>
          <a:pPr algn="l"/>
          <a:endParaRPr lang="es-AR" sz="1400"/>
        </a:p>
      </dgm:t>
    </dgm:pt>
    <dgm:pt modelId="{620E9CF1-2409-4306-8EF8-2B7256C46A04}" type="parTrans" cxnId="{36D75A16-CF29-4031-B62E-79A3863B10C4}">
      <dgm:prSet/>
      <dgm:spPr/>
      <dgm:t>
        <a:bodyPr/>
        <a:lstStyle/>
        <a:p>
          <a:endParaRPr lang="es-AR"/>
        </a:p>
      </dgm:t>
    </dgm:pt>
    <dgm:pt modelId="{A9F673FF-3A2E-4233-ADFE-F26DA0805B33}" type="sibTrans" cxnId="{36D75A16-CF29-4031-B62E-79A3863B10C4}">
      <dgm:prSet/>
      <dgm:spPr/>
      <dgm:t>
        <a:bodyPr/>
        <a:lstStyle/>
        <a:p>
          <a:endParaRPr lang="es-AR"/>
        </a:p>
      </dgm:t>
    </dgm:pt>
    <dgm:pt modelId="{D5529F7B-7EEB-4344-9317-9D2543C1046B}">
      <dgm:prSet phldrT="[Texto]"/>
      <dgm:spPr/>
      <dgm:t>
        <a:bodyPr/>
        <a:lstStyle/>
        <a:p>
          <a:r>
            <a:rPr lang="es-AR"/>
            <a:t>Arte y Comunicación  </a:t>
          </a:r>
        </a:p>
      </dgm:t>
    </dgm:pt>
    <dgm:pt modelId="{05946C83-E84F-4559-843A-52D69B72A58D}" type="parTrans" cxnId="{A9D42954-02AA-46C5-8305-D673B387D5C0}">
      <dgm:prSet/>
      <dgm:spPr/>
      <dgm:t>
        <a:bodyPr/>
        <a:lstStyle/>
        <a:p>
          <a:endParaRPr lang="es-AR"/>
        </a:p>
      </dgm:t>
    </dgm:pt>
    <dgm:pt modelId="{04645BE0-F347-4727-A782-94660F5DB010}" type="sibTrans" cxnId="{A9D42954-02AA-46C5-8305-D673B387D5C0}">
      <dgm:prSet/>
      <dgm:spPr/>
      <dgm:t>
        <a:bodyPr/>
        <a:lstStyle/>
        <a:p>
          <a:endParaRPr lang="es-AR"/>
        </a:p>
      </dgm:t>
    </dgm:pt>
    <dgm:pt modelId="{A66A411C-D45C-4D18-BAEA-72F29DC87F4F}">
      <dgm:prSet custT="1"/>
      <dgm:spPr/>
      <dgm:t>
        <a:bodyPr/>
        <a:lstStyle/>
        <a:p>
          <a:pPr algn="just"/>
          <a:r>
            <a:rPr lang="es-AR" sz="1100"/>
            <a:t>Comunicación Institucional. Relaciones públicas.</a:t>
          </a:r>
        </a:p>
      </dgm:t>
    </dgm:pt>
    <dgm:pt modelId="{BA7ADB97-F02D-46D3-808B-7FA67E9E3002}" type="parTrans" cxnId="{87787FF9-E133-42EE-B996-F1CD13543294}">
      <dgm:prSet/>
      <dgm:spPr/>
      <dgm:t>
        <a:bodyPr/>
        <a:lstStyle/>
        <a:p>
          <a:endParaRPr lang="es-AR"/>
        </a:p>
      </dgm:t>
    </dgm:pt>
    <dgm:pt modelId="{1D9BBF7C-E2DB-4E7D-9AE3-27F86143A796}" type="sibTrans" cxnId="{87787FF9-E133-42EE-B996-F1CD13543294}">
      <dgm:prSet/>
      <dgm:spPr/>
      <dgm:t>
        <a:bodyPr/>
        <a:lstStyle/>
        <a:p>
          <a:endParaRPr lang="es-AR"/>
        </a:p>
      </dgm:t>
    </dgm:pt>
    <dgm:pt modelId="{2E226AB0-868C-446B-93E1-F24ADEAFD879}">
      <dgm:prSet phldrT="[Texto]" custT="1"/>
      <dgm:spPr/>
      <dgm:t>
        <a:bodyPr/>
        <a:lstStyle/>
        <a:p>
          <a:pPr algn="just"/>
          <a:r>
            <a:rPr lang="es-AR" sz="1100"/>
            <a:t>Negociación de carteras morosas - Collections .</a:t>
          </a:r>
        </a:p>
      </dgm:t>
    </dgm:pt>
    <dgm:pt modelId="{4429C853-53DD-4A7F-B142-86F64CAE0E5B}" type="parTrans" cxnId="{2DB67AAA-0830-4D99-BFFB-3E016D0234CC}">
      <dgm:prSet/>
      <dgm:spPr/>
      <dgm:t>
        <a:bodyPr/>
        <a:lstStyle/>
        <a:p>
          <a:endParaRPr lang="es-AR"/>
        </a:p>
      </dgm:t>
    </dgm:pt>
    <dgm:pt modelId="{1D4BFDBE-04A5-465D-A1B3-D3A3198658A9}" type="sibTrans" cxnId="{2DB67AAA-0830-4D99-BFFB-3E016D0234CC}">
      <dgm:prSet/>
      <dgm:spPr/>
      <dgm:t>
        <a:bodyPr/>
        <a:lstStyle/>
        <a:p>
          <a:endParaRPr lang="es-AR"/>
        </a:p>
      </dgm:t>
    </dgm:pt>
    <dgm:pt modelId="{2B891A89-85DA-4745-B79E-FDE44E7CDAF4}">
      <dgm:prSet phldrT="[Texto]"/>
      <dgm:spPr/>
      <dgm:t>
        <a:bodyPr/>
        <a:lstStyle/>
        <a:p>
          <a:pPr algn="l"/>
          <a:r>
            <a:rPr lang="es-AR" sz="1400"/>
            <a:t>En Buenos Aires. </a:t>
          </a:r>
        </a:p>
      </dgm:t>
    </dgm:pt>
    <dgm:pt modelId="{33FAB195-CB8E-40A2-943E-FC2E91673F74}" type="parTrans" cxnId="{84B0A69B-C8E6-4BD5-B011-3B15E6226779}">
      <dgm:prSet/>
      <dgm:spPr/>
      <dgm:t>
        <a:bodyPr/>
        <a:lstStyle/>
        <a:p>
          <a:endParaRPr lang="es-AR"/>
        </a:p>
      </dgm:t>
    </dgm:pt>
    <dgm:pt modelId="{2CC1C8D0-90AD-42F1-8236-7EA79F21D5C2}" type="sibTrans" cxnId="{84B0A69B-C8E6-4BD5-B011-3B15E6226779}">
      <dgm:prSet/>
      <dgm:spPr/>
      <dgm:t>
        <a:bodyPr/>
        <a:lstStyle/>
        <a:p>
          <a:endParaRPr lang="es-AR"/>
        </a:p>
      </dgm:t>
    </dgm:pt>
    <dgm:pt modelId="{0BAD6820-9B9A-4DC8-812B-959AEA0F844F}">
      <dgm:prSet phldrT="[Texto]" custT="1"/>
      <dgm:spPr/>
      <dgm:t>
        <a:bodyPr/>
        <a:lstStyle/>
        <a:p>
          <a:pPr algn="just"/>
          <a:r>
            <a:rPr lang="es-AR" sz="1100"/>
            <a:t>Gestión integral de deadlines, agendas , procuración y audiencias en el ámbito judicial. </a:t>
          </a:r>
        </a:p>
      </dgm:t>
    </dgm:pt>
    <dgm:pt modelId="{C840886F-36A0-49CE-A2A4-AA590FC18D36}" type="parTrans" cxnId="{F1595A8A-621D-4FD1-AEAE-0971112E57BA}">
      <dgm:prSet/>
      <dgm:spPr/>
      <dgm:t>
        <a:bodyPr/>
        <a:lstStyle/>
        <a:p>
          <a:endParaRPr lang="es-AR"/>
        </a:p>
      </dgm:t>
    </dgm:pt>
    <dgm:pt modelId="{4C577BA0-4660-4417-96B2-00C99CD6D398}" type="sibTrans" cxnId="{F1595A8A-621D-4FD1-AEAE-0971112E57BA}">
      <dgm:prSet/>
      <dgm:spPr/>
      <dgm:t>
        <a:bodyPr/>
        <a:lstStyle/>
        <a:p>
          <a:endParaRPr lang="es-AR"/>
        </a:p>
      </dgm:t>
    </dgm:pt>
    <dgm:pt modelId="{32CB5500-4A59-4774-9595-EE53171564C0}">
      <dgm:prSet phldrT="[Texto]" custT="1"/>
      <dgm:spPr/>
      <dgm:t>
        <a:bodyPr/>
        <a:lstStyle/>
        <a:p>
          <a:pPr algn="just"/>
          <a:r>
            <a:rPr lang="es-AR" sz="1100"/>
            <a:t>Capacitación en Idioma Inglés en Colegio San Antonio Pinamar. </a:t>
          </a:r>
        </a:p>
      </dgm:t>
    </dgm:pt>
    <dgm:pt modelId="{A9680CC8-52F4-4778-AA69-BF37D53BD3A1}" type="parTrans" cxnId="{C562D769-47E4-425D-9925-FE5EAD8A663F}">
      <dgm:prSet/>
      <dgm:spPr/>
    </dgm:pt>
    <dgm:pt modelId="{98B00545-718E-438A-9831-C92E20299A30}" type="sibTrans" cxnId="{C562D769-47E4-425D-9925-FE5EAD8A663F}">
      <dgm:prSet/>
      <dgm:spPr/>
    </dgm:pt>
    <dgm:pt modelId="{2ADD3731-E7E3-4C52-ACDC-B7B7B3025ECD}">
      <dgm:prSet phldrT="[Texto]" custT="1"/>
      <dgm:spPr/>
      <dgm:t>
        <a:bodyPr/>
        <a:lstStyle/>
        <a:p>
          <a:pPr algn="just"/>
          <a:r>
            <a:rPr lang="es-AR" sz="1100"/>
            <a:t>Capacitación para éxamenes int. de Inglés Trinity College London. </a:t>
          </a:r>
        </a:p>
      </dgm:t>
    </dgm:pt>
    <dgm:pt modelId="{4909B54D-0A9A-4734-BEE7-F3C750AC7CB9}" type="parTrans" cxnId="{914CFF87-5C58-4B37-A6EB-4E6F21742791}">
      <dgm:prSet/>
      <dgm:spPr/>
    </dgm:pt>
    <dgm:pt modelId="{50EE92A7-A05D-439E-B1C8-F7DDF7A31956}" type="sibTrans" cxnId="{914CFF87-5C58-4B37-A6EB-4E6F21742791}">
      <dgm:prSet/>
      <dgm:spPr/>
    </dgm:pt>
    <dgm:pt modelId="{CFBE9FAE-4398-4295-884E-6F6DC3F42C43}">
      <dgm:prSet phldrT="[Texto]" custT="1"/>
      <dgm:spPr/>
      <dgm:t>
        <a:bodyPr/>
        <a:lstStyle/>
        <a:p>
          <a:pPr algn="just"/>
          <a:r>
            <a:rPr lang="es-AR" sz="1100"/>
            <a:t>Capacitadora en Lengua Francesa en la Biblioteca Pública de  Pinamar </a:t>
          </a:r>
        </a:p>
      </dgm:t>
    </dgm:pt>
    <dgm:pt modelId="{0AED5533-08C5-4A65-BB4E-129D7D23EEBA}" type="parTrans" cxnId="{6A9AD365-3939-42A4-B434-693541B691A8}">
      <dgm:prSet/>
      <dgm:spPr/>
    </dgm:pt>
    <dgm:pt modelId="{A8F598BE-160D-4D7F-A231-0E5555F326BD}" type="sibTrans" cxnId="{6A9AD365-3939-42A4-B434-693541B691A8}">
      <dgm:prSet/>
      <dgm:spPr/>
    </dgm:pt>
    <dgm:pt modelId="{99270FFF-7CA5-4E42-96EB-D187A5E0807F}">
      <dgm:prSet phldrT="[Texto]" custT="1"/>
      <dgm:spPr/>
      <dgm:t>
        <a:bodyPr/>
        <a:lstStyle/>
        <a:p>
          <a:pPr algn="just"/>
          <a:r>
            <a:rPr lang="es-AR" sz="1100"/>
            <a:t> Profesora en Ciencias Jurídicas y Ciencias Políticas para nivel Secundario y Superior en el ámbito oficial. </a:t>
          </a:r>
        </a:p>
      </dgm:t>
    </dgm:pt>
    <dgm:pt modelId="{53601784-ECFB-4918-B1EB-63390C080DB4}" type="sibTrans" cxnId="{B2EA9F4F-E774-4A16-A690-8459EEF8DC43}">
      <dgm:prSet/>
      <dgm:spPr/>
      <dgm:t>
        <a:bodyPr/>
        <a:lstStyle/>
        <a:p>
          <a:endParaRPr lang="es-AR"/>
        </a:p>
      </dgm:t>
    </dgm:pt>
    <dgm:pt modelId="{D8C9C960-D3A1-49C0-8F05-84A0686B6583}" type="parTrans" cxnId="{B2EA9F4F-E774-4A16-A690-8459EEF8DC43}">
      <dgm:prSet/>
      <dgm:spPr/>
      <dgm:t>
        <a:bodyPr/>
        <a:lstStyle/>
        <a:p>
          <a:endParaRPr lang="es-AR"/>
        </a:p>
      </dgm:t>
    </dgm:pt>
    <dgm:pt modelId="{7A825FD8-FB35-447D-96DD-E1B474A74182}">
      <dgm:prSet phldrT="[Texto]"/>
      <dgm:spPr/>
      <dgm:t>
        <a:bodyPr/>
        <a:lstStyle/>
        <a:p>
          <a:r>
            <a:rPr lang="es-AR"/>
            <a:t>Docencia  y Comunicación </a:t>
          </a:r>
        </a:p>
      </dgm:t>
    </dgm:pt>
    <dgm:pt modelId="{70696408-37C1-4860-B3E0-6FCA00BD0D0A}" type="sibTrans" cxnId="{93F7C7D1-11AB-4068-951B-24D74B111478}">
      <dgm:prSet/>
      <dgm:spPr/>
      <dgm:t>
        <a:bodyPr/>
        <a:lstStyle/>
        <a:p>
          <a:endParaRPr lang="es-AR"/>
        </a:p>
      </dgm:t>
    </dgm:pt>
    <dgm:pt modelId="{B2B21E6E-6B4F-4664-A75E-3C71E512D658}" type="parTrans" cxnId="{93F7C7D1-11AB-4068-951B-24D74B111478}">
      <dgm:prSet/>
      <dgm:spPr/>
      <dgm:t>
        <a:bodyPr/>
        <a:lstStyle/>
        <a:p>
          <a:endParaRPr lang="es-AR"/>
        </a:p>
      </dgm:t>
    </dgm:pt>
    <dgm:pt modelId="{EBA2C0D1-F316-4722-9ABA-CE53DD29DE0A}">
      <dgm:prSet custT="1"/>
      <dgm:spPr/>
      <dgm:t>
        <a:bodyPr/>
        <a:lstStyle/>
        <a:p>
          <a:pPr algn="just"/>
          <a:r>
            <a:rPr lang="es-AR" sz="1100"/>
            <a:t>Asesoramiento para la compra-venta de obras de arte - Tours de arte.</a:t>
          </a:r>
        </a:p>
      </dgm:t>
    </dgm:pt>
    <dgm:pt modelId="{9C73F0DE-CDA7-473D-B214-D0C8DFEBE863}" type="parTrans" cxnId="{6173122C-730D-4B1B-969F-AD799C5A014B}">
      <dgm:prSet/>
      <dgm:spPr/>
    </dgm:pt>
    <dgm:pt modelId="{47C80827-2065-4677-824D-9894E988C790}" type="sibTrans" cxnId="{6173122C-730D-4B1B-969F-AD799C5A014B}">
      <dgm:prSet/>
      <dgm:spPr/>
    </dgm:pt>
    <dgm:pt modelId="{3A1E4EEA-7613-4EE2-930A-2F93786FBDB2}">
      <dgm:prSet custT="1"/>
      <dgm:spPr/>
      <dgm:t>
        <a:bodyPr/>
        <a:lstStyle/>
        <a:p>
          <a:pPr algn="just"/>
          <a:r>
            <a:rPr lang="es-AR" sz="1100"/>
            <a:t>Curaduría ad Hoc para Ferias de Arte y Eventos.</a:t>
          </a:r>
        </a:p>
      </dgm:t>
    </dgm:pt>
    <dgm:pt modelId="{F6285C35-B569-4743-82EC-460D14C18ACF}" type="parTrans" cxnId="{A4C77B07-3847-48FD-A422-1F4565F43197}">
      <dgm:prSet/>
      <dgm:spPr/>
    </dgm:pt>
    <dgm:pt modelId="{4653A7F6-2876-47F8-B9B4-7F8839B60093}" type="sibTrans" cxnId="{A4C77B07-3847-48FD-A422-1F4565F43197}">
      <dgm:prSet/>
      <dgm:spPr/>
    </dgm:pt>
    <dgm:pt modelId="{DD9FC826-8964-496C-898E-0292CED7CD25}">
      <dgm:prSet/>
      <dgm:spPr/>
      <dgm:t>
        <a:bodyPr/>
        <a:lstStyle/>
        <a:p>
          <a:pPr algn="l"/>
          <a:endParaRPr lang="es-AR" sz="1000"/>
        </a:p>
      </dgm:t>
    </dgm:pt>
    <dgm:pt modelId="{142E99FB-0C59-4284-A199-C210862A481A}" type="parTrans" cxnId="{11D3A929-667E-4ED5-8BBE-FC91E09A4C58}">
      <dgm:prSet/>
      <dgm:spPr/>
    </dgm:pt>
    <dgm:pt modelId="{D8FBA670-D644-406F-A461-EC09633C4C13}" type="sibTrans" cxnId="{11D3A929-667E-4ED5-8BBE-FC91E09A4C58}">
      <dgm:prSet/>
      <dgm:spPr/>
    </dgm:pt>
    <dgm:pt modelId="{963DA5FF-922F-408D-8E8D-7D7CD9D8ACE5}">
      <dgm:prSet custT="1"/>
      <dgm:spPr/>
      <dgm:t>
        <a:bodyPr/>
        <a:lstStyle/>
        <a:p>
          <a:pPr algn="just"/>
          <a:r>
            <a:rPr lang="es-AR" sz="1100"/>
            <a:t>Difusión Cultural . Páginas web, redes sociales, newsletters. </a:t>
          </a:r>
        </a:p>
      </dgm:t>
    </dgm:pt>
    <dgm:pt modelId="{F4FBCA6D-1621-49E4-8ACF-45128E727F97}" type="parTrans" cxnId="{D02A583B-D117-4A8D-93D5-81C18F163C6A}">
      <dgm:prSet/>
      <dgm:spPr/>
    </dgm:pt>
    <dgm:pt modelId="{E35056BD-380E-4663-B0B9-322B2B652563}" type="sibTrans" cxnId="{D02A583B-D117-4A8D-93D5-81C18F163C6A}">
      <dgm:prSet/>
      <dgm:spPr/>
    </dgm:pt>
    <dgm:pt modelId="{0E09BD7E-302A-4B4D-9229-2B3690FE2CD5}">
      <dgm:prSet phldrT="[Texto]" custT="1"/>
      <dgm:spPr/>
      <dgm:t>
        <a:bodyPr/>
        <a:lstStyle/>
        <a:p>
          <a:pPr algn="just"/>
          <a:r>
            <a:rPr lang="es-AR" sz="1100"/>
            <a:t>Gestión integral de las  tareas y agenda de Estudios  profesionales. </a:t>
          </a:r>
        </a:p>
      </dgm:t>
    </dgm:pt>
    <dgm:pt modelId="{7E40D346-2D3E-4B39-9ECF-0A180AA75132}" type="parTrans" cxnId="{FB5F81DF-D266-489C-992B-E31CEF57F201}">
      <dgm:prSet/>
      <dgm:spPr/>
    </dgm:pt>
    <dgm:pt modelId="{EF366278-3192-46F9-B09C-1AB32E6BF47D}" type="sibTrans" cxnId="{FB5F81DF-D266-489C-992B-E31CEF57F201}">
      <dgm:prSet/>
      <dgm:spPr/>
    </dgm:pt>
    <dgm:pt modelId="{40C6DD45-BD82-48EE-AD43-F73CFD18F966}">
      <dgm:prSet phldrT="[Texto]" custT="1"/>
      <dgm:spPr/>
      <dgm:t>
        <a:bodyPr/>
        <a:lstStyle/>
        <a:p>
          <a:pPr algn="just"/>
          <a:endParaRPr lang="es-AR" sz="1100"/>
        </a:p>
      </dgm:t>
    </dgm:pt>
    <dgm:pt modelId="{8EE755D1-E6CF-42BE-A91E-2CBA185EF4E3}" type="parTrans" cxnId="{90B34673-2F3B-4E05-800B-02E5BD16FB22}">
      <dgm:prSet/>
      <dgm:spPr/>
    </dgm:pt>
    <dgm:pt modelId="{FEDCF5BD-EB87-40BF-A7C3-8F7E64111572}" type="sibTrans" cxnId="{90B34673-2F3B-4E05-800B-02E5BD16FB22}">
      <dgm:prSet/>
      <dgm:spPr/>
    </dgm:pt>
    <dgm:pt modelId="{D4AD5712-53B9-48B2-A3F9-E2B5B001BBAB}">
      <dgm:prSet phldrT="[Texto]" custT="1"/>
      <dgm:spPr/>
      <dgm:t>
        <a:bodyPr/>
        <a:lstStyle/>
        <a:p>
          <a:pPr algn="just"/>
          <a:endParaRPr lang="es-AR" sz="1100"/>
        </a:p>
      </dgm:t>
    </dgm:pt>
    <dgm:pt modelId="{EC2BBA8C-0ADB-4DDD-892F-F4CA0D5D43F2}" type="parTrans" cxnId="{FBE9BA66-5FBF-48C7-BC71-9D9827535E9B}">
      <dgm:prSet/>
      <dgm:spPr/>
    </dgm:pt>
    <dgm:pt modelId="{88FE2A8E-9EA5-4EF1-9FED-199FBBD8F35A}" type="sibTrans" cxnId="{FBE9BA66-5FBF-48C7-BC71-9D9827535E9B}">
      <dgm:prSet/>
      <dgm:spPr/>
    </dgm:pt>
    <dgm:pt modelId="{2D1BA320-6647-4F05-8483-D75225573763}">
      <dgm:prSet phldrT="[Texto]" custT="1"/>
      <dgm:spPr/>
      <dgm:t>
        <a:bodyPr/>
        <a:lstStyle/>
        <a:p>
          <a:pPr algn="just"/>
          <a:endParaRPr lang="es-AR" sz="1100"/>
        </a:p>
      </dgm:t>
    </dgm:pt>
    <dgm:pt modelId="{ACA2F6C7-9FF7-4E96-9FDB-38FBBBB637FC}" type="parTrans" cxnId="{FFF20EFA-841A-498D-B2B5-F209A13330F7}">
      <dgm:prSet/>
      <dgm:spPr/>
    </dgm:pt>
    <dgm:pt modelId="{22F846BE-0078-4E52-B179-1B6EF936E932}" type="sibTrans" cxnId="{FFF20EFA-841A-498D-B2B5-F209A13330F7}">
      <dgm:prSet/>
      <dgm:spPr/>
    </dgm:pt>
    <dgm:pt modelId="{25276940-FE68-471B-AC43-F23D592FA0D3}">
      <dgm:prSet phldrT="[Texto]" custT="1"/>
      <dgm:spPr/>
      <dgm:t>
        <a:bodyPr/>
        <a:lstStyle/>
        <a:p>
          <a:pPr algn="just"/>
          <a:endParaRPr lang="es-AR" sz="1100"/>
        </a:p>
      </dgm:t>
    </dgm:pt>
    <dgm:pt modelId="{03FA3739-99AE-4B2F-88F7-840158E4E00A}" type="parTrans" cxnId="{D8408C8B-02E9-480F-8C56-7BFCADF0B5C3}">
      <dgm:prSet/>
      <dgm:spPr/>
    </dgm:pt>
    <dgm:pt modelId="{B05AE795-3310-41CD-BF0E-91AD24D15BE3}" type="sibTrans" cxnId="{D8408C8B-02E9-480F-8C56-7BFCADF0B5C3}">
      <dgm:prSet/>
      <dgm:spPr/>
    </dgm:pt>
    <dgm:pt modelId="{71E0D58F-BDA1-4042-9616-6CC3F980C693}">
      <dgm:prSet phldrT="[Texto]" custT="1"/>
      <dgm:spPr/>
      <dgm:t>
        <a:bodyPr/>
        <a:lstStyle/>
        <a:p>
          <a:pPr algn="just"/>
          <a:endParaRPr lang="es-AR" sz="1100"/>
        </a:p>
      </dgm:t>
    </dgm:pt>
    <dgm:pt modelId="{A3E3C5C6-19C4-49AC-A32E-719CCE175164}" type="parTrans" cxnId="{2175E30A-76FB-419B-A3F7-7E0EE31A702F}">
      <dgm:prSet/>
      <dgm:spPr/>
    </dgm:pt>
    <dgm:pt modelId="{E34D5E06-57D1-4B7E-9AA6-222D85288032}" type="sibTrans" cxnId="{2175E30A-76FB-419B-A3F7-7E0EE31A702F}">
      <dgm:prSet/>
      <dgm:spPr/>
    </dgm:pt>
    <dgm:pt modelId="{44A07D1D-E490-4F15-8AD4-5B53AD4E2FC7}">
      <dgm:prSet phldrT="[Texto]" custT="1"/>
      <dgm:spPr/>
      <dgm:t>
        <a:bodyPr/>
        <a:lstStyle/>
        <a:p>
          <a:pPr algn="just"/>
          <a:endParaRPr lang="es-AR" sz="1100"/>
        </a:p>
      </dgm:t>
    </dgm:pt>
    <dgm:pt modelId="{F067008F-7661-4ECD-81EC-FB557BE72146}" type="parTrans" cxnId="{57CC4E9C-6E82-4E14-AD1C-6BB3F645B8E1}">
      <dgm:prSet/>
      <dgm:spPr/>
    </dgm:pt>
    <dgm:pt modelId="{21CFF153-1B54-4A4C-B68C-FC4422C46127}" type="sibTrans" cxnId="{57CC4E9C-6E82-4E14-AD1C-6BB3F645B8E1}">
      <dgm:prSet/>
      <dgm:spPr/>
    </dgm:pt>
    <dgm:pt modelId="{614BBBD8-DE5E-4C84-8BB9-B0D553DF89FC}">
      <dgm:prSet custT="1"/>
      <dgm:spPr/>
      <dgm:t>
        <a:bodyPr/>
        <a:lstStyle/>
        <a:p>
          <a:pPr algn="just"/>
          <a:endParaRPr lang="es-AR" sz="1100"/>
        </a:p>
      </dgm:t>
    </dgm:pt>
    <dgm:pt modelId="{B8F8982F-FDAF-4741-959A-E86C3072CBEB}" type="parTrans" cxnId="{65662BF3-65F0-42F9-9EE3-82A006DF0DEA}">
      <dgm:prSet/>
      <dgm:spPr/>
    </dgm:pt>
    <dgm:pt modelId="{5147112F-451A-4245-B7D4-1A25396C5326}" type="sibTrans" cxnId="{65662BF3-65F0-42F9-9EE3-82A006DF0DEA}">
      <dgm:prSet/>
      <dgm:spPr/>
    </dgm:pt>
    <dgm:pt modelId="{C77D8782-5377-4C54-8BCB-701726222436}">
      <dgm:prSet custT="1"/>
      <dgm:spPr/>
      <dgm:t>
        <a:bodyPr/>
        <a:lstStyle/>
        <a:p>
          <a:pPr algn="just"/>
          <a:endParaRPr lang="es-AR" sz="1100"/>
        </a:p>
      </dgm:t>
    </dgm:pt>
    <dgm:pt modelId="{36CEECA2-067C-4465-9784-C8FD26F9F075}" type="parTrans" cxnId="{1D004233-4075-438E-91B1-E3F04D6C516D}">
      <dgm:prSet/>
      <dgm:spPr/>
    </dgm:pt>
    <dgm:pt modelId="{C1CA1AA5-91E4-4A6E-971F-4000BC852829}" type="sibTrans" cxnId="{1D004233-4075-438E-91B1-E3F04D6C516D}">
      <dgm:prSet/>
      <dgm:spPr/>
    </dgm:pt>
    <dgm:pt modelId="{CD70A988-E5A2-4FE7-9A03-E7CA721571C7}">
      <dgm:prSet custT="1"/>
      <dgm:spPr/>
      <dgm:t>
        <a:bodyPr/>
        <a:lstStyle/>
        <a:p>
          <a:pPr algn="just"/>
          <a:endParaRPr lang="es-AR" sz="1100"/>
        </a:p>
      </dgm:t>
    </dgm:pt>
    <dgm:pt modelId="{8F822623-1455-4401-8022-4CB48727C558}" type="parTrans" cxnId="{07A87FC9-9929-4474-852E-132B1DE9F36D}">
      <dgm:prSet/>
      <dgm:spPr/>
    </dgm:pt>
    <dgm:pt modelId="{88AB6DFA-4128-4CA3-A918-79A95D7D145F}" type="sibTrans" cxnId="{07A87FC9-9929-4474-852E-132B1DE9F36D}">
      <dgm:prSet/>
      <dgm:spPr/>
    </dgm:pt>
    <dgm:pt modelId="{E869B897-BD7C-4064-BC87-D874AEBE8CB4}" type="pres">
      <dgm:prSet presAssocID="{EBD752C0-CC95-4632-961B-A68CEDC0B25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C55E5441-FF64-4321-88C2-F2991623F49A}" type="pres">
      <dgm:prSet presAssocID="{12BC634D-A282-42AB-9FD6-E0ACC8BAA47A}" presName="composite" presStyleCnt="0"/>
      <dgm:spPr/>
    </dgm:pt>
    <dgm:pt modelId="{6384916D-9791-4C2D-8B98-C4E0D3B92BB7}" type="pres">
      <dgm:prSet presAssocID="{12BC634D-A282-42AB-9FD6-E0ACC8BAA47A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631DF0C-48D4-4C5C-929B-59C91A981588}" type="pres">
      <dgm:prSet presAssocID="{12BC634D-A282-42AB-9FD6-E0ACC8BAA47A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F0396F-74BA-459F-AC66-1D6F733067E1}" type="pres">
      <dgm:prSet presAssocID="{85F85357-6AAE-469C-ADD5-A0CC4D949149}" presName="space" presStyleCnt="0"/>
      <dgm:spPr/>
    </dgm:pt>
    <dgm:pt modelId="{66E5996D-7212-4EE0-86F6-C378B9DB68BB}" type="pres">
      <dgm:prSet presAssocID="{7A825FD8-FB35-447D-96DD-E1B474A74182}" presName="composite" presStyleCnt="0"/>
      <dgm:spPr/>
    </dgm:pt>
    <dgm:pt modelId="{35219EFD-29F4-400B-B65E-72FED15629C2}" type="pres">
      <dgm:prSet presAssocID="{7A825FD8-FB35-447D-96DD-E1B474A74182}" presName="parTx" presStyleLbl="alignNode1" presStyleIdx="1" presStyleCnt="3" custLinFactNeighborX="-570" custLinFactNeighborY="109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587854D-7719-473C-91C4-063447EE288E}" type="pres">
      <dgm:prSet presAssocID="{7A825FD8-FB35-447D-96DD-E1B474A74182}" presName="desTx" presStyleLbl="alignAccFollowNode1" presStyleIdx="1" presStyleCnt="3" custLinFactY="84394" custLinFactNeighborX="571" custLinFactNeighborY="10000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E5AF764-6159-4962-A1B9-C64C739446EC}" type="pres">
      <dgm:prSet presAssocID="{70696408-37C1-4860-B3E0-6FCA00BD0D0A}" presName="space" presStyleCnt="0"/>
      <dgm:spPr/>
    </dgm:pt>
    <dgm:pt modelId="{19404740-25BE-4832-BE36-2CD52CD3370D}" type="pres">
      <dgm:prSet presAssocID="{D5529F7B-7EEB-4344-9317-9D2543C1046B}" presName="composite" presStyleCnt="0"/>
      <dgm:spPr/>
    </dgm:pt>
    <dgm:pt modelId="{4EA26CDE-3930-4F29-91E8-75DF00185D95}" type="pres">
      <dgm:prSet presAssocID="{D5529F7B-7EEB-4344-9317-9D2543C1046B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A7E5A64-681A-4C6F-8E73-D74AD86796CE}" type="pres">
      <dgm:prSet presAssocID="{D5529F7B-7EEB-4344-9317-9D2543C1046B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914CFF87-5C58-4B37-A6EB-4E6F21742791}" srcId="{7A825FD8-FB35-447D-96DD-E1B474A74182}" destId="{2ADD3731-E7E3-4C52-ACDC-B7B7B3025ECD}" srcOrd="4" destOrd="0" parTransId="{4909B54D-0A9A-4734-BEE7-F3C750AC7CB9}" sibTransId="{50EE92A7-A05D-439E-B1C8-F7DDF7A31956}"/>
    <dgm:cxn modelId="{FBA992F1-B78B-49FC-A060-374B1CDEA6A4}" type="presOf" srcId="{44A07D1D-E490-4F15-8AD4-5B53AD4E2FC7}" destId="{4587854D-7719-473C-91C4-063447EE288E}" srcOrd="0" destOrd="5" presId="urn:microsoft.com/office/officeart/2005/8/layout/hList1"/>
    <dgm:cxn modelId="{C06BF513-D2B8-4368-B848-F3974478EACB}" srcId="{EBD752C0-CC95-4632-961B-A68CEDC0B255}" destId="{12BC634D-A282-42AB-9FD6-E0ACC8BAA47A}" srcOrd="0" destOrd="0" parTransId="{7FF10EE4-C8B7-45CE-996D-746FE9DE7D08}" sibTransId="{85F85357-6AAE-469C-ADD5-A0CC4D949149}"/>
    <dgm:cxn modelId="{42145EA5-A850-4C45-B4CC-5B1E9F943697}" type="presOf" srcId="{32CB5500-4A59-4774-9595-EE53171564C0}" destId="{4587854D-7719-473C-91C4-063447EE288E}" srcOrd="0" destOrd="2" presId="urn:microsoft.com/office/officeart/2005/8/layout/hList1"/>
    <dgm:cxn modelId="{36D75A16-CF29-4031-B62E-79A3863B10C4}" srcId="{12BC634D-A282-42AB-9FD6-E0ACC8BAA47A}" destId="{8EFC3F39-AEF4-47EF-AE05-1B098F97DFAA}" srcOrd="8" destOrd="0" parTransId="{620E9CF1-2409-4306-8EF8-2B7256C46A04}" sibTransId="{A9F673FF-3A2E-4233-ADFE-F26DA0805B33}"/>
    <dgm:cxn modelId="{A9D42954-02AA-46C5-8305-D673B387D5C0}" srcId="{EBD752C0-CC95-4632-961B-A68CEDC0B255}" destId="{D5529F7B-7EEB-4344-9317-9D2543C1046B}" srcOrd="2" destOrd="0" parTransId="{05946C83-E84F-4559-843A-52D69B72A58D}" sibTransId="{04645BE0-F347-4727-A782-94660F5DB010}"/>
    <dgm:cxn modelId="{F6DC25AB-4EAD-4E96-9234-55D93F645FBA}" type="presOf" srcId="{40C6DD45-BD82-48EE-AD43-F73CFD18F966}" destId="{B631DF0C-48D4-4C5C-929B-59C91A981588}" srcOrd="0" destOrd="1" presId="urn:microsoft.com/office/officeart/2005/8/layout/hList1"/>
    <dgm:cxn modelId="{93D5C693-3276-4487-A6D2-724404E1981F}" type="presOf" srcId="{EBD752C0-CC95-4632-961B-A68CEDC0B255}" destId="{E869B897-BD7C-4064-BC87-D874AEBE8CB4}" srcOrd="0" destOrd="0" presId="urn:microsoft.com/office/officeart/2005/8/layout/hList1"/>
    <dgm:cxn modelId="{F1595A8A-621D-4FD1-AEAE-0971112E57BA}" srcId="{12BC634D-A282-42AB-9FD6-E0ACC8BAA47A}" destId="{0BAD6820-9B9A-4DC8-812B-959AEA0F844F}" srcOrd="4" destOrd="0" parTransId="{C840886F-36A0-49CE-A2A4-AA590FC18D36}" sibTransId="{4C577BA0-4660-4417-96B2-00C99CD6D398}"/>
    <dgm:cxn modelId="{3776C9F5-8EB6-40D1-8FA7-3D3889146BC3}" type="presOf" srcId="{C77D8782-5377-4C54-8BCB-701726222436}" destId="{5A7E5A64-681A-4C6F-8E73-D74AD86796CE}" srcOrd="0" destOrd="3" presId="urn:microsoft.com/office/officeart/2005/8/layout/hList1"/>
    <dgm:cxn modelId="{57CC4E9C-6E82-4E14-AD1C-6BB3F645B8E1}" srcId="{7A825FD8-FB35-447D-96DD-E1B474A74182}" destId="{44A07D1D-E490-4F15-8AD4-5B53AD4E2FC7}" srcOrd="5" destOrd="0" parTransId="{F067008F-7661-4ECD-81EC-FB557BE72146}" sibTransId="{21CFF153-1B54-4A4C-B68C-FC4422C46127}"/>
    <dgm:cxn modelId="{1637B0A0-661A-4451-8401-E1A93CCB3D44}" type="presOf" srcId="{D4AD5712-53B9-48B2-A3F9-E2B5B001BBAB}" destId="{B631DF0C-48D4-4C5C-929B-59C91A981588}" srcOrd="0" destOrd="3" presId="urn:microsoft.com/office/officeart/2005/8/layout/hList1"/>
    <dgm:cxn modelId="{2BB9385D-A499-47D2-A510-EB5F9C12339D}" type="presOf" srcId="{D5529F7B-7EEB-4344-9317-9D2543C1046B}" destId="{4EA26CDE-3930-4F29-91E8-75DF00185D95}" srcOrd="0" destOrd="0" presId="urn:microsoft.com/office/officeart/2005/8/layout/hList1"/>
    <dgm:cxn modelId="{E1C5EFA4-0155-4649-9CCF-42F8A2475BAD}" type="presOf" srcId="{2E226AB0-868C-446B-93E1-F24ADEAFD879}" destId="{B631DF0C-48D4-4C5C-929B-59C91A981588}" srcOrd="0" destOrd="2" presId="urn:microsoft.com/office/officeart/2005/8/layout/hList1"/>
    <dgm:cxn modelId="{B76E712B-847F-4E04-BD61-5EF27BC867F8}" type="presOf" srcId="{DD9FC826-8964-496C-898E-0292CED7CD25}" destId="{5A7E5A64-681A-4C6F-8E73-D74AD86796CE}" srcOrd="0" destOrd="7" presId="urn:microsoft.com/office/officeart/2005/8/layout/hList1"/>
    <dgm:cxn modelId="{90B34673-2F3B-4E05-800B-02E5BD16FB22}" srcId="{12BC634D-A282-42AB-9FD6-E0ACC8BAA47A}" destId="{40C6DD45-BD82-48EE-AD43-F73CFD18F966}" srcOrd="1" destOrd="0" parTransId="{8EE755D1-E6CF-42BE-A91E-2CBA185EF4E3}" sibTransId="{FEDCF5BD-EB87-40BF-A7C3-8F7E64111572}"/>
    <dgm:cxn modelId="{A2CFC085-6EF9-45E6-9FE5-80F23A541394}" type="presOf" srcId="{CD70A988-E5A2-4FE7-9A03-E7CA721571C7}" destId="{5A7E5A64-681A-4C6F-8E73-D74AD86796CE}" srcOrd="0" destOrd="5" presId="urn:microsoft.com/office/officeart/2005/8/layout/hList1"/>
    <dgm:cxn modelId="{15FA3B81-7711-4CBE-896F-68A7CE66BDD1}" type="presOf" srcId="{0BAD6820-9B9A-4DC8-812B-959AEA0F844F}" destId="{B631DF0C-48D4-4C5C-929B-59C91A981588}" srcOrd="0" destOrd="4" presId="urn:microsoft.com/office/officeart/2005/8/layout/hList1"/>
    <dgm:cxn modelId="{65662BF3-65F0-42F9-9EE3-82A006DF0DEA}" srcId="{D5529F7B-7EEB-4344-9317-9D2543C1046B}" destId="{614BBBD8-DE5E-4C84-8BB9-B0D553DF89FC}" srcOrd="1" destOrd="0" parTransId="{B8F8982F-FDAF-4741-959A-E86C3072CBEB}" sibTransId="{5147112F-451A-4245-B7D4-1A25396C5326}"/>
    <dgm:cxn modelId="{6A9AD365-3939-42A4-B434-693541B691A8}" srcId="{7A825FD8-FB35-447D-96DD-E1B474A74182}" destId="{CFBE9FAE-4398-4295-884E-6F6DC3F42C43}" srcOrd="6" destOrd="0" parTransId="{0AED5533-08C5-4A65-BB4E-129D7D23EEBA}" sibTransId="{A8F598BE-160D-4D7F-A231-0E5555F326BD}"/>
    <dgm:cxn modelId="{49901BE6-F3D0-444D-B9DE-DD5949A2816C}" type="presOf" srcId="{6FE1D3D8-E7F0-4D6D-B841-2D0A199A983D}" destId="{B631DF0C-48D4-4C5C-929B-59C91A981588}" srcOrd="0" destOrd="0" presId="urn:microsoft.com/office/officeart/2005/8/layout/hList1"/>
    <dgm:cxn modelId="{FB5F81DF-D266-489C-992B-E31CEF57F201}" srcId="{12BC634D-A282-42AB-9FD6-E0ACC8BAA47A}" destId="{0E09BD7E-302A-4B4D-9229-2B3690FE2CD5}" srcOrd="6" destOrd="0" parTransId="{7E40D346-2D3E-4B39-9ECF-0A180AA75132}" sibTransId="{EF366278-3192-46F9-B09C-1AB32E6BF47D}"/>
    <dgm:cxn modelId="{6086FE65-221C-4D28-97E1-F9E64ED78357}" type="presOf" srcId="{99270FFF-7CA5-4E42-96EB-D187A5E0807F}" destId="{4587854D-7719-473C-91C4-063447EE288E}" srcOrd="0" destOrd="0" presId="urn:microsoft.com/office/officeart/2005/8/layout/hList1"/>
    <dgm:cxn modelId="{CED60548-43D1-4248-B711-44D6F51ADD34}" type="presOf" srcId="{963DA5FF-922F-408D-8E8D-7D7CD9D8ACE5}" destId="{5A7E5A64-681A-4C6F-8E73-D74AD86796CE}" srcOrd="0" destOrd="6" presId="urn:microsoft.com/office/officeart/2005/8/layout/hList1"/>
    <dgm:cxn modelId="{1D004233-4075-438E-91B1-E3F04D6C516D}" srcId="{D5529F7B-7EEB-4344-9317-9D2543C1046B}" destId="{C77D8782-5377-4C54-8BCB-701726222436}" srcOrd="3" destOrd="0" parTransId="{36CEECA2-067C-4465-9784-C8FD26F9F075}" sibTransId="{C1CA1AA5-91E4-4A6E-971F-4000BC852829}"/>
    <dgm:cxn modelId="{1E3A8308-D62D-4F15-887D-084A3FDDD5E1}" type="presOf" srcId="{2ADD3731-E7E3-4C52-ACDC-B7B7B3025ECD}" destId="{4587854D-7719-473C-91C4-063447EE288E}" srcOrd="0" destOrd="4" presId="urn:microsoft.com/office/officeart/2005/8/layout/hList1"/>
    <dgm:cxn modelId="{31CA319B-E7C4-4830-BA4D-621A1417185E}" type="presOf" srcId="{CFBE9FAE-4398-4295-884E-6F6DC3F42C43}" destId="{4587854D-7719-473C-91C4-063447EE288E}" srcOrd="0" destOrd="6" presId="urn:microsoft.com/office/officeart/2005/8/layout/hList1"/>
    <dgm:cxn modelId="{968D60CB-8F00-44E7-A3DF-ECE458C337B6}" type="presOf" srcId="{2D1BA320-6647-4F05-8483-D75225573763}" destId="{B631DF0C-48D4-4C5C-929B-59C91A981588}" srcOrd="0" destOrd="5" presId="urn:microsoft.com/office/officeart/2005/8/layout/hList1"/>
    <dgm:cxn modelId="{2175E30A-76FB-419B-A3F7-7E0EE31A702F}" srcId="{7A825FD8-FB35-447D-96DD-E1B474A74182}" destId="{71E0D58F-BDA1-4042-9616-6CC3F980C693}" srcOrd="3" destOrd="0" parTransId="{A3E3C5C6-19C4-49AC-A32E-719CCE175164}" sibTransId="{E34D5E06-57D1-4B7E-9AA6-222D85288032}"/>
    <dgm:cxn modelId="{FFF20EFA-841A-498D-B2B5-F209A13330F7}" srcId="{12BC634D-A282-42AB-9FD6-E0ACC8BAA47A}" destId="{2D1BA320-6647-4F05-8483-D75225573763}" srcOrd="5" destOrd="0" parTransId="{ACA2F6C7-9FF7-4E96-9FDB-38FBBBB637FC}" sibTransId="{22F846BE-0078-4E52-B179-1B6EF936E932}"/>
    <dgm:cxn modelId="{07A87FC9-9929-4474-852E-132B1DE9F36D}" srcId="{D5529F7B-7EEB-4344-9317-9D2543C1046B}" destId="{CD70A988-E5A2-4FE7-9A03-E7CA721571C7}" srcOrd="5" destOrd="0" parTransId="{8F822623-1455-4401-8022-4CB48727C558}" sibTransId="{88AB6DFA-4128-4CA3-A918-79A95D7D145F}"/>
    <dgm:cxn modelId="{70792B89-0BDC-47D1-BCD5-1AF0C513FAE8}" srcId="{12BC634D-A282-42AB-9FD6-E0ACC8BAA47A}" destId="{6FE1D3D8-E7F0-4D6D-B841-2D0A199A983D}" srcOrd="0" destOrd="0" parTransId="{5AA8B1A4-7F04-4CCF-B0FB-282167C4B878}" sibTransId="{06127941-6BB2-4E14-A044-0AA30EB2B145}"/>
    <dgm:cxn modelId="{3118103C-DBE8-4EEE-91B5-CAF3128E6A5E}" type="presOf" srcId="{3A1E4EEA-7613-4EE2-930A-2F93786FBDB2}" destId="{5A7E5A64-681A-4C6F-8E73-D74AD86796CE}" srcOrd="0" destOrd="4" presId="urn:microsoft.com/office/officeart/2005/8/layout/hList1"/>
    <dgm:cxn modelId="{A0A9A773-3CEE-43BB-BEC1-BA01C35E6C7A}" type="presOf" srcId="{12BC634D-A282-42AB-9FD6-E0ACC8BAA47A}" destId="{6384916D-9791-4C2D-8B98-C4E0D3B92BB7}" srcOrd="0" destOrd="0" presId="urn:microsoft.com/office/officeart/2005/8/layout/hList1"/>
    <dgm:cxn modelId="{6A272A42-F77C-490A-9CFF-E90821174158}" type="presOf" srcId="{25276940-FE68-471B-AC43-F23D592FA0D3}" destId="{4587854D-7719-473C-91C4-063447EE288E}" srcOrd="0" destOrd="1" presId="urn:microsoft.com/office/officeart/2005/8/layout/hList1"/>
    <dgm:cxn modelId="{6173122C-730D-4B1B-969F-AD799C5A014B}" srcId="{D5529F7B-7EEB-4344-9317-9D2543C1046B}" destId="{EBA2C0D1-F316-4722-9ABA-CE53DD29DE0A}" srcOrd="2" destOrd="0" parTransId="{9C73F0DE-CDA7-473D-B214-D0C8DFEBE863}" sibTransId="{47C80827-2065-4677-824D-9894E988C790}"/>
    <dgm:cxn modelId="{959FA514-095B-4E5C-B294-588C9F362D75}" type="presOf" srcId="{EBA2C0D1-F316-4722-9ABA-CE53DD29DE0A}" destId="{5A7E5A64-681A-4C6F-8E73-D74AD86796CE}" srcOrd="0" destOrd="2" presId="urn:microsoft.com/office/officeart/2005/8/layout/hList1"/>
    <dgm:cxn modelId="{0F4F7CD5-3FFE-40E5-BFC1-1F13DE69BCA3}" type="presOf" srcId="{8EFC3F39-AEF4-47EF-AE05-1B098F97DFAA}" destId="{B631DF0C-48D4-4C5C-929B-59C91A981588}" srcOrd="0" destOrd="8" presId="urn:microsoft.com/office/officeart/2005/8/layout/hList1"/>
    <dgm:cxn modelId="{B2EA9F4F-E774-4A16-A690-8459EEF8DC43}" srcId="{7A825FD8-FB35-447D-96DD-E1B474A74182}" destId="{99270FFF-7CA5-4E42-96EB-D187A5E0807F}" srcOrd="0" destOrd="0" parTransId="{D8C9C960-D3A1-49C0-8F05-84A0686B6583}" sibTransId="{53601784-ECFB-4918-B1EB-63390C080DB4}"/>
    <dgm:cxn modelId="{11D3A929-667E-4ED5-8BBE-FC91E09A4C58}" srcId="{D5529F7B-7EEB-4344-9317-9D2543C1046B}" destId="{DD9FC826-8964-496C-898E-0292CED7CD25}" srcOrd="7" destOrd="0" parTransId="{142E99FB-0C59-4284-A199-C210862A481A}" sibTransId="{D8FBA670-D644-406F-A461-EC09633C4C13}"/>
    <dgm:cxn modelId="{2DB67AAA-0830-4D99-BFFB-3E016D0234CC}" srcId="{12BC634D-A282-42AB-9FD6-E0ACC8BAA47A}" destId="{2E226AB0-868C-446B-93E1-F24ADEAFD879}" srcOrd="2" destOrd="0" parTransId="{4429C853-53DD-4A7F-B142-86F64CAE0E5B}" sibTransId="{1D4BFDBE-04A5-465D-A1B3-D3A3198658A9}"/>
    <dgm:cxn modelId="{4E61A357-CCD9-4353-9D2F-5DDD96091A24}" type="presOf" srcId="{0E09BD7E-302A-4B4D-9229-2B3690FE2CD5}" destId="{B631DF0C-48D4-4C5C-929B-59C91A981588}" srcOrd="0" destOrd="6" presId="urn:microsoft.com/office/officeart/2005/8/layout/hList1"/>
    <dgm:cxn modelId="{C562D769-47E4-425D-9925-FE5EAD8A663F}" srcId="{7A825FD8-FB35-447D-96DD-E1B474A74182}" destId="{32CB5500-4A59-4774-9595-EE53171564C0}" srcOrd="2" destOrd="0" parTransId="{A9680CC8-52F4-4778-AA69-BF37D53BD3A1}" sibTransId="{98B00545-718E-438A-9831-C92E20299A30}"/>
    <dgm:cxn modelId="{87787FF9-E133-42EE-B996-F1CD13543294}" srcId="{D5529F7B-7EEB-4344-9317-9D2543C1046B}" destId="{A66A411C-D45C-4D18-BAEA-72F29DC87F4F}" srcOrd="0" destOrd="0" parTransId="{BA7ADB97-F02D-46D3-808B-7FA67E9E3002}" sibTransId="{1D9BBF7C-E2DB-4E7D-9AE3-27F86143A796}"/>
    <dgm:cxn modelId="{A4B9AB20-40EE-42BA-869D-3B68C0AC5A0B}" type="presOf" srcId="{614BBBD8-DE5E-4C84-8BB9-B0D553DF89FC}" destId="{5A7E5A64-681A-4C6F-8E73-D74AD86796CE}" srcOrd="0" destOrd="1" presId="urn:microsoft.com/office/officeart/2005/8/layout/hList1"/>
    <dgm:cxn modelId="{D02A583B-D117-4A8D-93D5-81C18F163C6A}" srcId="{D5529F7B-7EEB-4344-9317-9D2543C1046B}" destId="{963DA5FF-922F-408D-8E8D-7D7CD9D8ACE5}" srcOrd="6" destOrd="0" parTransId="{F4FBCA6D-1621-49E4-8ACF-45128E727F97}" sibTransId="{E35056BD-380E-4663-B0B9-322B2B652563}"/>
    <dgm:cxn modelId="{D8408C8B-02E9-480F-8C56-7BFCADF0B5C3}" srcId="{7A825FD8-FB35-447D-96DD-E1B474A74182}" destId="{25276940-FE68-471B-AC43-F23D592FA0D3}" srcOrd="1" destOrd="0" parTransId="{03FA3739-99AE-4B2F-88F7-840158E4E00A}" sibTransId="{B05AE795-3310-41CD-BF0E-91AD24D15BE3}"/>
    <dgm:cxn modelId="{4FBA0CE6-02DA-4F9F-B5C8-1F9C1A72E17D}" type="presOf" srcId="{7A825FD8-FB35-447D-96DD-E1B474A74182}" destId="{35219EFD-29F4-400B-B65E-72FED15629C2}" srcOrd="0" destOrd="0" presId="urn:microsoft.com/office/officeart/2005/8/layout/hList1"/>
    <dgm:cxn modelId="{A4C77B07-3847-48FD-A422-1F4565F43197}" srcId="{D5529F7B-7EEB-4344-9317-9D2543C1046B}" destId="{3A1E4EEA-7613-4EE2-930A-2F93786FBDB2}" srcOrd="4" destOrd="0" parTransId="{F6285C35-B569-4743-82EC-460D14C18ACF}" sibTransId="{4653A7F6-2876-47F8-B9B4-7F8839B60093}"/>
    <dgm:cxn modelId="{B42C837B-A4A7-4CF0-9439-3E21455B2672}" type="presOf" srcId="{A66A411C-D45C-4D18-BAEA-72F29DC87F4F}" destId="{5A7E5A64-681A-4C6F-8E73-D74AD86796CE}" srcOrd="0" destOrd="0" presId="urn:microsoft.com/office/officeart/2005/8/layout/hList1"/>
    <dgm:cxn modelId="{FC46E186-2679-4AEB-BD09-F1A5222E403F}" type="presOf" srcId="{71E0D58F-BDA1-4042-9616-6CC3F980C693}" destId="{4587854D-7719-473C-91C4-063447EE288E}" srcOrd="0" destOrd="3" presId="urn:microsoft.com/office/officeart/2005/8/layout/hList1"/>
    <dgm:cxn modelId="{FBE9BA66-5FBF-48C7-BC71-9D9827535E9B}" srcId="{12BC634D-A282-42AB-9FD6-E0ACC8BAA47A}" destId="{D4AD5712-53B9-48B2-A3F9-E2B5B001BBAB}" srcOrd="3" destOrd="0" parTransId="{EC2BBA8C-0ADB-4DDD-892F-F4CA0D5D43F2}" sibTransId="{88FE2A8E-9EA5-4EF1-9FED-199FBBD8F35A}"/>
    <dgm:cxn modelId="{93F7C7D1-11AB-4068-951B-24D74B111478}" srcId="{EBD752C0-CC95-4632-961B-A68CEDC0B255}" destId="{7A825FD8-FB35-447D-96DD-E1B474A74182}" srcOrd="1" destOrd="0" parTransId="{B2B21E6E-6B4F-4664-A75E-3C71E512D658}" sibTransId="{70696408-37C1-4860-B3E0-6FCA00BD0D0A}"/>
    <dgm:cxn modelId="{A83BB71E-CBE1-4D8F-A084-D67EB13DEBDD}" type="presOf" srcId="{2B891A89-85DA-4745-B79E-FDE44E7CDAF4}" destId="{B631DF0C-48D4-4C5C-929B-59C91A981588}" srcOrd="0" destOrd="7" presId="urn:microsoft.com/office/officeart/2005/8/layout/hList1"/>
    <dgm:cxn modelId="{84B0A69B-C8E6-4BD5-B011-3B15E6226779}" srcId="{12BC634D-A282-42AB-9FD6-E0ACC8BAA47A}" destId="{2B891A89-85DA-4745-B79E-FDE44E7CDAF4}" srcOrd="7" destOrd="0" parTransId="{33FAB195-CB8E-40A2-943E-FC2E91673F74}" sibTransId="{2CC1C8D0-90AD-42F1-8236-7EA79F21D5C2}"/>
    <dgm:cxn modelId="{472BDA91-B186-4718-920D-22FFBDBF99A8}" type="presParOf" srcId="{E869B897-BD7C-4064-BC87-D874AEBE8CB4}" destId="{C55E5441-FF64-4321-88C2-F2991623F49A}" srcOrd="0" destOrd="0" presId="urn:microsoft.com/office/officeart/2005/8/layout/hList1"/>
    <dgm:cxn modelId="{2E796E20-39BD-4EDC-8B72-919189912819}" type="presParOf" srcId="{C55E5441-FF64-4321-88C2-F2991623F49A}" destId="{6384916D-9791-4C2D-8B98-C4E0D3B92BB7}" srcOrd="0" destOrd="0" presId="urn:microsoft.com/office/officeart/2005/8/layout/hList1"/>
    <dgm:cxn modelId="{7F1C3350-283E-4ED0-9C13-52205AA19E55}" type="presParOf" srcId="{C55E5441-FF64-4321-88C2-F2991623F49A}" destId="{B631DF0C-48D4-4C5C-929B-59C91A981588}" srcOrd="1" destOrd="0" presId="urn:microsoft.com/office/officeart/2005/8/layout/hList1"/>
    <dgm:cxn modelId="{8C0072E3-2647-4FC3-9F8B-DA7D0B2E4D5B}" type="presParOf" srcId="{E869B897-BD7C-4064-BC87-D874AEBE8CB4}" destId="{FEF0396F-74BA-459F-AC66-1D6F733067E1}" srcOrd="1" destOrd="0" presId="urn:microsoft.com/office/officeart/2005/8/layout/hList1"/>
    <dgm:cxn modelId="{3F3D599C-0768-475A-BBF4-B93D9B39B4BB}" type="presParOf" srcId="{E869B897-BD7C-4064-BC87-D874AEBE8CB4}" destId="{66E5996D-7212-4EE0-86F6-C378B9DB68BB}" srcOrd="2" destOrd="0" presId="urn:microsoft.com/office/officeart/2005/8/layout/hList1"/>
    <dgm:cxn modelId="{84F1C243-743F-4955-9AEE-022DC2EB6988}" type="presParOf" srcId="{66E5996D-7212-4EE0-86F6-C378B9DB68BB}" destId="{35219EFD-29F4-400B-B65E-72FED15629C2}" srcOrd="0" destOrd="0" presId="urn:microsoft.com/office/officeart/2005/8/layout/hList1"/>
    <dgm:cxn modelId="{BCA6D721-F44E-4122-851B-8ED2B58EBF44}" type="presParOf" srcId="{66E5996D-7212-4EE0-86F6-C378B9DB68BB}" destId="{4587854D-7719-473C-91C4-063447EE288E}" srcOrd="1" destOrd="0" presId="urn:microsoft.com/office/officeart/2005/8/layout/hList1"/>
    <dgm:cxn modelId="{D4FFB327-3A36-48A8-8171-29A157FDB955}" type="presParOf" srcId="{E869B897-BD7C-4064-BC87-D874AEBE8CB4}" destId="{CE5AF764-6159-4962-A1B9-C64C739446EC}" srcOrd="3" destOrd="0" presId="urn:microsoft.com/office/officeart/2005/8/layout/hList1"/>
    <dgm:cxn modelId="{046A36CB-83CE-48E7-88B0-00625BE134A6}" type="presParOf" srcId="{E869B897-BD7C-4064-BC87-D874AEBE8CB4}" destId="{19404740-25BE-4832-BE36-2CD52CD3370D}" srcOrd="4" destOrd="0" presId="urn:microsoft.com/office/officeart/2005/8/layout/hList1"/>
    <dgm:cxn modelId="{227FEEE3-D0B9-4CE3-BD52-BDA2B2AEC69E}" type="presParOf" srcId="{19404740-25BE-4832-BE36-2CD52CD3370D}" destId="{4EA26CDE-3930-4F29-91E8-75DF00185D95}" srcOrd="0" destOrd="0" presId="urn:microsoft.com/office/officeart/2005/8/layout/hList1"/>
    <dgm:cxn modelId="{1486E310-443F-4C67-AA06-E5A27E5033F0}" type="presParOf" srcId="{19404740-25BE-4832-BE36-2CD52CD3370D}" destId="{5A7E5A64-681A-4C6F-8E73-D74AD86796C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84916D-9791-4C2D-8B98-C4E0D3B92BB7}">
      <dsp:nvSpPr>
        <dsp:cNvPr id="0" name=""/>
        <dsp:cNvSpPr/>
      </dsp:nvSpPr>
      <dsp:spPr>
        <a:xfrm>
          <a:off x="1714" y="1350"/>
          <a:ext cx="1671637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Asuntos Legales  </a:t>
          </a:r>
        </a:p>
      </dsp:txBody>
      <dsp:txXfrm>
        <a:off x="1714" y="1350"/>
        <a:ext cx="1671637" cy="288000"/>
      </dsp:txXfrm>
    </dsp:sp>
    <dsp:sp modelId="{B631DF0C-48D4-4C5C-929B-59C91A981588}">
      <dsp:nvSpPr>
        <dsp:cNvPr id="0" name=""/>
        <dsp:cNvSpPr/>
      </dsp:nvSpPr>
      <dsp:spPr>
        <a:xfrm>
          <a:off x="1714" y="289350"/>
          <a:ext cx="1671637" cy="29096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Senior en Litigios Civiles y Comerciales.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1100" kern="1200"/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Negociación de carteras morosas - Collections 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1100" kern="1200"/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Gestión integral de deadlines, agendas , procuración y audiencias en el ámbito judicial. 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1100" kern="1200"/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Gestión integral de las  tareas y agenda de Estudios  profesionales.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400" kern="1200"/>
            <a:t>En Buenos Aires.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1400" kern="1200"/>
        </a:p>
      </dsp:txBody>
      <dsp:txXfrm>
        <a:off x="1714" y="289350"/>
        <a:ext cx="1671637" cy="2909699"/>
      </dsp:txXfrm>
    </dsp:sp>
    <dsp:sp modelId="{35219EFD-29F4-400B-B65E-72FED15629C2}">
      <dsp:nvSpPr>
        <dsp:cNvPr id="0" name=""/>
        <dsp:cNvSpPr/>
      </dsp:nvSpPr>
      <dsp:spPr>
        <a:xfrm>
          <a:off x="1897852" y="32776"/>
          <a:ext cx="1671637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Docencia  y Comunicación </a:t>
          </a:r>
        </a:p>
      </dsp:txBody>
      <dsp:txXfrm>
        <a:off x="1897852" y="32776"/>
        <a:ext cx="1671637" cy="288000"/>
      </dsp:txXfrm>
    </dsp:sp>
    <dsp:sp modelId="{4587854D-7719-473C-91C4-063447EE288E}">
      <dsp:nvSpPr>
        <dsp:cNvPr id="0" name=""/>
        <dsp:cNvSpPr/>
      </dsp:nvSpPr>
      <dsp:spPr>
        <a:xfrm>
          <a:off x="1916926" y="290700"/>
          <a:ext cx="1671637" cy="29096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 Profesora en Ciencias Jurídicas y Ciencias Políticas para nivel Secundario y Superior en el ámbito oficial. 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1100" kern="1200"/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Capacitación en Idioma Inglés en Colegio San Antonio Pinamar. 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1100" kern="1200"/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Capacitación para éxamenes int. de Inglés Trinity College London. 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1100" kern="1200"/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Capacitadora en Lengua Francesa en la Biblioteca Pública de  Pinamar </a:t>
          </a:r>
        </a:p>
      </dsp:txBody>
      <dsp:txXfrm>
        <a:off x="1916926" y="290700"/>
        <a:ext cx="1671637" cy="2909699"/>
      </dsp:txXfrm>
    </dsp:sp>
    <dsp:sp modelId="{4EA26CDE-3930-4F29-91E8-75DF00185D95}">
      <dsp:nvSpPr>
        <dsp:cNvPr id="0" name=""/>
        <dsp:cNvSpPr/>
      </dsp:nvSpPr>
      <dsp:spPr>
        <a:xfrm>
          <a:off x="3813048" y="1350"/>
          <a:ext cx="1671637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Arte y Comunicación  </a:t>
          </a:r>
        </a:p>
      </dsp:txBody>
      <dsp:txXfrm>
        <a:off x="3813048" y="1350"/>
        <a:ext cx="1671637" cy="288000"/>
      </dsp:txXfrm>
    </dsp:sp>
    <dsp:sp modelId="{5A7E5A64-681A-4C6F-8E73-D74AD86796CE}">
      <dsp:nvSpPr>
        <dsp:cNvPr id="0" name=""/>
        <dsp:cNvSpPr/>
      </dsp:nvSpPr>
      <dsp:spPr>
        <a:xfrm>
          <a:off x="3813048" y="289350"/>
          <a:ext cx="1671637" cy="29096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Comunicación Institucional. Relaciones públicas.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1100" kern="1200"/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Asesoramiento para la compra-venta de obras de arte - Tours de arte.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1100" kern="1200"/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Curaduría ad Hoc para Ferias de Arte y Eventos.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1100" kern="1200"/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Difusión Cultural . Páginas web, redes sociales, newsletters.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1000" kern="1200"/>
        </a:p>
      </dsp:txBody>
      <dsp:txXfrm>
        <a:off x="3813048" y="289350"/>
        <a:ext cx="1671637" cy="29096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25</cp:revision>
  <dcterms:created xsi:type="dcterms:W3CDTF">2014-08-25T15:45:00Z</dcterms:created>
  <dcterms:modified xsi:type="dcterms:W3CDTF">2014-09-25T21:09:00Z</dcterms:modified>
</cp:coreProperties>
</file>