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714" w:rsidRPr="00EB0A91" w:rsidRDefault="00EB0A91" w:rsidP="00EB0A91">
      <w:pPr>
        <w:pStyle w:val="Heading3"/>
        <w:spacing w:before="192" w:beforeAutospacing="0" w:after="192" w:afterAutospacing="0"/>
        <w:textAlignment w:val="baseline"/>
        <w:rPr>
          <w:rFonts w:ascii="Microsoft YaHei" w:eastAsia="Microsoft YaHei" w:hAnsi="Microsoft YaHei"/>
          <w:bCs w:val="0"/>
          <w:color w:val="666666"/>
          <w:sz w:val="32"/>
          <w:szCs w:val="32"/>
        </w:rPr>
      </w:pPr>
      <w:r>
        <w:rPr>
          <w:rFonts w:ascii="Microsoft YaHei" w:eastAsia="Microsoft YaHei" w:hAnsi="Microsoft YaHei" w:cs="Microsoft YaHei" w:hint="eastAsia"/>
          <w:b w:val="0"/>
          <w:bCs w:val="0"/>
          <w:iCs/>
          <w:color w:val="808080"/>
          <w:sz w:val="44"/>
          <w:szCs w:val="44"/>
        </w:rPr>
        <w:t>1. 几种布局</w:t>
      </w:r>
      <w:r w:rsidR="00B56714">
        <w:rPr>
          <w:rFonts w:ascii="Microsoft YaHei" w:eastAsia="Microsoft YaHei" w:hAnsi="Microsoft YaHei" w:cs="Microsoft YaHei"/>
          <w:b w:val="0"/>
          <w:bCs w:val="0"/>
          <w:iCs/>
          <w:color w:val="808080"/>
          <w:sz w:val="44"/>
          <w:szCs w:val="44"/>
        </w:rPr>
        <w:br/>
      </w:r>
      <w:r w:rsidR="00B56714">
        <w:rPr>
          <w:rFonts w:ascii="Microsoft YaHei" w:eastAsia="Microsoft YaHei" w:hAnsi="Microsoft YaHei"/>
          <w:b w:val="0"/>
          <w:bCs w:val="0"/>
          <w:color w:val="999999"/>
          <w:sz w:val="21"/>
          <w:szCs w:val="21"/>
        </w:rPr>
        <w:br/>
      </w:r>
      <w:r w:rsidR="00B56714" w:rsidRPr="00EB0A91">
        <w:rPr>
          <w:rFonts w:ascii="Microsoft YaHei" w:eastAsia="Microsoft YaHei" w:hAnsi="Microsoft YaHei" w:hint="eastAsia"/>
          <w:bCs w:val="0"/>
          <w:color w:val="666666"/>
          <w:sz w:val="32"/>
          <w:szCs w:val="32"/>
        </w:rPr>
        <w:t>1、静态布局（Static Layout）</w:t>
      </w:r>
    </w:p>
    <w:p w:rsidR="00B56714" w:rsidRDefault="00B56714" w:rsidP="00EB0A91">
      <w:pPr>
        <w:spacing w:line="240" w:lineRule="auto"/>
        <w:ind w:firstLine="720"/>
        <w:jc w:val="both"/>
        <w:textAlignment w:val="baseline"/>
        <w:rPr>
          <w:rFonts w:ascii="Microsoft YaHei" w:eastAsia="Microsoft YaHei" w:hAnsi="Microsoft YaHei" w:cs="Times New Roman"/>
          <w:color w:val="666666"/>
          <w:sz w:val="32"/>
          <w:szCs w:val="32"/>
        </w:rPr>
      </w:pPr>
      <w:r w:rsidRPr="00B56714">
        <w:rPr>
          <w:rFonts w:ascii="Microsoft YaHei" w:eastAsia="Microsoft YaHei" w:hAnsi="Microsoft YaHei" w:cs="Times New Roman" w:hint="eastAsia"/>
          <w:color w:val="666666"/>
          <w:sz w:val="32"/>
          <w:szCs w:val="32"/>
        </w:rPr>
        <w:t>即传统Web设计，对于PC设计一个Layout，在屏幕宽高有调整时，使用横向和竖向的滚动条来查阅被遮掩部分； </w:t>
      </w:r>
      <w:r w:rsidRPr="00B56714">
        <w:rPr>
          <w:rFonts w:ascii="Microsoft YaHei" w:eastAsia="Microsoft YaHei" w:hAnsi="Microsoft YaHei" w:cs="Times New Roman" w:hint="eastAsia"/>
          <w:color w:val="666666"/>
          <w:sz w:val="32"/>
          <w:szCs w:val="32"/>
        </w:rPr>
        <w:br/>
      </w:r>
      <w:r w:rsidR="00A97BF7">
        <w:rPr>
          <w:rFonts w:ascii="Microsoft YaHei" w:eastAsia="Microsoft YaHei" w:hAnsi="Microsoft YaHei" w:cs="Times New Roman" w:hint="eastAsia"/>
          <w:color w:val="666666"/>
          <w:sz w:val="32"/>
          <w:szCs w:val="32"/>
        </w:rPr>
        <w:t>意思就是不管浏览器尺寸具体是多少</w:t>
      </w:r>
      <w:r w:rsidRPr="00B56714">
        <w:rPr>
          <w:rFonts w:ascii="Microsoft YaHei" w:eastAsia="Microsoft YaHei" w:hAnsi="Microsoft YaHei" w:cs="Times New Roman" w:hint="eastAsia"/>
          <w:color w:val="666666"/>
          <w:sz w:val="32"/>
          <w:szCs w:val="32"/>
        </w:rPr>
        <w:t>。</w:t>
      </w:r>
    </w:p>
    <w:p w:rsidR="00A97BF7" w:rsidRPr="00B56714" w:rsidRDefault="00A97BF7" w:rsidP="00EB0A91">
      <w:pPr>
        <w:spacing w:line="240" w:lineRule="auto"/>
        <w:ind w:firstLine="720"/>
        <w:jc w:val="both"/>
        <w:textAlignment w:val="baseline"/>
        <w:rPr>
          <w:rFonts w:ascii="Microsoft YaHei" w:eastAsia="Microsoft YaHei" w:hAnsi="Microsoft YaHei" w:cs="Times New Roman" w:hint="eastAsia"/>
          <w:color w:val="666666"/>
          <w:sz w:val="32"/>
          <w:szCs w:val="32"/>
        </w:rPr>
      </w:pPr>
    </w:p>
    <w:p w:rsidR="00B56714" w:rsidRPr="00B56714" w:rsidRDefault="00B56714" w:rsidP="00B56714">
      <w:pPr>
        <w:spacing w:after="0" w:line="240" w:lineRule="auto"/>
        <w:textAlignment w:val="baseline"/>
        <w:outlineLvl w:val="2"/>
        <w:rPr>
          <w:rFonts w:ascii="Microsoft YaHei" w:eastAsia="Microsoft YaHei" w:hAnsi="Microsoft YaHei" w:cs="Times New Roman" w:hint="eastAsia"/>
          <w:b/>
          <w:color w:val="666666"/>
          <w:sz w:val="32"/>
          <w:szCs w:val="32"/>
        </w:rPr>
      </w:pPr>
      <w:bookmarkStart w:id="0" w:name="t2"/>
      <w:bookmarkStart w:id="1" w:name="t3"/>
      <w:bookmarkEnd w:id="0"/>
      <w:bookmarkEnd w:id="1"/>
      <w:r w:rsidRPr="00B56714">
        <w:rPr>
          <w:rFonts w:ascii="Microsoft YaHei" w:eastAsia="Microsoft YaHei" w:hAnsi="Microsoft YaHei" w:cs="Times New Roman" w:hint="eastAsia"/>
          <w:b/>
          <w:color w:val="666666"/>
          <w:sz w:val="32"/>
          <w:szCs w:val="32"/>
        </w:rPr>
        <w:t>2、弹性布局</w:t>
      </w:r>
    </w:p>
    <w:p w:rsidR="00B56714" w:rsidRPr="00B56714" w:rsidRDefault="00B56714" w:rsidP="00EB0A91">
      <w:pPr>
        <w:shd w:val="clear" w:color="auto" w:fill="FFFFFF"/>
        <w:spacing w:after="0" w:line="390" w:lineRule="atLeast"/>
        <w:ind w:firstLine="720"/>
        <w:jc w:val="both"/>
        <w:textAlignment w:val="baseline"/>
        <w:rPr>
          <w:rFonts w:ascii="Microsoft YaHei" w:eastAsia="Microsoft YaHei" w:hAnsi="Microsoft YaHei" w:cs="Times New Roman" w:hint="eastAsia"/>
          <w:color w:val="666666"/>
          <w:sz w:val="32"/>
          <w:szCs w:val="32"/>
        </w:rPr>
      </w:pPr>
      <w:r w:rsidRPr="00EB0A91">
        <w:rPr>
          <w:rFonts w:ascii="Microsoft YaHei" w:eastAsia="Microsoft YaHei" w:hAnsi="Microsoft YaHei" w:cs="Times New Roman" w:hint="eastAsia"/>
          <w:color w:val="666666"/>
          <w:sz w:val="32"/>
          <w:szCs w:val="32"/>
        </w:rPr>
        <w:t>弹性布局是CSS3引入的强大的布局方式，用来替代以前Web开发人员使用的一些复杂而易错hacks方法（如使用float进行类似流式布局）。</w:t>
      </w:r>
    </w:p>
    <w:p w:rsidR="00B56714" w:rsidRPr="00B56714" w:rsidRDefault="00B56714" w:rsidP="00B56714">
      <w:pPr>
        <w:shd w:val="clear" w:color="auto" w:fill="FFFFFF"/>
        <w:spacing w:after="0" w:line="390" w:lineRule="atLeast"/>
        <w:jc w:val="both"/>
        <w:textAlignment w:val="baseline"/>
        <w:rPr>
          <w:rFonts w:ascii="Microsoft YaHei" w:eastAsia="Microsoft YaHei" w:hAnsi="Microsoft YaHei" w:cs="Times New Roman" w:hint="eastAsia"/>
          <w:color w:val="666666"/>
          <w:sz w:val="32"/>
          <w:szCs w:val="32"/>
        </w:rPr>
      </w:pPr>
      <w:r w:rsidRPr="00EB0A91">
        <w:rPr>
          <w:rFonts w:ascii="Microsoft YaHei" w:eastAsia="Microsoft YaHei" w:hAnsi="Microsoft YaHei" w:cs="Times New Roman" w:hint="eastAsia"/>
          <w:color w:val="666666"/>
          <w:sz w:val="32"/>
          <w:szCs w:val="32"/>
        </w:rPr>
        <w:t>其中flex-flow是flex-direction和flex-wrap属性的简写方式，语法如下：</w:t>
      </w:r>
    </w:p>
    <w:p w:rsidR="00B56714" w:rsidRPr="00B56714" w:rsidRDefault="00B56714" w:rsidP="00B56714">
      <w:pPr>
        <w:shd w:val="clear" w:color="auto" w:fill="FFFFFF"/>
        <w:spacing w:after="0" w:line="390" w:lineRule="atLeast"/>
        <w:jc w:val="both"/>
        <w:textAlignment w:val="baseline"/>
        <w:rPr>
          <w:rFonts w:ascii="Microsoft YaHei" w:eastAsia="Microsoft YaHei" w:hAnsi="Microsoft YaHei" w:cs="Times New Roman" w:hint="eastAsia"/>
          <w:color w:val="666666"/>
          <w:sz w:val="32"/>
          <w:szCs w:val="32"/>
        </w:rPr>
      </w:pPr>
      <w:r w:rsidRPr="00EB0A91">
        <w:rPr>
          <w:rFonts w:ascii="Microsoft YaHei" w:eastAsia="Microsoft YaHei" w:hAnsi="Microsoft YaHei" w:cs="Times New Roman" w:hint="eastAsia"/>
          <w:color w:val="666666"/>
          <w:sz w:val="32"/>
          <w:szCs w:val="32"/>
        </w:rPr>
        <w:t>flex-flow: &lt;flex-direction&gt; || &lt;flex-wrap&gt;</w:t>
      </w:r>
    </w:p>
    <w:p w:rsidR="00B56714" w:rsidRPr="00B56714" w:rsidRDefault="00B56714" w:rsidP="00B56714">
      <w:pPr>
        <w:shd w:val="clear" w:color="auto" w:fill="FFFFFF"/>
        <w:spacing w:after="0" w:line="390" w:lineRule="atLeast"/>
        <w:jc w:val="both"/>
        <w:textAlignment w:val="baseline"/>
        <w:rPr>
          <w:rFonts w:ascii="Microsoft YaHei" w:eastAsia="Microsoft YaHei" w:hAnsi="Microsoft YaHei" w:cs="Times New Roman" w:hint="eastAsia"/>
          <w:color w:val="666666"/>
          <w:sz w:val="32"/>
          <w:szCs w:val="32"/>
        </w:rPr>
      </w:pPr>
      <w:r w:rsidRPr="00EB0A91">
        <w:rPr>
          <w:rFonts w:ascii="Microsoft YaHei" w:eastAsia="Microsoft YaHei" w:hAnsi="Microsoft YaHei" w:cs="Times New Roman" w:hint="eastAsia"/>
          <w:color w:val="666666"/>
          <w:sz w:val="32"/>
          <w:szCs w:val="32"/>
        </w:rPr>
        <w:t>flex-direction: row（初始值） | row-reverse | column | column-reverse</w:t>
      </w:r>
    </w:p>
    <w:p w:rsidR="00B56714" w:rsidRPr="00B56714" w:rsidRDefault="00B56714" w:rsidP="00B56714">
      <w:pPr>
        <w:shd w:val="clear" w:color="auto" w:fill="FFFFFF"/>
        <w:spacing w:after="0" w:line="390" w:lineRule="atLeast"/>
        <w:jc w:val="both"/>
        <w:textAlignment w:val="baseline"/>
        <w:rPr>
          <w:rFonts w:ascii="Microsoft YaHei" w:eastAsia="Microsoft YaHei" w:hAnsi="Microsoft YaHei" w:cs="Times New Roman" w:hint="eastAsia"/>
          <w:color w:val="666666"/>
          <w:sz w:val="32"/>
          <w:szCs w:val="32"/>
        </w:rPr>
      </w:pPr>
      <w:r w:rsidRPr="00EB0A91">
        <w:rPr>
          <w:rFonts w:ascii="Microsoft YaHei" w:eastAsia="Microsoft YaHei" w:hAnsi="Microsoft YaHei" w:cs="Times New Roman" w:hint="eastAsia"/>
          <w:color w:val="666666"/>
          <w:sz w:val="32"/>
          <w:szCs w:val="32"/>
        </w:rPr>
        <w:t xml:space="preserve">flex-wrap: </w:t>
      </w:r>
      <w:proofErr w:type="spellStart"/>
      <w:r w:rsidRPr="00EB0A91">
        <w:rPr>
          <w:rFonts w:ascii="Microsoft YaHei" w:eastAsia="Microsoft YaHei" w:hAnsi="Microsoft YaHei" w:cs="Times New Roman" w:hint="eastAsia"/>
          <w:color w:val="666666"/>
          <w:sz w:val="32"/>
          <w:szCs w:val="32"/>
        </w:rPr>
        <w:t>nowrap</w:t>
      </w:r>
      <w:proofErr w:type="spellEnd"/>
      <w:r w:rsidRPr="00EB0A91">
        <w:rPr>
          <w:rFonts w:ascii="Microsoft YaHei" w:eastAsia="Microsoft YaHei" w:hAnsi="Microsoft YaHei" w:cs="Times New Roman" w:hint="eastAsia"/>
          <w:color w:val="666666"/>
          <w:sz w:val="32"/>
          <w:szCs w:val="32"/>
        </w:rPr>
        <w:t>（初始值） | wrap | wrap-reverse</w:t>
      </w:r>
    </w:p>
    <w:p w:rsidR="00B56714" w:rsidRPr="00B56714" w:rsidRDefault="00B56714" w:rsidP="00B56714">
      <w:pPr>
        <w:shd w:val="clear" w:color="auto" w:fill="FFFFFF"/>
        <w:spacing w:after="0" w:line="390" w:lineRule="atLeast"/>
        <w:jc w:val="both"/>
        <w:textAlignment w:val="baseline"/>
        <w:rPr>
          <w:rFonts w:ascii="Microsoft YaHei" w:eastAsia="Microsoft YaHei" w:hAnsi="Microsoft YaHei" w:cs="Times New Roman" w:hint="eastAsia"/>
          <w:color w:val="666666"/>
          <w:sz w:val="32"/>
          <w:szCs w:val="32"/>
        </w:rPr>
      </w:pPr>
      <w:r w:rsidRPr="00EB0A91">
        <w:rPr>
          <w:rFonts w:ascii="Microsoft YaHei" w:eastAsia="Microsoft YaHei" w:hAnsi="Microsoft YaHei" w:cs="Times New Roman" w:hint="eastAsia"/>
          <w:color w:val="666666"/>
          <w:sz w:val="32"/>
          <w:szCs w:val="32"/>
        </w:rPr>
        <w:t>flex-direction定义了弹性项目在弹性容器中的放置方向，默认是row，即行内方向（一般而言是由左往右，但注意这个和书写模式有关）。</w:t>
      </w:r>
    </w:p>
    <w:p w:rsidR="00B56714" w:rsidRPr="00B56714" w:rsidRDefault="00B56714" w:rsidP="00B56714">
      <w:pPr>
        <w:shd w:val="clear" w:color="auto" w:fill="FFFFFF"/>
        <w:spacing w:after="0" w:line="390" w:lineRule="atLeast"/>
        <w:jc w:val="both"/>
        <w:textAlignment w:val="baseline"/>
        <w:rPr>
          <w:rFonts w:ascii="Microsoft YaHei" w:eastAsia="Microsoft YaHei" w:hAnsi="Microsoft YaHei" w:cs="Times New Roman" w:hint="eastAsia"/>
          <w:color w:val="666666"/>
          <w:sz w:val="32"/>
          <w:szCs w:val="32"/>
        </w:rPr>
      </w:pPr>
      <w:r w:rsidRPr="00EB0A91">
        <w:rPr>
          <w:rFonts w:ascii="Microsoft YaHei" w:eastAsia="Microsoft YaHei" w:hAnsi="Microsoft YaHei" w:cs="Times New Roman" w:hint="eastAsia"/>
          <w:color w:val="666666"/>
          <w:sz w:val="32"/>
          <w:szCs w:val="32"/>
        </w:rPr>
        <w:t>flex-wrap定义是否需要拆行以使得弹性项目能被容器包含。*-reverse代表相反的方向。</w:t>
      </w:r>
    </w:p>
    <w:p w:rsidR="00B56714" w:rsidRDefault="00B56714" w:rsidP="00B56714">
      <w:pPr>
        <w:shd w:val="clear" w:color="auto" w:fill="FFFFFF"/>
        <w:spacing w:line="390" w:lineRule="atLeast"/>
        <w:jc w:val="both"/>
        <w:textAlignment w:val="baseline"/>
        <w:rPr>
          <w:rFonts w:ascii="Microsoft YaHei" w:eastAsia="Microsoft YaHei" w:hAnsi="Microsoft YaHei" w:cs="Times New Roman"/>
          <w:color w:val="666666"/>
          <w:sz w:val="32"/>
          <w:szCs w:val="32"/>
        </w:rPr>
      </w:pPr>
      <w:r w:rsidRPr="00EB0A91">
        <w:rPr>
          <w:rFonts w:ascii="Microsoft YaHei" w:eastAsia="Microsoft YaHei" w:hAnsi="Microsoft YaHei" w:cs="Times New Roman" w:hint="eastAsia"/>
          <w:color w:val="666666"/>
          <w:sz w:val="32"/>
          <w:szCs w:val="32"/>
        </w:rPr>
        <w:lastRenderedPageBreak/>
        <w:t>两者结合起来即flex-flow属性就确定了弹性容器在main axis和cross axis</w:t>
      </w:r>
      <w:r w:rsidR="00EB0A91" w:rsidRPr="00EB0A91">
        <w:rPr>
          <w:rFonts w:ascii="Microsoft YaHei" w:eastAsia="Microsoft YaHei" w:hAnsi="Microsoft YaHei" w:cs="Times New Roman" w:hint="eastAsia"/>
          <w:color w:val="666666"/>
          <w:sz w:val="32"/>
          <w:szCs w:val="32"/>
        </w:rPr>
        <w:t>两个方向上的显示方式.</w:t>
      </w:r>
    </w:p>
    <w:p w:rsidR="00A97BF7" w:rsidRPr="00B56714" w:rsidRDefault="00A97BF7" w:rsidP="00B56714">
      <w:pPr>
        <w:shd w:val="clear" w:color="auto" w:fill="FFFFFF"/>
        <w:spacing w:line="390" w:lineRule="atLeast"/>
        <w:jc w:val="both"/>
        <w:textAlignment w:val="baseline"/>
        <w:rPr>
          <w:rFonts w:ascii="Microsoft YaHei" w:eastAsia="Microsoft YaHei" w:hAnsi="Microsoft YaHei" w:cs="Times New Roman" w:hint="eastAsia"/>
          <w:color w:val="666666"/>
          <w:sz w:val="32"/>
          <w:szCs w:val="32"/>
        </w:rPr>
      </w:pPr>
    </w:p>
    <w:p w:rsidR="00B56714" w:rsidRPr="00B56714" w:rsidRDefault="00B56714" w:rsidP="00B56714">
      <w:pPr>
        <w:spacing w:after="0" w:line="240" w:lineRule="auto"/>
        <w:textAlignment w:val="baseline"/>
        <w:outlineLvl w:val="2"/>
        <w:rPr>
          <w:rFonts w:ascii="Microsoft YaHei" w:eastAsia="Microsoft YaHei" w:hAnsi="Microsoft YaHei" w:cs="Times New Roman" w:hint="eastAsia"/>
          <w:b/>
          <w:color w:val="666666"/>
          <w:sz w:val="32"/>
          <w:szCs w:val="32"/>
        </w:rPr>
      </w:pPr>
      <w:bookmarkStart w:id="2" w:name="t4"/>
      <w:bookmarkEnd w:id="2"/>
      <w:r w:rsidRPr="00B56714">
        <w:rPr>
          <w:rFonts w:ascii="Microsoft YaHei" w:eastAsia="Microsoft YaHei" w:hAnsi="Microsoft YaHei" w:cs="Times New Roman" w:hint="eastAsia"/>
          <w:b/>
          <w:color w:val="666666"/>
          <w:sz w:val="32"/>
          <w:szCs w:val="32"/>
        </w:rPr>
        <w:t>3、自适应布局（Adaptive Layout）</w:t>
      </w:r>
    </w:p>
    <w:p w:rsidR="00B56714" w:rsidRDefault="00B56714" w:rsidP="00EB0A91">
      <w:pPr>
        <w:spacing w:line="240" w:lineRule="auto"/>
        <w:ind w:firstLine="720"/>
        <w:jc w:val="both"/>
        <w:textAlignment w:val="baseline"/>
        <w:rPr>
          <w:rFonts w:ascii="Microsoft YaHei" w:eastAsia="Microsoft YaHei" w:hAnsi="Microsoft YaHei" w:cs="Times New Roman"/>
          <w:color w:val="666666"/>
          <w:sz w:val="32"/>
          <w:szCs w:val="32"/>
        </w:rPr>
      </w:pPr>
      <w:r w:rsidRPr="00B56714">
        <w:rPr>
          <w:rFonts w:ascii="Microsoft YaHei" w:eastAsia="Microsoft YaHei" w:hAnsi="Microsoft YaHei" w:cs="Times New Roman" w:hint="eastAsia"/>
          <w:color w:val="666666"/>
          <w:sz w:val="32"/>
          <w:szCs w:val="32"/>
        </w:rPr>
        <w:t>自适应布局（Adaptive）的特点是分别为不同的屏幕分辨率定义布局。布局切换时页面元素发生改变，但在每个布局中，页面元素不随窗口大小的调整发生变化。 </w:t>
      </w:r>
      <w:r w:rsidRPr="00B56714">
        <w:rPr>
          <w:rFonts w:ascii="Microsoft YaHei" w:eastAsia="Microsoft YaHei" w:hAnsi="Microsoft YaHei" w:cs="Times New Roman" w:hint="eastAsia"/>
          <w:color w:val="666666"/>
          <w:sz w:val="32"/>
          <w:szCs w:val="32"/>
        </w:rPr>
        <w:br/>
        <w:t>你可以把自适应布局看作是静态布局的一个系列。 </w:t>
      </w:r>
      <w:r w:rsidRPr="00B56714">
        <w:rPr>
          <w:rFonts w:ascii="Microsoft YaHei" w:eastAsia="Microsoft YaHei" w:hAnsi="Microsoft YaHei" w:cs="Times New Roman" w:hint="eastAsia"/>
          <w:color w:val="666666"/>
          <w:sz w:val="32"/>
          <w:szCs w:val="32"/>
        </w:rPr>
        <w:br/>
        <w:t>就是说你看到的页面，里面元素的位置会变化而大小不会变化；</w:t>
      </w:r>
    </w:p>
    <w:p w:rsidR="00A97BF7" w:rsidRPr="00B56714" w:rsidRDefault="00A97BF7" w:rsidP="00EB0A91">
      <w:pPr>
        <w:spacing w:line="240" w:lineRule="auto"/>
        <w:ind w:firstLine="720"/>
        <w:jc w:val="both"/>
        <w:textAlignment w:val="baseline"/>
        <w:rPr>
          <w:rFonts w:ascii="Microsoft YaHei" w:eastAsia="Microsoft YaHei" w:hAnsi="Microsoft YaHei" w:cs="Times New Roman" w:hint="eastAsia"/>
          <w:color w:val="666666"/>
          <w:sz w:val="32"/>
          <w:szCs w:val="32"/>
        </w:rPr>
      </w:pPr>
    </w:p>
    <w:p w:rsidR="00B56714" w:rsidRPr="00B56714" w:rsidRDefault="00B56714" w:rsidP="00B56714">
      <w:pPr>
        <w:spacing w:after="0" w:line="240" w:lineRule="auto"/>
        <w:textAlignment w:val="baseline"/>
        <w:outlineLvl w:val="2"/>
        <w:rPr>
          <w:rFonts w:ascii="Microsoft YaHei" w:eastAsia="Microsoft YaHei" w:hAnsi="Microsoft YaHei" w:cs="Times New Roman" w:hint="eastAsia"/>
          <w:b/>
          <w:color w:val="666666"/>
          <w:sz w:val="32"/>
          <w:szCs w:val="32"/>
        </w:rPr>
      </w:pPr>
      <w:bookmarkStart w:id="3" w:name="t5"/>
      <w:bookmarkEnd w:id="3"/>
      <w:r w:rsidRPr="00B56714">
        <w:rPr>
          <w:rFonts w:ascii="Microsoft YaHei" w:eastAsia="Microsoft YaHei" w:hAnsi="Microsoft YaHei" w:cs="Times New Roman" w:hint="eastAsia"/>
          <w:b/>
          <w:color w:val="666666"/>
          <w:sz w:val="32"/>
          <w:szCs w:val="32"/>
        </w:rPr>
        <w:t>4、流式布局（Liquid Layout）</w:t>
      </w:r>
    </w:p>
    <w:p w:rsidR="00B56714" w:rsidRPr="00B56714" w:rsidRDefault="00B56714" w:rsidP="00B56714">
      <w:pPr>
        <w:spacing w:line="240" w:lineRule="auto"/>
        <w:jc w:val="both"/>
        <w:textAlignment w:val="baseline"/>
        <w:rPr>
          <w:rFonts w:ascii="Microsoft YaHei" w:eastAsia="Microsoft YaHei" w:hAnsi="Microsoft YaHei" w:cs="Times New Roman" w:hint="eastAsia"/>
          <w:color w:val="666666"/>
          <w:sz w:val="32"/>
          <w:szCs w:val="32"/>
        </w:rPr>
      </w:pPr>
      <w:r w:rsidRPr="00B56714">
        <w:rPr>
          <w:rFonts w:ascii="Microsoft YaHei" w:eastAsia="Microsoft YaHei" w:hAnsi="Microsoft YaHei" w:cs="Times New Roman" w:hint="eastAsia"/>
          <w:color w:val="666666"/>
          <w:sz w:val="32"/>
          <w:szCs w:val="32"/>
        </w:rPr>
        <w:t>流式布局（Liquid）的特点（也叫”Fluid”) 是页面元素的宽度按照屏幕进行适配调整，主要的问题是如果屏幕尺度跨度太大，那么在相对其原始设计而言过小或过大的屏幕上不能正常显示 </w:t>
      </w:r>
      <w:r w:rsidRPr="00B56714">
        <w:rPr>
          <w:rFonts w:ascii="Microsoft YaHei" w:eastAsia="Microsoft YaHei" w:hAnsi="Microsoft YaHei" w:cs="Times New Roman" w:hint="eastAsia"/>
          <w:color w:val="666666"/>
          <w:sz w:val="32"/>
          <w:szCs w:val="32"/>
        </w:rPr>
        <w:br/>
        <w:t>。 </w:t>
      </w:r>
      <w:r w:rsidRPr="00B56714">
        <w:rPr>
          <w:rFonts w:ascii="Microsoft YaHei" w:eastAsia="Microsoft YaHei" w:hAnsi="Microsoft YaHei" w:cs="Times New Roman" w:hint="eastAsia"/>
          <w:color w:val="666666"/>
          <w:sz w:val="32"/>
          <w:szCs w:val="32"/>
        </w:rPr>
        <w:br/>
        <w:t>你看到的页面，元素的大小会变化而位置不会变化——这就导致如果屏幕太大或者太小都会导致元素无法正常显示。</w:t>
      </w:r>
    </w:p>
    <w:p w:rsidR="00B56714" w:rsidRDefault="00B56714" w:rsidP="00A97B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Microsoft YaHei" w:eastAsia="Microsoft YaHei" w:hAnsi="Microsoft YaHei" w:cs="Microsoft YaHei"/>
          <w:b/>
          <w:bCs/>
          <w:iCs/>
          <w:color w:val="808080"/>
          <w:sz w:val="44"/>
          <w:szCs w:val="44"/>
        </w:rPr>
      </w:pPr>
    </w:p>
    <w:p w:rsidR="00A97BF7" w:rsidRDefault="00A97BF7" w:rsidP="00A97B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Microsoft YaHei" w:eastAsia="Microsoft YaHei" w:hAnsi="Microsoft YaHei" w:cs="Microsoft YaHei"/>
          <w:b/>
          <w:bCs/>
          <w:iCs/>
          <w:color w:val="808080"/>
          <w:sz w:val="44"/>
          <w:szCs w:val="44"/>
        </w:rPr>
      </w:pPr>
    </w:p>
    <w:p w:rsidR="00A97BF7" w:rsidRPr="00B56714" w:rsidRDefault="00A97BF7" w:rsidP="00A97B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Microsoft YaHei" w:eastAsia="Microsoft YaHei" w:hAnsi="Microsoft YaHei" w:cs="Microsoft YaHei"/>
          <w:b/>
          <w:bCs/>
          <w:iCs/>
          <w:color w:val="808080"/>
          <w:sz w:val="44"/>
          <w:szCs w:val="44"/>
        </w:rPr>
      </w:pPr>
    </w:p>
    <w:p w:rsidR="00F939FC" w:rsidRPr="00A97BF7" w:rsidRDefault="00B56714" w:rsidP="000D3FDC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Microsoft YaHei" w:eastAsia="Microsoft YaHei" w:hAnsi="Microsoft YaHei" w:cs="Microsoft YaHei" w:hint="eastAsia"/>
          <w:iCs/>
          <w:color w:val="808080"/>
          <w:sz w:val="44"/>
          <w:szCs w:val="44"/>
        </w:rPr>
      </w:pPr>
      <w:r w:rsidRPr="00A97BF7">
        <w:rPr>
          <w:rFonts w:ascii="Microsoft YaHei" w:eastAsia="Microsoft YaHei" w:hAnsi="Microsoft YaHei" w:cs="Microsoft YaHei" w:hint="eastAsia"/>
          <w:iCs/>
          <w:color w:val="808080"/>
          <w:sz w:val="44"/>
          <w:szCs w:val="44"/>
        </w:rPr>
        <w:lastRenderedPageBreak/>
        <w:t>响应式布局</w:t>
      </w:r>
      <w:r w:rsidR="00560A3C">
        <w:rPr>
          <w:rFonts w:ascii="Microsoft YaHei" w:eastAsia="Microsoft YaHei" w:hAnsi="Microsoft YaHei" w:cs="Microsoft YaHei"/>
          <w:iCs/>
          <w:color w:val="808080"/>
          <w:sz w:val="44"/>
          <w:szCs w:val="44"/>
        </w:rPr>
        <w:br/>
      </w:r>
      <w:r w:rsidR="00560A3C" w:rsidRPr="00560A3C">
        <w:rPr>
          <w:rFonts w:ascii="Microsoft YaHei" w:eastAsia="Microsoft YaHei" w:hAnsi="Microsoft YaHei" w:hint="eastAsia"/>
          <w:color w:val="006666"/>
          <w:sz w:val="32"/>
          <w:szCs w:val="32"/>
          <w:shd w:val="clear" w:color="auto" w:fill="F6F8FA"/>
        </w:rPr>
        <w:t>&lt;</w:t>
      </w:r>
      <w:r w:rsidR="00560A3C" w:rsidRPr="00560A3C">
        <w:rPr>
          <w:rStyle w:val="hljs-title"/>
          <w:rFonts w:ascii="Microsoft YaHei" w:eastAsia="Microsoft YaHei" w:hAnsi="Microsoft YaHei" w:hint="eastAsia"/>
          <w:color w:val="000088"/>
          <w:sz w:val="32"/>
          <w:szCs w:val="32"/>
          <w:bdr w:val="none" w:sz="0" w:space="0" w:color="auto" w:frame="1"/>
        </w:rPr>
        <w:t>meta</w:t>
      </w:r>
      <w:r w:rsidR="00560A3C" w:rsidRPr="00560A3C">
        <w:rPr>
          <w:rFonts w:ascii="Microsoft YaHei" w:eastAsia="Microsoft YaHei" w:hAnsi="Microsoft YaHei" w:hint="eastAsia"/>
          <w:color w:val="006666"/>
          <w:sz w:val="32"/>
          <w:szCs w:val="32"/>
          <w:shd w:val="clear" w:color="auto" w:fill="F6F8FA"/>
        </w:rPr>
        <w:t xml:space="preserve"> </w:t>
      </w:r>
      <w:r w:rsidR="00560A3C" w:rsidRPr="00560A3C">
        <w:rPr>
          <w:rStyle w:val="hljs-attribute"/>
          <w:rFonts w:ascii="Microsoft YaHei" w:eastAsia="Microsoft YaHei" w:hAnsi="Microsoft YaHei" w:hint="eastAsia"/>
          <w:color w:val="660066"/>
          <w:sz w:val="32"/>
          <w:szCs w:val="32"/>
          <w:bdr w:val="none" w:sz="0" w:space="0" w:color="auto" w:frame="1"/>
        </w:rPr>
        <w:t>name</w:t>
      </w:r>
      <w:r w:rsidR="00560A3C" w:rsidRPr="00560A3C">
        <w:rPr>
          <w:rFonts w:ascii="Microsoft YaHei" w:eastAsia="Microsoft YaHei" w:hAnsi="Microsoft YaHei" w:hint="eastAsia"/>
          <w:color w:val="006666"/>
          <w:sz w:val="32"/>
          <w:szCs w:val="32"/>
          <w:shd w:val="clear" w:color="auto" w:fill="F6F8FA"/>
        </w:rPr>
        <w:t>=</w:t>
      </w:r>
      <w:r w:rsidR="00560A3C" w:rsidRPr="00560A3C">
        <w:rPr>
          <w:rStyle w:val="hljs-value"/>
          <w:rFonts w:ascii="Microsoft YaHei" w:eastAsia="Microsoft YaHei" w:hAnsi="Microsoft YaHei" w:hint="eastAsia"/>
          <w:color w:val="008800"/>
          <w:sz w:val="32"/>
          <w:szCs w:val="32"/>
          <w:bdr w:val="none" w:sz="0" w:space="0" w:color="auto" w:frame="1"/>
        </w:rPr>
        <w:t>"viewport"</w:t>
      </w:r>
      <w:r w:rsidR="00560A3C" w:rsidRPr="00560A3C">
        <w:rPr>
          <w:rFonts w:ascii="Microsoft YaHei" w:eastAsia="Microsoft YaHei" w:hAnsi="Microsoft YaHei" w:hint="eastAsia"/>
          <w:color w:val="006666"/>
          <w:sz w:val="32"/>
          <w:szCs w:val="32"/>
          <w:shd w:val="clear" w:color="auto" w:fill="F6F8FA"/>
        </w:rPr>
        <w:t xml:space="preserve"> </w:t>
      </w:r>
      <w:r w:rsidR="00560A3C" w:rsidRPr="00560A3C">
        <w:rPr>
          <w:rStyle w:val="hljs-attribute"/>
          <w:rFonts w:ascii="Microsoft YaHei" w:eastAsia="Microsoft YaHei" w:hAnsi="Microsoft YaHei" w:hint="eastAsia"/>
          <w:color w:val="660066"/>
          <w:sz w:val="32"/>
          <w:szCs w:val="32"/>
          <w:bdr w:val="none" w:sz="0" w:space="0" w:color="auto" w:frame="1"/>
        </w:rPr>
        <w:t>content</w:t>
      </w:r>
      <w:r w:rsidR="00560A3C" w:rsidRPr="00560A3C">
        <w:rPr>
          <w:rFonts w:ascii="Microsoft YaHei" w:eastAsia="Microsoft YaHei" w:hAnsi="Microsoft YaHei" w:hint="eastAsia"/>
          <w:color w:val="006666"/>
          <w:sz w:val="32"/>
          <w:szCs w:val="32"/>
          <w:shd w:val="clear" w:color="auto" w:fill="F6F8FA"/>
        </w:rPr>
        <w:t>=</w:t>
      </w:r>
      <w:r w:rsidR="00560A3C" w:rsidRPr="00560A3C">
        <w:rPr>
          <w:rStyle w:val="hljs-value"/>
          <w:rFonts w:ascii="Microsoft YaHei" w:eastAsia="Microsoft YaHei" w:hAnsi="Microsoft YaHei" w:hint="eastAsia"/>
          <w:color w:val="008800"/>
          <w:sz w:val="32"/>
          <w:szCs w:val="32"/>
          <w:bdr w:val="none" w:sz="0" w:space="0" w:color="auto" w:frame="1"/>
        </w:rPr>
        <w:t>"width=device-width,initial-scale=1,maximum-scale=1,user-scalable=no"</w:t>
      </w:r>
      <w:r w:rsidR="00560A3C" w:rsidRPr="00560A3C">
        <w:rPr>
          <w:rFonts w:ascii="Microsoft YaHei" w:eastAsia="Microsoft YaHei" w:hAnsi="Microsoft YaHei" w:hint="eastAsia"/>
          <w:color w:val="006666"/>
          <w:sz w:val="32"/>
          <w:szCs w:val="32"/>
          <w:shd w:val="clear" w:color="auto" w:fill="F6F8FA"/>
        </w:rPr>
        <w:t>&gt;</w:t>
      </w:r>
      <w:r w:rsidR="00560A3C">
        <w:rPr>
          <w:rFonts w:ascii="Microsoft YaHei" w:eastAsia="Microsoft YaHei" w:hAnsi="Microsoft YaHei" w:cs="Microsoft YaHei"/>
          <w:iCs/>
          <w:color w:val="808080"/>
          <w:sz w:val="44"/>
          <w:szCs w:val="44"/>
        </w:rPr>
        <w:br/>
      </w:r>
    </w:p>
    <w:p w:rsidR="000D3FDC" w:rsidRPr="00560A3C" w:rsidRDefault="00A97BF7" w:rsidP="00A97BF7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Microsoft YaHei" w:eastAsia="Microsoft YaHei" w:hAnsi="Microsoft YaHei" w:cs="Microsoft YaHei"/>
          <w:iCs/>
          <w:color w:val="808080"/>
          <w:sz w:val="36"/>
          <w:szCs w:val="36"/>
        </w:rPr>
      </w:pPr>
      <w:r w:rsidRPr="00560A3C">
        <w:rPr>
          <w:rFonts w:ascii="Microsoft YaHei" w:eastAsia="Microsoft YaHei" w:hAnsi="Microsoft YaHei" w:cs="Microsoft YaHei" w:hint="eastAsia"/>
          <w:iCs/>
          <w:color w:val="808080"/>
          <w:sz w:val="36"/>
          <w:szCs w:val="36"/>
        </w:rPr>
        <w:t>利用</w:t>
      </w:r>
      <w:r w:rsidR="00560A3C" w:rsidRPr="00560A3C">
        <w:rPr>
          <w:rFonts w:ascii="Microsoft YaHei" w:eastAsia="Microsoft YaHei" w:hAnsi="Microsoft YaHei" w:cs="Microsoft YaHei" w:hint="eastAsia"/>
          <w:iCs/>
          <w:color w:val="808080"/>
          <w:sz w:val="36"/>
          <w:szCs w:val="36"/>
        </w:rPr>
        <w:t>媒体查询</w:t>
      </w:r>
    </w:p>
    <w:p w:rsidR="000D3FDC" w:rsidRPr="000D3FDC" w:rsidRDefault="000D3FDC" w:rsidP="000D3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urier New" w:eastAsia="Times New Roman" w:hAnsi="Courier New" w:cs="Courier New"/>
          <w:color w:val="000000"/>
          <w:sz w:val="33"/>
          <w:szCs w:val="33"/>
        </w:rPr>
      </w:pPr>
      <w:r w:rsidRPr="000D3FDC">
        <w:rPr>
          <w:rFonts w:ascii="Microsoft YaHei" w:eastAsia="Microsoft YaHei" w:hAnsi="Microsoft YaHei" w:cs="Microsoft YaHei" w:hint="eastAsia"/>
          <w:b/>
          <w:bCs/>
          <w:i/>
          <w:iCs/>
          <w:color w:val="808080"/>
          <w:sz w:val="33"/>
          <w:szCs w:val="33"/>
        </w:rPr>
        <w:t>方法</w:t>
      </w:r>
      <w:r w:rsidRPr="000D3FDC">
        <w:rPr>
          <w:rFonts w:ascii="Courier New" w:eastAsia="Times New Roman" w:hAnsi="Courier New" w:cs="Courier New"/>
          <w:b/>
          <w:bCs/>
          <w:i/>
          <w:iCs/>
          <w:color w:val="808080"/>
          <w:sz w:val="33"/>
          <w:szCs w:val="33"/>
        </w:rPr>
        <w:t>1</w:t>
      </w:r>
      <w:r w:rsidRPr="000D3FDC">
        <w:rPr>
          <w:rFonts w:ascii="Microsoft YaHei" w:eastAsia="Microsoft YaHei" w:hAnsi="Microsoft YaHei" w:cs="Microsoft YaHei"/>
          <w:b/>
          <w:bCs/>
          <w:i/>
          <w:iCs/>
          <w:color w:val="808080"/>
          <w:sz w:val="33"/>
          <w:szCs w:val="33"/>
        </w:rPr>
        <w:t>：</w:t>
      </w:r>
    </w:p>
    <w:p w:rsidR="000D3FDC" w:rsidRPr="000D3FDC" w:rsidRDefault="000D3FDC" w:rsidP="000D3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</w:pPr>
      <w:r w:rsidRPr="000D3FDC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t>/*</w:t>
      </w:r>
      <w:r w:rsidRPr="000D3FDC">
        <w:rPr>
          <w:rFonts w:ascii="SimSun" w:eastAsia="SimSun" w:hAnsi="SimSun" w:cs="Courier New" w:hint="eastAsia"/>
          <w:i/>
          <w:iCs/>
          <w:color w:val="808080"/>
          <w:sz w:val="33"/>
          <w:szCs w:val="33"/>
        </w:rPr>
        <w:t>当你的屏幕大于</w:t>
      </w:r>
      <w:r w:rsidRPr="000D3FDC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t>1224px</w:t>
      </w:r>
      <w:proofErr w:type="gramStart"/>
      <w:r w:rsidRPr="000D3FDC">
        <w:rPr>
          <w:rFonts w:ascii="SimSun" w:eastAsia="SimSun" w:hAnsi="SimSun" w:cs="Courier New" w:hint="eastAsia"/>
          <w:i/>
          <w:iCs/>
          <w:color w:val="808080"/>
          <w:sz w:val="33"/>
          <w:szCs w:val="33"/>
        </w:rPr>
        <w:t>时采用这个样式  一行</w:t>
      </w:r>
      <w:proofErr w:type="gramEnd"/>
      <w:r w:rsidRPr="000D3FDC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t>8</w:t>
      </w:r>
      <w:r w:rsidRPr="000D3FDC">
        <w:rPr>
          <w:rFonts w:ascii="SimSun" w:eastAsia="SimSun" w:hAnsi="SimSun" w:cs="Courier New" w:hint="eastAsia"/>
          <w:i/>
          <w:iCs/>
          <w:color w:val="808080"/>
          <w:sz w:val="33"/>
          <w:szCs w:val="33"/>
        </w:rPr>
        <w:t>列</w:t>
      </w:r>
      <w:r w:rsidRPr="000D3FDC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t>*/</w:t>
      </w:r>
    </w:p>
    <w:p w:rsidR="000D3FDC" w:rsidRPr="000D3FDC" w:rsidRDefault="000D3FDC" w:rsidP="000D3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urier New" w:eastAsia="Times New Roman" w:hAnsi="Courier New" w:cs="Courier New"/>
          <w:color w:val="000000"/>
          <w:sz w:val="33"/>
          <w:szCs w:val="33"/>
        </w:rPr>
      </w:pP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 xml:space="preserve">@media </w:t>
      </w:r>
      <w:r w:rsidRPr="000D3FDC">
        <w:rPr>
          <w:rFonts w:ascii="Courier New" w:eastAsia="Times New Roman" w:hAnsi="Courier New" w:cs="Courier New"/>
          <w:b/>
          <w:bCs/>
          <w:color w:val="008000"/>
          <w:sz w:val="33"/>
          <w:szCs w:val="33"/>
        </w:rPr>
        <w:t xml:space="preserve">all 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 xml:space="preserve">and 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(</w:t>
      </w:r>
      <w:r w:rsidRPr="000D3FDC">
        <w:rPr>
          <w:rFonts w:ascii="Courier New" w:eastAsia="Times New Roman" w:hAnsi="Courier New" w:cs="Courier New"/>
          <w:b/>
          <w:bCs/>
          <w:color w:val="0000FF"/>
          <w:sz w:val="33"/>
          <w:szCs w:val="33"/>
        </w:rPr>
        <w:t>min-width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: </w:t>
      </w:r>
      <w:r w:rsidRPr="000D3FDC">
        <w:rPr>
          <w:rFonts w:ascii="Courier New" w:eastAsia="Times New Roman" w:hAnsi="Courier New" w:cs="Courier New"/>
          <w:color w:val="0000FF"/>
          <w:sz w:val="33"/>
          <w:szCs w:val="33"/>
        </w:rPr>
        <w:t>1224</w:t>
      </w:r>
      <w:r w:rsidRPr="000D3FDC">
        <w:rPr>
          <w:rFonts w:ascii="Courier New" w:eastAsia="Times New Roman" w:hAnsi="Courier New" w:cs="Courier New"/>
          <w:b/>
          <w:bCs/>
          <w:color w:val="008000"/>
          <w:sz w:val="33"/>
          <w:szCs w:val="33"/>
        </w:rPr>
        <w:t>px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) {</w:t>
      </w:r>
    </w:p>
    <w:p w:rsidR="000D3FDC" w:rsidRPr="000D3FDC" w:rsidRDefault="000D3FDC" w:rsidP="000D3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urier New" w:eastAsia="Times New Roman" w:hAnsi="Courier New" w:cs="Courier New"/>
          <w:color w:val="000000"/>
          <w:sz w:val="33"/>
          <w:szCs w:val="33"/>
        </w:rPr>
      </w:pP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    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#div</w:t>
      </w:r>
      <w:proofErr w:type="gramStart"/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1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,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#</w:t>
      </w:r>
      <w:proofErr w:type="gramEnd"/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div2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,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#div3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,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#div4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,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#div5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,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#div6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,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#div7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,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#div8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{</w:t>
      </w:r>
    </w:p>
    <w:p w:rsidR="000D3FDC" w:rsidRPr="000D3FDC" w:rsidRDefault="000D3FDC" w:rsidP="000D3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urier New" w:eastAsia="Times New Roman" w:hAnsi="Courier New" w:cs="Courier New"/>
          <w:color w:val="000000"/>
          <w:sz w:val="33"/>
          <w:szCs w:val="33"/>
        </w:rPr>
      </w:pP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        </w:t>
      </w:r>
      <w:r w:rsidRPr="000D3FDC">
        <w:rPr>
          <w:rFonts w:ascii="Courier New" w:eastAsia="Times New Roman" w:hAnsi="Courier New" w:cs="Courier New"/>
          <w:b/>
          <w:bCs/>
          <w:color w:val="0000FF"/>
          <w:sz w:val="33"/>
          <w:szCs w:val="33"/>
        </w:rPr>
        <w:t>float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: </w:t>
      </w:r>
      <w:r w:rsidRPr="000D3FDC">
        <w:rPr>
          <w:rFonts w:ascii="Courier New" w:eastAsia="Times New Roman" w:hAnsi="Courier New" w:cs="Courier New"/>
          <w:b/>
          <w:bCs/>
          <w:color w:val="008000"/>
          <w:sz w:val="33"/>
          <w:szCs w:val="33"/>
        </w:rPr>
        <w:t>left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;</w:t>
      </w:r>
    </w:p>
    <w:p w:rsidR="000D3FDC" w:rsidRPr="000D3FDC" w:rsidRDefault="000D3FDC" w:rsidP="000D3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urier New" w:eastAsia="Times New Roman" w:hAnsi="Courier New" w:cs="Courier New"/>
          <w:color w:val="000000"/>
          <w:sz w:val="33"/>
          <w:szCs w:val="33"/>
        </w:rPr>
      </w:pP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        </w:t>
      </w:r>
      <w:r w:rsidRPr="000D3FDC">
        <w:rPr>
          <w:rFonts w:ascii="Courier New" w:eastAsia="Times New Roman" w:hAnsi="Courier New" w:cs="Courier New"/>
          <w:b/>
          <w:bCs/>
          <w:color w:val="0000FF"/>
          <w:sz w:val="33"/>
          <w:szCs w:val="33"/>
        </w:rPr>
        <w:t>width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: </w:t>
      </w:r>
      <w:r w:rsidRPr="000D3FDC">
        <w:rPr>
          <w:rFonts w:ascii="Courier New" w:eastAsia="Times New Roman" w:hAnsi="Courier New" w:cs="Courier New"/>
          <w:color w:val="0000FF"/>
          <w:sz w:val="33"/>
          <w:szCs w:val="33"/>
        </w:rPr>
        <w:t>12.5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%;</w:t>
      </w:r>
    </w:p>
    <w:p w:rsidR="000D3FDC" w:rsidRPr="000D3FDC" w:rsidRDefault="000D3FDC" w:rsidP="000D3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urier New" w:eastAsia="Times New Roman" w:hAnsi="Courier New" w:cs="Courier New"/>
          <w:color w:val="000000"/>
          <w:sz w:val="33"/>
          <w:szCs w:val="33"/>
        </w:rPr>
      </w:pP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    }</w:t>
      </w:r>
    </w:p>
    <w:p w:rsidR="000D3FDC" w:rsidRPr="000D3FDC" w:rsidRDefault="000D3FDC" w:rsidP="000D3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urier New" w:eastAsia="Times New Roman" w:hAnsi="Courier New" w:cs="Courier New"/>
          <w:color w:val="000000"/>
          <w:sz w:val="33"/>
          <w:szCs w:val="33"/>
        </w:rPr>
      </w:pP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}</w:t>
      </w:r>
    </w:p>
    <w:p w:rsidR="000D3FDC" w:rsidRPr="000D3FDC" w:rsidRDefault="000D3FDC" w:rsidP="000D3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SimSun" w:eastAsia="SimSun" w:hAnsi="SimSun" w:cs="Courier New" w:hint="eastAsia"/>
          <w:i/>
          <w:iCs/>
          <w:color w:val="808080"/>
          <w:sz w:val="33"/>
          <w:szCs w:val="33"/>
        </w:rPr>
      </w:pPr>
      <w:r w:rsidRPr="000D3FDC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t>/*</w:t>
      </w:r>
      <w:r w:rsidRPr="000D3FDC">
        <w:rPr>
          <w:rFonts w:ascii="SimSun" w:eastAsia="SimSun" w:hAnsi="SimSun" w:cs="Courier New" w:hint="eastAsia"/>
          <w:i/>
          <w:iCs/>
          <w:color w:val="808080"/>
          <w:sz w:val="33"/>
          <w:szCs w:val="33"/>
        </w:rPr>
        <w:t>当屏幕宽度大于</w:t>
      </w:r>
      <w:r w:rsidRPr="000D3FDC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t>968px</w:t>
      </w:r>
      <w:proofErr w:type="gramStart"/>
      <w:r w:rsidRPr="000D3FDC">
        <w:rPr>
          <w:rFonts w:ascii="SimSun" w:eastAsia="SimSun" w:hAnsi="SimSun" w:cs="Courier New" w:hint="eastAsia"/>
          <w:i/>
          <w:iCs/>
          <w:color w:val="808080"/>
          <w:sz w:val="33"/>
          <w:szCs w:val="33"/>
        </w:rPr>
        <w:t>的时候采用该样式</w:t>
      </w:r>
      <w:r w:rsidRPr="000D3FDC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t xml:space="preserve">  2</w:t>
      </w:r>
      <w:proofErr w:type="gramEnd"/>
      <w:r w:rsidRPr="000D3FDC">
        <w:rPr>
          <w:rFonts w:ascii="SimSun" w:eastAsia="SimSun" w:hAnsi="SimSun" w:cs="Courier New" w:hint="eastAsia"/>
          <w:i/>
          <w:iCs/>
          <w:color w:val="808080"/>
          <w:sz w:val="33"/>
          <w:szCs w:val="33"/>
        </w:rPr>
        <w:t>行</w:t>
      </w:r>
      <w:r w:rsidRPr="000D3FDC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t>4</w:t>
      </w:r>
      <w:r w:rsidRPr="000D3FDC">
        <w:rPr>
          <w:rFonts w:ascii="SimSun" w:eastAsia="SimSun" w:hAnsi="SimSun" w:cs="Courier New" w:hint="eastAsia"/>
          <w:i/>
          <w:iCs/>
          <w:color w:val="808080"/>
          <w:sz w:val="33"/>
          <w:szCs w:val="33"/>
        </w:rPr>
        <w:t>列</w:t>
      </w:r>
    </w:p>
    <w:p w:rsidR="000D3FDC" w:rsidRPr="000D3FDC" w:rsidRDefault="000D3FDC" w:rsidP="000D3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</w:pPr>
      <w:r w:rsidRPr="000D3FDC">
        <w:rPr>
          <w:rFonts w:ascii="SimSun" w:eastAsia="SimSun" w:hAnsi="SimSun" w:cs="Courier New" w:hint="eastAsia"/>
          <w:i/>
          <w:iCs/>
          <w:color w:val="808080"/>
          <w:sz w:val="33"/>
          <w:szCs w:val="33"/>
        </w:rPr>
        <w:t>大小范围一定要明确指定不然样式可能会被覆盖</w:t>
      </w:r>
      <w:r w:rsidRPr="000D3FDC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t>*/</w:t>
      </w:r>
    </w:p>
    <w:p w:rsidR="000D3FDC" w:rsidRPr="000D3FDC" w:rsidRDefault="000D3FDC" w:rsidP="000D3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urier New" w:eastAsia="Times New Roman" w:hAnsi="Courier New" w:cs="Courier New"/>
          <w:color w:val="000000"/>
          <w:sz w:val="33"/>
          <w:szCs w:val="33"/>
        </w:rPr>
      </w:pP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lastRenderedPageBreak/>
        <w:t xml:space="preserve">@media </w:t>
      </w:r>
      <w:r w:rsidRPr="000D3FDC">
        <w:rPr>
          <w:rFonts w:ascii="Courier New" w:eastAsia="Times New Roman" w:hAnsi="Courier New" w:cs="Courier New"/>
          <w:b/>
          <w:bCs/>
          <w:color w:val="008000"/>
          <w:sz w:val="33"/>
          <w:szCs w:val="33"/>
        </w:rPr>
        <w:t xml:space="preserve">all 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 xml:space="preserve">and 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(</w:t>
      </w:r>
      <w:r w:rsidRPr="000D3FDC">
        <w:rPr>
          <w:rFonts w:ascii="Courier New" w:eastAsia="Times New Roman" w:hAnsi="Courier New" w:cs="Courier New"/>
          <w:b/>
          <w:bCs/>
          <w:color w:val="0000FF"/>
          <w:sz w:val="33"/>
          <w:szCs w:val="33"/>
        </w:rPr>
        <w:t>min-width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: </w:t>
      </w:r>
      <w:r w:rsidRPr="000D3FDC">
        <w:rPr>
          <w:rFonts w:ascii="Courier New" w:eastAsia="Times New Roman" w:hAnsi="Courier New" w:cs="Courier New"/>
          <w:color w:val="0000FF"/>
          <w:sz w:val="33"/>
          <w:szCs w:val="33"/>
        </w:rPr>
        <w:t>968</w:t>
      </w:r>
      <w:r w:rsidRPr="000D3FDC">
        <w:rPr>
          <w:rFonts w:ascii="Courier New" w:eastAsia="Times New Roman" w:hAnsi="Courier New" w:cs="Courier New"/>
          <w:b/>
          <w:bCs/>
          <w:color w:val="008000"/>
          <w:sz w:val="33"/>
          <w:szCs w:val="33"/>
        </w:rPr>
        <w:t>px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) 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 xml:space="preserve">and 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(</w:t>
      </w:r>
      <w:r w:rsidRPr="000D3FDC">
        <w:rPr>
          <w:rFonts w:ascii="Courier New" w:eastAsia="Times New Roman" w:hAnsi="Courier New" w:cs="Courier New"/>
          <w:b/>
          <w:bCs/>
          <w:color w:val="0000FF"/>
          <w:sz w:val="33"/>
          <w:szCs w:val="33"/>
        </w:rPr>
        <w:t>max-width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: </w:t>
      </w:r>
      <w:r w:rsidRPr="000D3FDC">
        <w:rPr>
          <w:rFonts w:ascii="Courier New" w:eastAsia="Times New Roman" w:hAnsi="Courier New" w:cs="Courier New"/>
          <w:color w:val="0000FF"/>
          <w:sz w:val="33"/>
          <w:szCs w:val="33"/>
        </w:rPr>
        <w:t>1224</w:t>
      </w:r>
      <w:proofErr w:type="gramStart"/>
      <w:r w:rsidRPr="000D3FDC">
        <w:rPr>
          <w:rFonts w:ascii="Courier New" w:eastAsia="Times New Roman" w:hAnsi="Courier New" w:cs="Courier New"/>
          <w:b/>
          <w:bCs/>
          <w:color w:val="008000"/>
          <w:sz w:val="33"/>
          <w:szCs w:val="33"/>
        </w:rPr>
        <w:t>px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){</w:t>
      </w:r>
      <w:proofErr w:type="gramEnd"/>
    </w:p>
    <w:p w:rsidR="000D3FDC" w:rsidRPr="000D3FDC" w:rsidRDefault="000D3FDC" w:rsidP="000D3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urier New" w:eastAsia="Times New Roman" w:hAnsi="Courier New" w:cs="Courier New"/>
          <w:color w:val="000000"/>
          <w:sz w:val="33"/>
          <w:szCs w:val="33"/>
        </w:rPr>
      </w:pP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    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#div</w:t>
      </w:r>
      <w:proofErr w:type="gramStart"/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1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,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#</w:t>
      </w:r>
      <w:proofErr w:type="gramEnd"/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div2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,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#div3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,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#div4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,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#div5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,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#div6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,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#div7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,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#div8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{</w:t>
      </w:r>
    </w:p>
    <w:p w:rsidR="000D3FDC" w:rsidRPr="000D3FDC" w:rsidRDefault="000D3FDC" w:rsidP="000D3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urier New" w:eastAsia="Times New Roman" w:hAnsi="Courier New" w:cs="Courier New"/>
          <w:color w:val="000000"/>
          <w:sz w:val="33"/>
          <w:szCs w:val="33"/>
        </w:rPr>
      </w:pP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        </w:t>
      </w:r>
      <w:r w:rsidRPr="000D3FDC">
        <w:rPr>
          <w:rFonts w:ascii="Courier New" w:eastAsia="Times New Roman" w:hAnsi="Courier New" w:cs="Courier New"/>
          <w:b/>
          <w:bCs/>
          <w:color w:val="0000FF"/>
          <w:sz w:val="33"/>
          <w:szCs w:val="33"/>
        </w:rPr>
        <w:t>float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: </w:t>
      </w:r>
      <w:r w:rsidRPr="000D3FDC">
        <w:rPr>
          <w:rFonts w:ascii="Courier New" w:eastAsia="Times New Roman" w:hAnsi="Courier New" w:cs="Courier New"/>
          <w:b/>
          <w:bCs/>
          <w:color w:val="008000"/>
          <w:sz w:val="33"/>
          <w:szCs w:val="33"/>
        </w:rPr>
        <w:t>right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;</w:t>
      </w:r>
    </w:p>
    <w:p w:rsidR="000D3FDC" w:rsidRPr="000D3FDC" w:rsidRDefault="000D3FDC" w:rsidP="000D3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urier New" w:eastAsia="Times New Roman" w:hAnsi="Courier New" w:cs="Courier New"/>
          <w:color w:val="000000"/>
          <w:sz w:val="33"/>
          <w:szCs w:val="33"/>
        </w:rPr>
      </w:pP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        </w:t>
      </w:r>
      <w:r w:rsidRPr="000D3FDC">
        <w:rPr>
          <w:rFonts w:ascii="Courier New" w:eastAsia="Times New Roman" w:hAnsi="Courier New" w:cs="Courier New"/>
          <w:b/>
          <w:bCs/>
          <w:color w:val="0000FF"/>
          <w:sz w:val="33"/>
          <w:szCs w:val="33"/>
        </w:rPr>
        <w:t>width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: </w:t>
      </w:r>
      <w:r w:rsidRPr="000D3FDC">
        <w:rPr>
          <w:rFonts w:ascii="Courier New" w:eastAsia="Times New Roman" w:hAnsi="Courier New" w:cs="Courier New"/>
          <w:color w:val="0000FF"/>
          <w:sz w:val="33"/>
          <w:szCs w:val="33"/>
        </w:rPr>
        <w:t>25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%;</w:t>
      </w:r>
    </w:p>
    <w:p w:rsidR="000D3FDC" w:rsidRPr="000D3FDC" w:rsidRDefault="000D3FDC" w:rsidP="000D3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urier New" w:eastAsia="Times New Roman" w:hAnsi="Courier New" w:cs="Courier New"/>
          <w:color w:val="000000"/>
          <w:sz w:val="33"/>
          <w:szCs w:val="33"/>
        </w:rPr>
      </w:pP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    }</w:t>
      </w:r>
    </w:p>
    <w:p w:rsidR="000D3FDC" w:rsidRPr="000D3FDC" w:rsidRDefault="000D3FDC" w:rsidP="000D3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urier New" w:eastAsia="Times New Roman" w:hAnsi="Courier New" w:cs="Courier New"/>
          <w:color w:val="000000"/>
          <w:sz w:val="33"/>
          <w:szCs w:val="33"/>
        </w:rPr>
      </w:pP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}</w:t>
      </w:r>
    </w:p>
    <w:p w:rsidR="000D3FDC" w:rsidRPr="000D3FDC" w:rsidRDefault="000D3FDC" w:rsidP="000D3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</w:pPr>
      <w:r w:rsidRPr="000D3FDC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t>/*</w:t>
      </w:r>
      <w:r w:rsidRPr="000D3FDC">
        <w:rPr>
          <w:rFonts w:ascii="SimSun" w:eastAsia="SimSun" w:hAnsi="SimSun" w:cs="Courier New" w:hint="eastAsia"/>
          <w:i/>
          <w:iCs/>
          <w:color w:val="808080"/>
          <w:sz w:val="33"/>
          <w:szCs w:val="33"/>
        </w:rPr>
        <w:t>当屏幕宽度大于</w:t>
      </w:r>
      <w:r w:rsidRPr="000D3FDC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t>320px</w:t>
      </w:r>
      <w:proofErr w:type="gramStart"/>
      <w:r w:rsidRPr="000D3FDC">
        <w:rPr>
          <w:rFonts w:ascii="SimSun" w:eastAsia="SimSun" w:hAnsi="SimSun" w:cs="Courier New" w:hint="eastAsia"/>
          <w:i/>
          <w:iCs/>
          <w:color w:val="808080"/>
          <w:sz w:val="33"/>
          <w:szCs w:val="33"/>
        </w:rPr>
        <w:t>的时候采用该样式</w:t>
      </w:r>
      <w:r w:rsidRPr="000D3FDC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t xml:space="preserve">  4</w:t>
      </w:r>
      <w:proofErr w:type="gramEnd"/>
      <w:r w:rsidRPr="000D3FDC">
        <w:rPr>
          <w:rFonts w:ascii="SimSun" w:eastAsia="SimSun" w:hAnsi="SimSun" w:cs="Courier New" w:hint="eastAsia"/>
          <w:i/>
          <w:iCs/>
          <w:color w:val="808080"/>
          <w:sz w:val="33"/>
          <w:szCs w:val="33"/>
        </w:rPr>
        <w:t>行</w:t>
      </w:r>
      <w:r w:rsidRPr="000D3FDC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t>2</w:t>
      </w:r>
      <w:r w:rsidRPr="000D3FDC">
        <w:rPr>
          <w:rFonts w:ascii="SimSun" w:eastAsia="SimSun" w:hAnsi="SimSun" w:cs="Courier New" w:hint="eastAsia"/>
          <w:i/>
          <w:iCs/>
          <w:color w:val="808080"/>
          <w:sz w:val="33"/>
          <w:szCs w:val="33"/>
        </w:rPr>
        <w:t>列</w:t>
      </w:r>
      <w:r w:rsidRPr="000D3FDC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t>*/</w:t>
      </w:r>
    </w:p>
    <w:p w:rsidR="000D3FDC" w:rsidRPr="000D3FDC" w:rsidRDefault="000D3FDC" w:rsidP="000D3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urier New" w:eastAsia="Times New Roman" w:hAnsi="Courier New" w:cs="Courier New"/>
          <w:color w:val="000000"/>
          <w:sz w:val="33"/>
          <w:szCs w:val="33"/>
        </w:rPr>
      </w:pP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 xml:space="preserve">@media </w:t>
      </w:r>
      <w:proofErr w:type="gramStart"/>
      <w:r w:rsidRPr="000D3FDC">
        <w:rPr>
          <w:rFonts w:ascii="Courier New" w:eastAsia="Times New Roman" w:hAnsi="Courier New" w:cs="Courier New"/>
          <w:b/>
          <w:bCs/>
          <w:color w:val="008000"/>
          <w:sz w:val="33"/>
          <w:szCs w:val="33"/>
        </w:rPr>
        <w:t xml:space="preserve">all  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and</w:t>
      </w:r>
      <w:proofErr w:type="gramEnd"/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 xml:space="preserve"> 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(</w:t>
      </w:r>
      <w:r w:rsidRPr="000D3FDC">
        <w:rPr>
          <w:rFonts w:ascii="Courier New" w:eastAsia="Times New Roman" w:hAnsi="Courier New" w:cs="Courier New"/>
          <w:b/>
          <w:bCs/>
          <w:color w:val="0000FF"/>
          <w:sz w:val="33"/>
          <w:szCs w:val="33"/>
        </w:rPr>
        <w:t>min-width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: </w:t>
      </w:r>
      <w:r w:rsidRPr="000D3FDC">
        <w:rPr>
          <w:rFonts w:ascii="Courier New" w:eastAsia="Times New Roman" w:hAnsi="Courier New" w:cs="Courier New"/>
          <w:color w:val="0000FF"/>
          <w:sz w:val="33"/>
          <w:szCs w:val="33"/>
        </w:rPr>
        <w:t>380</w:t>
      </w:r>
      <w:r w:rsidRPr="000D3FDC">
        <w:rPr>
          <w:rFonts w:ascii="Courier New" w:eastAsia="Times New Roman" w:hAnsi="Courier New" w:cs="Courier New"/>
          <w:b/>
          <w:bCs/>
          <w:color w:val="008000"/>
          <w:sz w:val="33"/>
          <w:szCs w:val="33"/>
        </w:rPr>
        <w:t>px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) 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 xml:space="preserve">and 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(</w:t>
      </w:r>
      <w:r w:rsidRPr="000D3FDC">
        <w:rPr>
          <w:rFonts w:ascii="Courier New" w:eastAsia="Times New Roman" w:hAnsi="Courier New" w:cs="Courier New"/>
          <w:b/>
          <w:bCs/>
          <w:color w:val="0000FF"/>
          <w:sz w:val="33"/>
          <w:szCs w:val="33"/>
        </w:rPr>
        <w:t>max-width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: </w:t>
      </w:r>
      <w:r w:rsidRPr="000D3FDC">
        <w:rPr>
          <w:rFonts w:ascii="Courier New" w:eastAsia="Times New Roman" w:hAnsi="Courier New" w:cs="Courier New"/>
          <w:color w:val="0000FF"/>
          <w:sz w:val="33"/>
          <w:szCs w:val="33"/>
        </w:rPr>
        <w:t>968</w:t>
      </w:r>
      <w:r w:rsidRPr="000D3FDC">
        <w:rPr>
          <w:rFonts w:ascii="Courier New" w:eastAsia="Times New Roman" w:hAnsi="Courier New" w:cs="Courier New"/>
          <w:b/>
          <w:bCs/>
          <w:color w:val="008000"/>
          <w:sz w:val="33"/>
          <w:szCs w:val="33"/>
        </w:rPr>
        <w:t>px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){</w:t>
      </w:r>
    </w:p>
    <w:p w:rsidR="000D3FDC" w:rsidRPr="000D3FDC" w:rsidRDefault="000D3FDC" w:rsidP="000D3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urier New" w:eastAsia="Times New Roman" w:hAnsi="Courier New" w:cs="Courier New"/>
          <w:color w:val="000000"/>
          <w:sz w:val="33"/>
          <w:szCs w:val="33"/>
        </w:rPr>
      </w:pP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    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#div</w:t>
      </w:r>
      <w:proofErr w:type="gramStart"/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1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,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#</w:t>
      </w:r>
      <w:proofErr w:type="gramEnd"/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div2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,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#div3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,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#div4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,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#div5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,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#div6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,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#div7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,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#div8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{</w:t>
      </w:r>
    </w:p>
    <w:p w:rsidR="000D3FDC" w:rsidRPr="000D3FDC" w:rsidRDefault="000D3FDC" w:rsidP="000D3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urier New" w:eastAsia="Times New Roman" w:hAnsi="Courier New" w:cs="Courier New"/>
          <w:color w:val="000000"/>
          <w:sz w:val="33"/>
          <w:szCs w:val="33"/>
        </w:rPr>
      </w:pP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        </w:t>
      </w:r>
      <w:r w:rsidRPr="000D3FDC">
        <w:rPr>
          <w:rFonts w:ascii="Courier New" w:eastAsia="Times New Roman" w:hAnsi="Courier New" w:cs="Courier New"/>
          <w:b/>
          <w:bCs/>
          <w:color w:val="0000FF"/>
          <w:sz w:val="33"/>
          <w:szCs w:val="33"/>
        </w:rPr>
        <w:t>float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: </w:t>
      </w:r>
      <w:r w:rsidRPr="000D3FDC">
        <w:rPr>
          <w:rFonts w:ascii="Courier New" w:eastAsia="Times New Roman" w:hAnsi="Courier New" w:cs="Courier New"/>
          <w:b/>
          <w:bCs/>
          <w:color w:val="008000"/>
          <w:sz w:val="33"/>
          <w:szCs w:val="33"/>
        </w:rPr>
        <w:t>right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;</w:t>
      </w:r>
    </w:p>
    <w:p w:rsidR="000D3FDC" w:rsidRPr="000D3FDC" w:rsidRDefault="000D3FDC" w:rsidP="000D3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urier New" w:eastAsia="Times New Roman" w:hAnsi="Courier New" w:cs="Courier New"/>
          <w:color w:val="000000"/>
          <w:sz w:val="33"/>
          <w:szCs w:val="33"/>
        </w:rPr>
      </w:pP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        </w:t>
      </w:r>
      <w:r w:rsidRPr="000D3FDC">
        <w:rPr>
          <w:rFonts w:ascii="Courier New" w:eastAsia="Times New Roman" w:hAnsi="Courier New" w:cs="Courier New"/>
          <w:b/>
          <w:bCs/>
          <w:color w:val="0000FF"/>
          <w:sz w:val="33"/>
          <w:szCs w:val="33"/>
        </w:rPr>
        <w:t>width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: </w:t>
      </w:r>
      <w:r w:rsidRPr="000D3FDC">
        <w:rPr>
          <w:rFonts w:ascii="Courier New" w:eastAsia="Times New Roman" w:hAnsi="Courier New" w:cs="Courier New"/>
          <w:color w:val="0000FF"/>
          <w:sz w:val="33"/>
          <w:szCs w:val="33"/>
        </w:rPr>
        <w:t>50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%;</w:t>
      </w:r>
    </w:p>
    <w:p w:rsidR="000D3FDC" w:rsidRPr="000D3FDC" w:rsidRDefault="000D3FDC" w:rsidP="000D3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urier New" w:eastAsia="Times New Roman" w:hAnsi="Courier New" w:cs="Courier New"/>
          <w:color w:val="000000"/>
          <w:sz w:val="33"/>
          <w:szCs w:val="33"/>
        </w:rPr>
      </w:pP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    }</w:t>
      </w:r>
    </w:p>
    <w:p w:rsidR="000D3FDC" w:rsidRPr="000D3FDC" w:rsidRDefault="000D3FDC" w:rsidP="000D3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urier New" w:eastAsia="Times New Roman" w:hAnsi="Courier New" w:cs="Courier New"/>
          <w:color w:val="000000"/>
          <w:sz w:val="33"/>
          <w:szCs w:val="33"/>
        </w:rPr>
      </w:pP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}</w:t>
      </w:r>
    </w:p>
    <w:p w:rsidR="000D3FDC" w:rsidRPr="000D3FDC" w:rsidRDefault="000D3FDC" w:rsidP="000D3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urier New" w:eastAsia="Times New Roman" w:hAnsi="Courier New" w:cs="Courier New"/>
          <w:color w:val="000000"/>
          <w:sz w:val="33"/>
          <w:szCs w:val="33"/>
        </w:rPr>
      </w:pP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 xml:space="preserve">@media </w:t>
      </w:r>
      <w:r w:rsidRPr="000D3FDC">
        <w:rPr>
          <w:rFonts w:ascii="Courier New" w:eastAsia="Times New Roman" w:hAnsi="Courier New" w:cs="Courier New"/>
          <w:b/>
          <w:bCs/>
          <w:color w:val="008000"/>
          <w:sz w:val="33"/>
          <w:szCs w:val="33"/>
        </w:rPr>
        <w:t xml:space="preserve">all 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 xml:space="preserve">and 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(</w:t>
      </w:r>
      <w:r w:rsidRPr="000D3FDC">
        <w:rPr>
          <w:rFonts w:ascii="Courier New" w:eastAsia="Times New Roman" w:hAnsi="Courier New" w:cs="Courier New"/>
          <w:b/>
          <w:bCs/>
          <w:color w:val="0000FF"/>
          <w:sz w:val="33"/>
          <w:szCs w:val="33"/>
        </w:rPr>
        <w:t>max-width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: </w:t>
      </w:r>
      <w:r w:rsidRPr="000D3FDC">
        <w:rPr>
          <w:rFonts w:ascii="Courier New" w:eastAsia="Times New Roman" w:hAnsi="Courier New" w:cs="Courier New"/>
          <w:color w:val="0000FF"/>
          <w:sz w:val="33"/>
          <w:szCs w:val="33"/>
        </w:rPr>
        <w:t>380</w:t>
      </w:r>
      <w:proofErr w:type="gramStart"/>
      <w:r w:rsidRPr="000D3FDC">
        <w:rPr>
          <w:rFonts w:ascii="Courier New" w:eastAsia="Times New Roman" w:hAnsi="Courier New" w:cs="Courier New"/>
          <w:b/>
          <w:bCs/>
          <w:color w:val="008000"/>
          <w:sz w:val="33"/>
          <w:szCs w:val="33"/>
        </w:rPr>
        <w:t>px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){</w:t>
      </w:r>
      <w:proofErr w:type="gramEnd"/>
    </w:p>
    <w:p w:rsidR="000D3FDC" w:rsidRPr="000D3FDC" w:rsidRDefault="000D3FDC" w:rsidP="000D3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urier New" w:eastAsia="Times New Roman" w:hAnsi="Courier New" w:cs="Courier New"/>
          <w:color w:val="000000"/>
          <w:sz w:val="33"/>
          <w:szCs w:val="33"/>
        </w:rPr>
      </w:pP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lastRenderedPageBreak/>
        <w:t xml:space="preserve">    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#div</w:t>
      </w:r>
      <w:proofErr w:type="gramStart"/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1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,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#</w:t>
      </w:r>
      <w:proofErr w:type="gramEnd"/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div2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,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#div3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,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#div4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,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#div5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,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#div6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,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#div7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,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#div8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{</w:t>
      </w:r>
    </w:p>
    <w:p w:rsidR="000D3FDC" w:rsidRPr="000D3FDC" w:rsidRDefault="000D3FDC" w:rsidP="000D3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urier New" w:eastAsia="Times New Roman" w:hAnsi="Courier New" w:cs="Courier New"/>
          <w:color w:val="000000"/>
          <w:sz w:val="33"/>
          <w:szCs w:val="33"/>
        </w:rPr>
      </w:pP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        </w:t>
      </w:r>
      <w:r w:rsidRPr="000D3FDC">
        <w:rPr>
          <w:rFonts w:ascii="Courier New" w:eastAsia="Times New Roman" w:hAnsi="Courier New" w:cs="Courier New"/>
          <w:b/>
          <w:bCs/>
          <w:color w:val="0000FF"/>
          <w:sz w:val="33"/>
          <w:szCs w:val="33"/>
        </w:rPr>
        <w:t>float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: </w:t>
      </w:r>
      <w:r w:rsidRPr="000D3FDC">
        <w:rPr>
          <w:rFonts w:ascii="Courier New" w:eastAsia="Times New Roman" w:hAnsi="Courier New" w:cs="Courier New"/>
          <w:b/>
          <w:bCs/>
          <w:color w:val="008000"/>
          <w:sz w:val="33"/>
          <w:szCs w:val="33"/>
        </w:rPr>
        <w:t>left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;</w:t>
      </w:r>
    </w:p>
    <w:p w:rsidR="000D3FDC" w:rsidRPr="000D3FDC" w:rsidRDefault="000D3FDC" w:rsidP="000D3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urier New" w:eastAsia="Times New Roman" w:hAnsi="Courier New" w:cs="Courier New"/>
          <w:color w:val="000000"/>
          <w:sz w:val="33"/>
          <w:szCs w:val="33"/>
        </w:rPr>
      </w:pP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        </w:t>
      </w:r>
      <w:r w:rsidRPr="000D3FDC">
        <w:rPr>
          <w:rFonts w:ascii="Courier New" w:eastAsia="Times New Roman" w:hAnsi="Courier New" w:cs="Courier New"/>
          <w:b/>
          <w:bCs/>
          <w:color w:val="0000FF"/>
          <w:sz w:val="33"/>
          <w:szCs w:val="33"/>
        </w:rPr>
        <w:t>width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: </w:t>
      </w:r>
      <w:r w:rsidRPr="000D3FDC">
        <w:rPr>
          <w:rFonts w:ascii="Courier New" w:eastAsia="Times New Roman" w:hAnsi="Courier New" w:cs="Courier New"/>
          <w:color w:val="0000FF"/>
          <w:sz w:val="33"/>
          <w:szCs w:val="33"/>
        </w:rPr>
        <w:t>100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%;</w:t>
      </w:r>
    </w:p>
    <w:p w:rsidR="000D3FDC" w:rsidRPr="000D3FDC" w:rsidRDefault="000D3FDC" w:rsidP="000D3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urier New" w:eastAsia="Times New Roman" w:hAnsi="Courier New" w:cs="Courier New"/>
          <w:color w:val="000000"/>
          <w:sz w:val="33"/>
          <w:szCs w:val="33"/>
        </w:rPr>
      </w:pP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    }</w:t>
      </w:r>
    </w:p>
    <w:p w:rsidR="000D3FDC" w:rsidRPr="000D3FDC" w:rsidRDefault="000D3FDC" w:rsidP="000D3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urier New" w:eastAsia="Times New Roman" w:hAnsi="Courier New" w:cs="Courier New"/>
          <w:color w:val="000000"/>
          <w:sz w:val="33"/>
          <w:szCs w:val="33"/>
        </w:rPr>
      </w:pP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}</w:t>
      </w:r>
    </w:p>
    <w:p w:rsidR="000D3FDC" w:rsidRPr="000D3FDC" w:rsidRDefault="000D3FDC" w:rsidP="000D3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urier New" w:eastAsia="Times New Roman" w:hAnsi="Courier New" w:cs="Courier New"/>
          <w:color w:val="000000"/>
          <w:sz w:val="33"/>
          <w:szCs w:val="33"/>
        </w:rPr>
      </w:pPr>
      <w:r w:rsidRPr="000D3FDC">
        <w:rPr>
          <w:rFonts w:ascii="Microsoft YaHei" w:eastAsia="Microsoft YaHei" w:hAnsi="Microsoft YaHei" w:cs="Microsoft YaHei" w:hint="eastAsia"/>
          <w:b/>
          <w:bCs/>
          <w:color w:val="000000"/>
          <w:sz w:val="33"/>
          <w:szCs w:val="33"/>
        </w:rPr>
        <w:t>方法</w:t>
      </w:r>
      <w:r w:rsidRPr="000D3FDC">
        <w:rPr>
          <w:rFonts w:ascii="Courier New" w:eastAsia="Times New Roman" w:hAnsi="Courier New" w:cs="Courier New"/>
          <w:b/>
          <w:bCs/>
          <w:color w:val="000000"/>
          <w:sz w:val="33"/>
          <w:szCs w:val="33"/>
        </w:rPr>
        <w:t>2</w:t>
      </w:r>
      <w:r w:rsidRPr="000D3FDC">
        <w:rPr>
          <w:rFonts w:ascii="Microsoft YaHei" w:eastAsia="Microsoft YaHei" w:hAnsi="Microsoft YaHei" w:cs="Microsoft YaHei"/>
          <w:b/>
          <w:bCs/>
          <w:color w:val="000000"/>
          <w:sz w:val="33"/>
          <w:szCs w:val="33"/>
        </w:rPr>
        <w:t>：</w:t>
      </w:r>
    </w:p>
    <w:p w:rsidR="000D3FDC" w:rsidRPr="000D3FDC" w:rsidRDefault="000D3FDC" w:rsidP="000D3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urier New" w:eastAsia="Times New Roman" w:hAnsi="Courier New" w:cs="Courier New"/>
          <w:color w:val="000000"/>
          <w:sz w:val="33"/>
          <w:szCs w:val="33"/>
        </w:rPr>
      </w:pPr>
      <w:r w:rsidRPr="000D3FDC">
        <w:rPr>
          <w:rFonts w:ascii="Courier New" w:eastAsia="Times New Roman" w:hAnsi="Courier New" w:cs="Courier New"/>
          <w:color w:val="000000"/>
          <w:sz w:val="33"/>
          <w:szCs w:val="33"/>
          <w:shd w:val="clear" w:color="auto" w:fill="EFEFEF"/>
        </w:rPr>
        <w:t>&lt;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  <w:shd w:val="clear" w:color="auto" w:fill="EFEFEF"/>
        </w:rPr>
        <w:t>style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  <w:shd w:val="clear" w:color="auto" w:fill="EFEFEF"/>
        </w:rPr>
        <w:t>&gt;</w:t>
      </w:r>
    </w:p>
    <w:p w:rsidR="000D3FDC" w:rsidRPr="000D3FDC" w:rsidRDefault="000D3FDC" w:rsidP="000D3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</w:pP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    </w:t>
      </w:r>
      <w:r w:rsidRPr="000D3FDC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t>/*</w:t>
      </w:r>
      <w:r w:rsidRPr="000D3FDC">
        <w:rPr>
          <w:rFonts w:ascii="SimSun" w:eastAsia="SimSun" w:hAnsi="SimSun" w:cs="Courier New" w:hint="eastAsia"/>
          <w:i/>
          <w:iCs/>
          <w:color w:val="808080"/>
          <w:sz w:val="33"/>
          <w:szCs w:val="33"/>
        </w:rPr>
        <w:t>注意引入外部样式后不能再在</w:t>
      </w:r>
      <w:r w:rsidRPr="000D3FDC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t>style</w:t>
      </w:r>
      <w:r w:rsidRPr="000D3FDC">
        <w:rPr>
          <w:rFonts w:ascii="SimSun" w:eastAsia="SimSun" w:hAnsi="SimSun" w:cs="Courier New" w:hint="eastAsia"/>
          <w:i/>
          <w:iCs/>
          <w:color w:val="808080"/>
          <w:sz w:val="33"/>
          <w:szCs w:val="33"/>
        </w:rPr>
        <w:t>里面添加其他样式了，对比</w:t>
      </w:r>
      <w:r w:rsidRPr="000D3FDC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t>script</w:t>
      </w:r>
      <w:r w:rsidRPr="000D3FDC">
        <w:rPr>
          <w:rFonts w:ascii="SimSun" w:eastAsia="SimSun" w:hAnsi="SimSun" w:cs="Courier New" w:hint="eastAsia"/>
          <w:i/>
          <w:iCs/>
          <w:color w:val="808080"/>
          <w:sz w:val="33"/>
          <w:szCs w:val="33"/>
        </w:rPr>
        <w:t>标签对比记忆</w:t>
      </w:r>
      <w:r w:rsidRPr="000D3FDC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t>*/</w:t>
      </w:r>
    </w:p>
    <w:p w:rsidR="000D3FDC" w:rsidRPr="000D3FDC" w:rsidRDefault="000D3FDC" w:rsidP="000D3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urier New" w:eastAsia="Times New Roman" w:hAnsi="Courier New" w:cs="Courier New"/>
          <w:color w:val="000000"/>
          <w:sz w:val="33"/>
          <w:szCs w:val="33"/>
        </w:rPr>
      </w:pPr>
      <w:r w:rsidRPr="000D3FDC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t xml:space="preserve">    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 xml:space="preserve">@import </w:t>
      </w:r>
      <w:r w:rsidRPr="000D3FDC">
        <w:rPr>
          <w:rFonts w:ascii="Courier New" w:eastAsia="Times New Roman" w:hAnsi="Courier New" w:cs="Courier New"/>
          <w:b/>
          <w:bCs/>
          <w:color w:val="008000"/>
          <w:sz w:val="33"/>
          <w:szCs w:val="33"/>
        </w:rPr>
        <w:t>"../../../</w:t>
      </w:r>
      <w:proofErr w:type="spellStart"/>
      <w:r w:rsidRPr="000D3FDC">
        <w:rPr>
          <w:rFonts w:ascii="Courier New" w:eastAsia="Times New Roman" w:hAnsi="Courier New" w:cs="Courier New"/>
          <w:b/>
          <w:bCs/>
          <w:color w:val="008000"/>
          <w:sz w:val="33"/>
          <w:szCs w:val="33"/>
        </w:rPr>
        <w:t>css</w:t>
      </w:r>
      <w:proofErr w:type="spellEnd"/>
      <w:r w:rsidRPr="000D3FDC">
        <w:rPr>
          <w:rFonts w:ascii="Courier New" w:eastAsia="Times New Roman" w:hAnsi="Courier New" w:cs="Courier New"/>
          <w:b/>
          <w:bCs/>
          <w:color w:val="008000"/>
          <w:sz w:val="33"/>
          <w:szCs w:val="33"/>
        </w:rPr>
        <w:t>/css0.css"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;</w:t>
      </w:r>
    </w:p>
    <w:p w:rsidR="000D3FDC" w:rsidRPr="000D3FDC" w:rsidRDefault="000D3FDC" w:rsidP="000D3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urier New" w:eastAsia="Times New Roman" w:hAnsi="Courier New" w:cs="Courier New"/>
          <w:color w:val="000000"/>
          <w:sz w:val="33"/>
          <w:szCs w:val="33"/>
        </w:rPr>
      </w:pP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    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 xml:space="preserve">@import </w:t>
      </w:r>
      <w:r w:rsidRPr="000D3FDC">
        <w:rPr>
          <w:rFonts w:ascii="Courier New" w:eastAsia="Times New Roman" w:hAnsi="Courier New" w:cs="Courier New"/>
          <w:b/>
          <w:bCs/>
          <w:color w:val="008000"/>
          <w:sz w:val="33"/>
          <w:szCs w:val="33"/>
        </w:rPr>
        <w:t>"../../../</w:t>
      </w:r>
      <w:proofErr w:type="spellStart"/>
      <w:r w:rsidRPr="000D3FDC">
        <w:rPr>
          <w:rFonts w:ascii="Courier New" w:eastAsia="Times New Roman" w:hAnsi="Courier New" w:cs="Courier New"/>
          <w:b/>
          <w:bCs/>
          <w:color w:val="008000"/>
          <w:sz w:val="33"/>
          <w:szCs w:val="33"/>
        </w:rPr>
        <w:t>css</w:t>
      </w:r>
      <w:proofErr w:type="spellEnd"/>
      <w:r w:rsidRPr="000D3FDC">
        <w:rPr>
          <w:rFonts w:ascii="Courier New" w:eastAsia="Times New Roman" w:hAnsi="Courier New" w:cs="Courier New"/>
          <w:b/>
          <w:bCs/>
          <w:color w:val="008000"/>
          <w:sz w:val="33"/>
          <w:szCs w:val="33"/>
        </w:rPr>
        <w:t xml:space="preserve">/css1.css" 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 xml:space="preserve">all and 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(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min-width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: </w:t>
      </w:r>
      <w:r w:rsidRPr="000D3FDC">
        <w:rPr>
          <w:rFonts w:ascii="Courier New" w:eastAsia="Times New Roman" w:hAnsi="Courier New" w:cs="Courier New"/>
          <w:color w:val="0000FF"/>
          <w:sz w:val="33"/>
          <w:szCs w:val="33"/>
        </w:rPr>
        <w:t>1024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px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);</w:t>
      </w:r>
    </w:p>
    <w:p w:rsidR="000D3FDC" w:rsidRPr="000D3FDC" w:rsidRDefault="000D3FDC" w:rsidP="000D3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urier New" w:eastAsia="Times New Roman" w:hAnsi="Courier New" w:cs="Courier New"/>
          <w:color w:val="000000"/>
          <w:sz w:val="33"/>
          <w:szCs w:val="33"/>
        </w:rPr>
      </w:pP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    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 xml:space="preserve">@import </w:t>
      </w:r>
      <w:r w:rsidRPr="000D3FDC">
        <w:rPr>
          <w:rFonts w:ascii="Courier New" w:eastAsia="Times New Roman" w:hAnsi="Courier New" w:cs="Courier New"/>
          <w:b/>
          <w:bCs/>
          <w:color w:val="008000"/>
          <w:sz w:val="33"/>
          <w:szCs w:val="33"/>
        </w:rPr>
        <w:t>"../../../</w:t>
      </w:r>
      <w:proofErr w:type="spellStart"/>
      <w:r w:rsidRPr="000D3FDC">
        <w:rPr>
          <w:rFonts w:ascii="Courier New" w:eastAsia="Times New Roman" w:hAnsi="Courier New" w:cs="Courier New"/>
          <w:b/>
          <w:bCs/>
          <w:color w:val="008000"/>
          <w:sz w:val="33"/>
          <w:szCs w:val="33"/>
        </w:rPr>
        <w:t>css</w:t>
      </w:r>
      <w:proofErr w:type="spellEnd"/>
      <w:r w:rsidRPr="000D3FDC">
        <w:rPr>
          <w:rFonts w:ascii="Courier New" w:eastAsia="Times New Roman" w:hAnsi="Courier New" w:cs="Courier New"/>
          <w:b/>
          <w:bCs/>
          <w:color w:val="008000"/>
          <w:sz w:val="33"/>
          <w:szCs w:val="33"/>
        </w:rPr>
        <w:t xml:space="preserve">/css2.css" 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 xml:space="preserve">all and 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(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min-width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: </w:t>
      </w:r>
      <w:r w:rsidRPr="000D3FDC">
        <w:rPr>
          <w:rFonts w:ascii="Courier New" w:eastAsia="Times New Roman" w:hAnsi="Courier New" w:cs="Courier New"/>
          <w:color w:val="0000FF"/>
          <w:sz w:val="33"/>
          <w:szCs w:val="33"/>
        </w:rPr>
        <w:t>768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px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) 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 xml:space="preserve">and 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(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max-width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: </w:t>
      </w:r>
      <w:r w:rsidRPr="000D3FDC">
        <w:rPr>
          <w:rFonts w:ascii="Courier New" w:eastAsia="Times New Roman" w:hAnsi="Courier New" w:cs="Courier New"/>
          <w:color w:val="0000FF"/>
          <w:sz w:val="33"/>
          <w:szCs w:val="33"/>
        </w:rPr>
        <w:t>1024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px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);</w:t>
      </w:r>
    </w:p>
    <w:p w:rsidR="000D3FDC" w:rsidRPr="000D3FDC" w:rsidRDefault="000D3FDC" w:rsidP="000D3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urier New" w:eastAsia="Times New Roman" w:hAnsi="Courier New" w:cs="Courier New"/>
          <w:color w:val="000000"/>
          <w:sz w:val="33"/>
          <w:szCs w:val="33"/>
        </w:rPr>
      </w:pP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    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 xml:space="preserve">@import </w:t>
      </w:r>
      <w:r w:rsidRPr="000D3FDC">
        <w:rPr>
          <w:rFonts w:ascii="Courier New" w:eastAsia="Times New Roman" w:hAnsi="Courier New" w:cs="Courier New"/>
          <w:b/>
          <w:bCs/>
          <w:color w:val="008000"/>
          <w:sz w:val="33"/>
          <w:szCs w:val="33"/>
        </w:rPr>
        <w:t>"../../../</w:t>
      </w:r>
      <w:proofErr w:type="spellStart"/>
      <w:r w:rsidRPr="000D3FDC">
        <w:rPr>
          <w:rFonts w:ascii="Courier New" w:eastAsia="Times New Roman" w:hAnsi="Courier New" w:cs="Courier New"/>
          <w:b/>
          <w:bCs/>
          <w:color w:val="008000"/>
          <w:sz w:val="33"/>
          <w:szCs w:val="33"/>
        </w:rPr>
        <w:t>css</w:t>
      </w:r>
      <w:proofErr w:type="spellEnd"/>
      <w:r w:rsidRPr="000D3FDC">
        <w:rPr>
          <w:rFonts w:ascii="Courier New" w:eastAsia="Times New Roman" w:hAnsi="Courier New" w:cs="Courier New"/>
          <w:b/>
          <w:bCs/>
          <w:color w:val="008000"/>
          <w:sz w:val="33"/>
          <w:szCs w:val="33"/>
        </w:rPr>
        <w:t xml:space="preserve">/css3.css" 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 xml:space="preserve">all and 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(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min-width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: </w:t>
      </w:r>
      <w:r w:rsidRPr="000D3FDC">
        <w:rPr>
          <w:rFonts w:ascii="Courier New" w:eastAsia="Times New Roman" w:hAnsi="Courier New" w:cs="Courier New"/>
          <w:color w:val="0000FF"/>
          <w:sz w:val="33"/>
          <w:szCs w:val="33"/>
        </w:rPr>
        <w:t>320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px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) 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 xml:space="preserve">and 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(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max-width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: </w:t>
      </w:r>
      <w:r w:rsidRPr="000D3FDC">
        <w:rPr>
          <w:rFonts w:ascii="Courier New" w:eastAsia="Times New Roman" w:hAnsi="Courier New" w:cs="Courier New"/>
          <w:color w:val="0000FF"/>
          <w:sz w:val="33"/>
          <w:szCs w:val="33"/>
        </w:rPr>
        <w:t>768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px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</w:rPr>
        <w:t>);</w:t>
      </w:r>
    </w:p>
    <w:p w:rsidR="000D3FDC" w:rsidRPr="000D3FDC" w:rsidRDefault="000D3FDC" w:rsidP="000D3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urier New" w:eastAsia="Times New Roman" w:hAnsi="Courier New" w:cs="Courier New"/>
          <w:color w:val="000000"/>
          <w:sz w:val="33"/>
          <w:szCs w:val="33"/>
        </w:rPr>
      </w:pPr>
      <w:r w:rsidRPr="000D3FDC">
        <w:rPr>
          <w:rFonts w:ascii="Courier New" w:eastAsia="Times New Roman" w:hAnsi="Courier New" w:cs="Courier New"/>
          <w:color w:val="000000"/>
          <w:sz w:val="33"/>
          <w:szCs w:val="33"/>
          <w:shd w:val="clear" w:color="auto" w:fill="EFEFEF"/>
        </w:rPr>
        <w:t>&lt;/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  <w:shd w:val="clear" w:color="auto" w:fill="EFEFEF"/>
        </w:rPr>
        <w:t>style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  <w:shd w:val="clear" w:color="auto" w:fill="EFEFEF"/>
        </w:rPr>
        <w:t>&gt;</w:t>
      </w:r>
    </w:p>
    <w:p w:rsidR="000D3FDC" w:rsidRPr="000D3FDC" w:rsidRDefault="000D3FDC" w:rsidP="000D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FDC">
        <w:rPr>
          <w:rFonts w:ascii="Microsoft YaHei" w:eastAsia="Microsoft YaHei" w:hAnsi="Microsoft YaHei" w:cs="Times New Roman" w:hint="eastAsia"/>
          <w:color w:val="555555"/>
          <w:sz w:val="23"/>
          <w:szCs w:val="23"/>
          <w:shd w:val="clear" w:color="auto" w:fill="FFFFFF"/>
        </w:rPr>
        <w:t>方法3：</w:t>
      </w:r>
    </w:p>
    <w:p w:rsidR="000D3FDC" w:rsidRPr="000D3FDC" w:rsidRDefault="000D3FDC" w:rsidP="000D3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urier New" w:eastAsia="Times New Roman" w:hAnsi="Courier New" w:cs="Courier New"/>
          <w:color w:val="000000"/>
          <w:sz w:val="33"/>
          <w:szCs w:val="33"/>
        </w:rPr>
      </w:pPr>
      <w:r w:rsidRPr="000D3FDC">
        <w:rPr>
          <w:rFonts w:ascii="Courier New" w:eastAsia="Times New Roman" w:hAnsi="Courier New" w:cs="Courier New"/>
          <w:color w:val="000000"/>
          <w:sz w:val="33"/>
          <w:szCs w:val="33"/>
          <w:shd w:val="clear" w:color="auto" w:fill="EFEFEF"/>
        </w:rPr>
        <w:lastRenderedPageBreak/>
        <w:t>&lt;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  <w:shd w:val="clear" w:color="auto" w:fill="EFEFEF"/>
        </w:rPr>
        <w:t xml:space="preserve">link </w:t>
      </w:r>
      <w:proofErr w:type="spellStart"/>
      <w:r w:rsidRPr="000D3FDC">
        <w:rPr>
          <w:rFonts w:ascii="Courier New" w:eastAsia="Times New Roman" w:hAnsi="Courier New" w:cs="Courier New"/>
          <w:b/>
          <w:bCs/>
          <w:color w:val="0000FF"/>
          <w:sz w:val="33"/>
          <w:szCs w:val="33"/>
          <w:shd w:val="clear" w:color="auto" w:fill="EFEFEF"/>
        </w:rPr>
        <w:t>rel</w:t>
      </w:r>
      <w:proofErr w:type="spellEnd"/>
      <w:r w:rsidRPr="000D3FDC">
        <w:rPr>
          <w:rFonts w:ascii="Courier New" w:eastAsia="Times New Roman" w:hAnsi="Courier New" w:cs="Courier New"/>
          <w:b/>
          <w:bCs/>
          <w:color w:val="0000FF"/>
          <w:sz w:val="33"/>
          <w:szCs w:val="33"/>
          <w:shd w:val="clear" w:color="auto" w:fill="EFEFEF"/>
        </w:rPr>
        <w:t>=</w:t>
      </w:r>
      <w:r w:rsidRPr="000D3FDC">
        <w:rPr>
          <w:rFonts w:ascii="Courier New" w:eastAsia="Times New Roman" w:hAnsi="Courier New" w:cs="Courier New"/>
          <w:b/>
          <w:bCs/>
          <w:color w:val="008000"/>
          <w:sz w:val="33"/>
          <w:szCs w:val="33"/>
          <w:shd w:val="clear" w:color="auto" w:fill="EFEFEF"/>
        </w:rPr>
        <w:t xml:space="preserve">"stylesheet" </w:t>
      </w:r>
      <w:proofErr w:type="spellStart"/>
      <w:r w:rsidRPr="000D3FDC">
        <w:rPr>
          <w:rFonts w:ascii="Courier New" w:eastAsia="Times New Roman" w:hAnsi="Courier New" w:cs="Courier New"/>
          <w:b/>
          <w:bCs/>
          <w:color w:val="0000FF"/>
          <w:sz w:val="33"/>
          <w:szCs w:val="33"/>
          <w:shd w:val="clear" w:color="auto" w:fill="EFEFEF"/>
        </w:rPr>
        <w:t>href</w:t>
      </w:r>
      <w:proofErr w:type="spellEnd"/>
      <w:r w:rsidRPr="000D3FDC">
        <w:rPr>
          <w:rFonts w:ascii="Courier New" w:eastAsia="Times New Roman" w:hAnsi="Courier New" w:cs="Courier New"/>
          <w:b/>
          <w:bCs/>
          <w:color w:val="0000FF"/>
          <w:sz w:val="33"/>
          <w:szCs w:val="33"/>
          <w:shd w:val="clear" w:color="auto" w:fill="EFEFEF"/>
        </w:rPr>
        <w:t>=</w:t>
      </w:r>
      <w:r w:rsidRPr="000D3FDC">
        <w:rPr>
          <w:rFonts w:ascii="Courier New" w:eastAsia="Times New Roman" w:hAnsi="Courier New" w:cs="Courier New"/>
          <w:b/>
          <w:bCs/>
          <w:color w:val="008000"/>
          <w:sz w:val="33"/>
          <w:szCs w:val="33"/>
          <w:shd w:val="clear" w:color="auto" w:fill="EFEFEF"/>
        </w:rPr>
        <w:t>"../../../</w:t>
      </w:r>
      <w:proofErr w:type="spellStart"/>
      <w:r w:rsidRPr="000D3FDC">
        <w:rPr>
          <w:rFonts w:ascii="Courier New" w:eastAsia="Times New Roman" w:hAnsi="Courier New" w:cs="Courier New"/>
          <w:b/>
          <w:bCs/>
          <w:color w:val="008000"/>
          <w:sz w:val="33"/>
          <w:szCs w:val="33"/>
          <w:shd w:val="clear" w:color="auto" w:fill="EFEFEF"/>
        </w:rPr>
        <w:t>css</w:t>
      </w:r>
      <w:proofErr w:type="spellEnd"/>
      <w:r w:rsidRPr="000D3FDC">
        <w:rPr>
          <w:rFonts w:ascii="Courier New" w:eastAsia="Times New Roman" w:hAnsi="Courier New" w:cs="Courier New"/>
          <w:b/>
          <w:bCs/>
          <w:color w:val="008000"/>
          <w:sz w:val="33"/>
          <w:szCs w:val="33"/>
          <w:shd w:val="clear" w:color="auto" w:fill="EFEFEF"/>
        </w:rPr>
        <w:t>/css0.css"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  <w:shd w:val="clear" w:color="auto" w:fill="EFEFEF"/>
        </w:rPr>
        <w:t>&gt;</w:t>
      </w:r>
    </w:p>
    <w:p w:rsidR="000D3FDC" w:rsidRPr="000D3FDC" w:rsidRDefault="000D3FDC" w:rsidP="000D3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urier New" w:eastAsia="Times New Roman" w:hAnsi="Courier New" w:cs="Courier New"/>
          <w:color w:val="000000"/>
          <w:sz w:val="33"/>
          <w:szCs w:val="33"/>
        </w:rPr>
      </w:pPr>
      <w:r w:rsidRPr="000D3FDC">
        <w:rPr>
          <w:rFonts w:ascii="Courier New" w:eastAsia="Times New Roman" w:hAnsi="Courier New" w:cs="Courier New"/>
          <w:color w:val="000000"/>
          <w:sz w:val="33"/>
          <w:szCs w:val="33"/>
          <w:shd w:val="clear" w:color="auto" w:fill="EFEFEF"/>
        </w:rPr>
        <w:t>&lt;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  <w:shd w:val="clear" w:color="auto" w:fill="EFEFEF"/>
        </w:rPr>
        <w:t xml:space="preserve">link </w:t>
      </w:r>
      <w:proofErr w:type="spellStart"/>
      <w:r w:rsidRPr="000D3FDC">
        <w:rPr>
          <w:rFonts w:ascii="Courier New" w:eastAsia="Times New Roman" w:hAnsi="Courier New" w:cs="Courier New"/>
          <w:b/>
          <w:bCs/>
          <w:color w:val="0000FF"/>
          <w:sz w:val="33"/>
          <w:szCs w:val="33"/>
          <w:shd w:val="clear" w:color="auto" w:fill="EFEFEF"/>
        </w:rPr>
        <w:t>rel</w:t>
      </w:r>
      <w:proofErr w:type="spellEnd"/>
      <w:r w:rsidRPr="000D3FDC">
        <w:rPr>
          <w:rFonts w:ascii="Courier New" w:eastAsia="Times New Roman" w:hAnsi="Courier New" w:cs="Courier New"/>
          <w:b/>
          <w:bCs/>
          <w:color w:val="0000FF"/>
          <w:sz w:val="33"/>
          <w:szCs w:val="33"/>
          <w:shd w:val="clear" w:color="auto" w:fill="EFEFEF"/>
        </w:rPr>
        <w:t>=</w:t>
      </w:r>
      <w:r w:rsidRPr="000D3FDC">
        <w:rPr>
          <w:rFonts w:ascii="Courier New" w:eastAsia="Times New Roman" w:hAnsi="Courier New" w:cs="Courier New"/>
          <w:b/>
          <w:bCs/>
          <w:color w:val="008000"/>
          <w:sz w:val="33"/>
          <w:szCs w:val="33"/>
          <w:shd w:val="clear" w:color="auto" w:fill="EFEFEF"/>
        </w:rPr>
        <w:t xml:space="preserve">"stylesheet" </w:t>
      </w:r>
      <w:proofErr w:type="spellStart"/>
      <w:r w:rsidRPr="000D3FDC">
        <w:rPr>
          <w:rFonts w:ascii="Courier New" w:eastAsia="Times New Roman" w:hAnsi="Courier New" w:cs="Courier New"/>
          <w:b/>
          <w:bCs/>
          <w:color w:val="0000FF"/>
          <w:sz w:val="33"/>
          <w:szCs w:val="33"/>
          <w:shd w:val="clear" w:color="auto" w:fill="EFEFEF"/>
        </w:rPr>
        <w:t>href</w:t>
      </w:r>
      <w:proofErr w:type="spellEnd"/>
      <w:r w:rsidRPr="000D3FDC">
        <w:rPr>
          <w:rFonts w:ascii="Courier New" w:eastAsia="Times New Roman" w:hAnsi="Courier New" w:cs="Courier New"/>
          <w:b/>
          <w:bCs/>
          <w:color w:val="0000FF"/>
          <w:sz w:val="33"/>
          <w:szCs w:val="33"/>
          <w:shd w:val="clear" w:color="auto" w:fill="EFEFEF"/>
        </w:rPr>
        <w:t>=</w:t>
      </w:r>
      <w:r w:rsidRPr="000D3FDC">
        <w:rPr>
          <w:rFonts w:ascii="Courier New" w:eastAsia="Times New Roman" w:hAnsi="Courier New" w:cs="Courier New"/>
          <w:b/>
          <w:bCs/>
          <w:color w:val="008000"/>
          <w:sz w:val="33"/>
          <w:szCs w:val="33"/>
          <w:shd w:val="clear" w:color="auto" w:fill="EFEFEF"/>
        </w:rPr>
        <w:t>"../../../</w:t>
      </w:r>
      <w:proofErr w:type="spellStart"/>
      <w:r w:rsidRPr="000D3FDC">
        <w:rPr>
          <w:rFonts w:ascii="Courier New" w:eastAsia="Times New Roman" w:hAnsi="Courier New" w:cs="Courier New"/>
          <w:b/>
          <w:bCs/>
          <w:color w:val="008000"/>
          <w:sz w:val="33"/>
          <w:szCs w:val="33"/>
          <w:shd w:val="clear" w:color="auto" w:fill="EFEFEF"/>
        </w:rPr>
        <w:t>css</w:t>
      </w:r>
      <w:proofErr w:type="spellEnd"/>
      <w:r w:rsidRPr="000D3FDC">
        <w:rPr>
          <w:rFonts w:ascii="Courier New" w:eastAsia="Times New Roman" w:hAnsi="Courier New" w:cs="Courier New"/>
          <w:b/>
          <w:bCs/>
          <w:color w:val="008000"/>
          <w:sz w:val="33"/>
          <w:szCs w:val="33"/>
          <w:shd w:val="clear" w:color="auto" w:fill="EFEFEF"/>
        </w:rPr>
        <w:t xml:space="preserve">/css1.css" </w:t>
      </w:r>
      <w:r w:rsidRPr="000D3FDC">
        <w:rPr>
          <w:rFonts w:ascii="Courier New" w:eastAsia="Times New Roman" w:hAnsi="Courier New" w:cs="Courier New"/>
          <w:b/>
          <w:bCs/>
          <w:color w:val="0000FF"/>
          <w:sz w:val="33"/>
          <w:szCs w:val="33"/>
          <w:shd w:val="clear" w:color="auto" w:fill="EFEFEF"/>
        </w:rPr>
        <w:t>media=</w:t>
      </w:r>
      <w:r w:rsidRPr="000D3FDC">
        <w:rPr>
          <w:rFonts w:ascii="Courier New" w:eastAsia="Times New Roman" w:hAnsi="Courier New" w:cs="Courier New"/>
          <w:b/>
          <w:bCs/>
          <w:color w:val="008000"/>
          <w:sz w:val="33"/>
          <w:szCs w:val="33"/>
          <w:shd w:val="clear" w:color="auto" w:fill="EFEFEF"/>
        </w:rPr>
        <w:t>"all and (min-width:1024px)"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  <w:shd w:val="clear" w:color="auto" w:fill="EFEFEF"/>
        </w:rPr>
        <w:t>&gt;</w:t>
      </w:r>
    </w:p>
    <w:p w:rsidR="000D3FDC" w:rsidRPr="000D3FDC" w:rsidRDefault="000D3FDC" w:rsidP="000D3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urier New" w:eastAsia="Times New Roman" w:hAnsi="Courier New" w:cs="Courier New"/>
          <w:color w:val="000000"/>
          <w:sz w:val="33"/>
          <w:szCs w:val="33"/>
        </w:rPr>
      </w:pPr>
      <w:r w:rsidRPr="000D3FDC">
        <w:rPr>
          <w:rFonts w:ascii="Courier New" w:eastAsia="Times New Roman" w:hAnsi="Courier New" w:cs="Courier New"/>
          <w:color w:val="000000"/>
          <w:sz w:val="33"/>
          <w:szCs w:val="33"/>
          <w:shd w:val="clear" w:color="auto" w:fill="EFEFEF"/>
        </w:rPr>
        <w:t>&lt;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  <w:shd w:val="clear" w:color="auto" w:fill="EFEFEF"/>
        </w:rPr>
        <w:t xml:space="preserve">link </w:t>
      </w:r>
      <w:proofErr w:type="spellStart"/>
      <w:r w:rsidRPr="000D3FDC">
        <w:rPr>
          <w:rFonts w:ascii="Courier New" w:eastAsia="Times New Roman" w:hAnsi="Courier New" w:cs="Courier New"/>
          <w:b/>
          <w:bCs/>
          <w:color w:val="0000FF"/>
          <w:sz w:val="33"/>
          <w:szCs w:val="33"/>
          <w:shd w:val="clear" w:color="auto" w:fill="EFEFEF"/>
        </w:rPr>
        <w:t>rel</w:t>
      </w:r>
      <w:proofErr w:type="spellEnd"/>
      <w:r w:rsidRPr="000D3FDC">
        <w:rPr>
          <w:rFonts w:ascii="Courier New" w:eastAsia="Times New Roman" w:hAnsi="Courier New" w:cs="Courier New"/>
          <w:b/>
          <w:bCs/>
          <w:color w:val="0000FF"/>
          <w:sz w:val="33"/>
          <w:szCs w:val="33"/>
          <w:shd w:val="clear" w:color="auto" w:fill="EFEFEF"/>
        </w:rPr>
        <w:t>=</w:t>
      </w:r>
      <w:r w:rsidRPr="000D3FDC">
        <w:rPr>
          <w:rFonts w:ascii="Courier New" w:eastAsia="Times New Roman" w:hAnsi="Courier New" w:cs="Courier New"/>
          <w:b/>
          <w:bCs/>
          <w:color w:val="008000"/>
          <w:sz w:val="33"/>
          <w:szCs w:val="33"/>
          <w:shd w:val="clear" w:color="auto" w:fill="EFEFEF"/>
        </w:rPr>
        <w:t xml:space="preserve">"stylesheet" </w:t>
      </w:r>
      <w:proofErr w:type="spellStart"/>
      <w:r w:rsidRPr="000D3FDC">
        <w:rPr>
          <w:rFonts w:ascii="Courier New" w:eastAsia="Times New Roman" w:hAnsi="Courier New" w:cs="Courier New"/>
          <w:b/>
          <w:bCs/>
          <w:color w:val="0000FF"/>
          <w:sz w:val="33"/>
          <w:szCs w:val="33"/>
          <w:shd w:val="clear" w:color="auto" w:fill="EFEFEF"/>
        </w:rPr>
        <w:t>href</w:t>
      </w:r>
      <w:proofErr w:type="spellEnd"/>
      <w:r w:rsidRPr="000D3FDC">
        <w:rPr>
          <w:rFonts w:ascii="Courier New" w:eastAsia="Times New Roman" w:hAnsi="Courier New" w:cs="Courier New"/>
          <w:b/>
          <w:bCs/>
          <w:color w:val="0000FF"/>
          <w:sz w:val="33"/>
          <w:szCs w:val="33"/>
          <w:shd w:val="clear" w:color="auto" w:fill="EFEFEF"/>
        </w:rPr>
        <w:t>=</w:t>
      </w:r>
      <w:r w:rsidRPr="000D3FDC">
        <w:rPr>
          <w:rFonts w:ascii="Courier New" w:eastAsia="Times New Roman" w:hAnsi="Courier New" w:cs="Courier New"/>
          <w:b/>
          <w:bCs/>
          <w:color w:val="008000"/>
          <w:sz w:val="33"/>
          <w:szCs w:val="33"/>
          <w:shd w:val="clear" w:color="auto" w:fill="EFEFEF"/>
        </w:rPr>
        <w:t>"../../../</w:t>
      </w:r>
      <w:proofErr w:type="spellStart"/>
      <w:r w:rsidRPr="000D3FDC">
        <w:rPr>
          <w:rFonts w:ascii="Courier New" w:eastAsia="Times New Roman" w:hAnsi="Courier New" w:cs="Courier New"/>
          <w:b/>
          <w:bCs/>
          <w:color w:val="008000"/>
          <w:sz w:val="33"/>
          <w:szCs w:val="33"/>
          <w:shd w:val="clear" w:color="auto" w:fill="EFEFEF"/>
        </w:rPr>
        <w:t>css</w:t>
      </w:r>
      <w:proofErr w:type="spellEnd"/>
      <w:r w:rsidRPr="000D3FDC">
        <w:rPr>
          <w:rFonts w:ascii="Courier New" w:eastAsia="Times New Roman" w:hAnsi="Courier New" w:cs="Courier New"/>
          <w:b/>
          <w:bCs/>
          <w:color w:val="008000"/>
          <w:sz w:val="33"/>
          <w:szCs w:val="33"/>
          <w:shd w:val="clear" w:color="auto" w:fill="EFEFEF"/>
        </w:rPr>
        <w:t xml:space="preserve">/css2.css" </w:t>
      </w:r>
      <w:r w:rsidRPr="000D3FDC">
        <w:rPr>
          <w:rFonts w:ascii="Courier New" w:eastAsia="Times New Roman" w:hAnsi="Courier New" w:cs="Courier New"/>
          <w:b/>
          <w:bCs/>
          <w:color w:val="0000FF"/>
          <w:sz w:val="33"/>
          <w:szCs w:val="33"/>
          <w:shd w:val="clear" w:color="auto" w:fill="EFEFEF"/>
        </w:rPr>
        <w:t>media=</w:t>
      </w:r>
      <w:r w:rsidRPr="000D3FDC">
        <w:rPr>
          <w:rFonts w:ascii="Courier New" w:eastAsia="Times New Roman" w:hAnsi="Courier New" w:cs="Courier New"/>
          <w:b/>
          <w:bCs/>
          <w:color w:val="008000"/>
          <w:sz w:val="33"/>
          <w:szCs w:val="33"/>
          <w:shd w:val="clear" w:color="auto" w:fill="EFEFEF"/>
        </w:rPr>
        <w:t>"all and (min-width:768px) and (max-width:1024px)"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  <w:shd w:val="clear" w:color="auto" w:fill="EFEFEF"/>
        </w:rPr>
        <w:t>&gt;</w:t>
      </w:r>
    </w:p>
    <w:p w:rsidR="000D3FDC" w:rsidRDefault="000D3FDC" w:rsidP="000D3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urier New" w:eastAsia="Times New Roman" w:hAnsi="Courier New" w:cs="Courier New"/>
          <w:color w:val="000000"/>
          <w:sz w:val="33"/>
          <w:szCs w:val="33"/>
          <w:shd w:val="clear" w:color="auto" w:fill="EFEFEF"/>
        </w:rPr>
      </w:pPr>
      <w:r w:rsidRPr="000D3FDC">
        <w:rPr>
          <w:rFonts w:ascii="Courier New" w:eastAsia="Times New Roman" w:hAnsi="Courier New" w:cs="Courier New"/>
          <w:color w:val="000000"/>
          <w:sz w:val="33"/>
          <w:szCs w:val="33"/>
          <w:shd w:val="clear" w:color="auto" w:fill="EFEFEF"/>
        </w:rPr>
        <w:t>&lt;</w:t>
      </w:r>
      <w:r w:rsidRPr="000D3FDC">
        <w:rPr>
          <w:rFonts w:ascii="Courier New" w:eastAsia="Times New Roman" w:hAnsi="Courier New" w:cs="Courier New"/>
          <w:b/>
          <w:bCs/>
          <w:color w:val="000080"/>
          <w:sz w:val="33"/>
          <w:szCs w:val="33"/>
          <w:shd w:val="clear" w:color="auto" w:fill="EFEFEF"/>
        </w:rPr>
        <w:t xml:space="preserve">link </w:t>
      </w:r>
      <w:proofErr w:type="spellStart"/>
      <w:r w:rsidRPr="000D3FDC">
        <w:rPr>
          <w:rFonts w:ascii="Courier New" w:eastAsia="Times New Roman" w:hAnsi="Courier New" w:cs="Courier New"/>
          <w:b/>
          <w:bCs/>
          <w:color w:val="0000FF"/>
          <w:sz w:val="33"/>
          <w:szCs w:val="33"/>
          <w:shd w:val="clear" w:color="auto" w:fill="EFEFEF"/>
        </w:rPr>
        <w:t>rel</w:t>
      </w:r>
      <w:proofErr w:type="spellEnd"/>
      <w:r w:rsidRPr="000D3FDC">
        <w:rPr>
          <w:rFonts w:ascii="Courier New" w:eastAsia="Times New Roman" w:hAnsi="Courier New" w:cs="Courier New"/>
          <w:b/>
          <w:bCs/>
          <w:color w:val="0000FF"/>
          <w:sz w:val="33"/>
          <w:szCs w:val="33"/>
          <w:shd w:val="clear" w:color="auto" w:fill="EFEFEF"/>
        </w:rPr>
        <w:t>=</w:t>
      </w:r>
      <w:r w:rsidRPr="000D3FDC">
        <w:rPr>
          <w:rFonts w:ascii="Courier New" w:eastAsia="Times New Roman" w:hAnsi="Courier New" w:cs="Courier New"/>
          <w:b/>
          <w:bCs/>
          <w:color w:val="008000"/>
          <w:sz w:val="33"/>
          <w:szCs w:val="33"/>
          <w:shd w:val="clear" w:color="auto" w:fill="EFEFEF"/>
        </w:rPr>
        <w:t xml:space="preserve">"stylesheet" </w:t>
      </w:r>
      <w:proofErr w:type="spellStart"/>
      <w:r w:rsidRPr="000D3FDC">
        <w:rPr>
          <w:rFonts w:ascii="Courier New" w:eastAsia="Times New Roman" w:hAnsi="Courier New" w:cs="Courier New"/>
          <w:b/>
          <w:bCs/>
          <w:color w:val="0000FF"/>
          <w:sz w:val="33"/>
          <w:szCs w:val="33"/>
          <w:shd w:val="clear" w:color="auto" w:fill="EFEFEF"/>
        </w:rPr>
        <w:t>href</w:t>
      </w:r>
      <w:proofErr w:type="spellEnd"/>
      <w:r w:rsidRPr="000D3FDC">
        <w:rPr>
          <w:rFonts w:ascii="Courier New" w:eastAsia="Times New Roman" w:hAnsi="Courier New" w:cs="Courier New"/>
          <w:b/>
          <w:bCs/>
          <w:color w:val="0000FF"/>
          <w:sz w:val="33"/>
          <w:szCs w:val="33"/>
          <w:shd w:val="clear" w:color="auto" w:fill="EFEFEF"/>
        </w:rPr>
        <w:t>=</w:t>
      </w:r>
      <w:r w:rsidRPr="000D3FDC">
        <w:rPr>
          <w:rFonts w:ascii="Courier New" w:eastAsia="Times New Roman" w:hAnsi="Courier New" w:cs="Courier New"/>
          <w:b/>
          <w:bCs/>
          <w:color w:val="008000"/>
          <w:sz w:val="33"/>
          <w:szCs w:val="33"/>
          <w:shd w:val="clear" w:color="auto" w:fill="EFEFEF"/>
        </w:rPr>
        <w:t>"../../../</w:t>
      </w:r>
      <w:proofErr w:type="spellStart"/>
      <w:r w:rsidRPr="000D3FDC">
        <w:rPr>
          <w:rFonts w:ascii="Courier New" w:eastAsia="Times New Roman" w:hAnsi="Courier New" w:cs="Courier New"/>
          <w:b/>
          <w:bCs/>
          <w:color w:val="008000"/>
          <w:sz w:val="33"/>
          <w:szCs w:val="33"/>
          <w:shd w:val="clear" w:color="auto" w:fill="EFEFEF"/>
        </w:rPr>
        <w:t>css</w:t>
      </w:r>
      <w:proofErr w:type="spellEnd"/>
      <w:r w:rsidRPr="000D3FDC">
        <w:rPr>
          <w:rFonts w:ascii="Courier New" w:eastAsia="Times New Roman" w:hAnsi="Courier New" w:cs="Courier New"/>
          <w:b/>
          <w:bCs/>
          <w:color w:val="008000"/>
          <w:sz w:val="33"/>
          <w:szCs w:val="33"/>
          <w:shd w:val="clear" w:color="auto" w:fill="EFEFEF"/>
        </w:rPr>
        <w:t xml:space="preserve">/css3.css" </w:t>
      </w:r>
      <w:r w:rsidRPr="000D3FDC">
        <w:rPr>
          <w:rFonts w:ascii="Courier New" w:eastAsia="Times New Roman" w:hAnsi="Courier New" w:cs="Courier New"/>
          <w:b/>
          <w:bCs/>
          <w:color w:val="0000FF"/>
          <w:sz w:val="33"/>
          <w:szCs w:val="33"/>
          <w:shd w:val="clear" w:color="auto" w:fill="EFEFEF"/>
        </w:rPr>
        <w:t>media=</w:t>
      </w:r>
      <w:r w:rsidRPr="000D3FDC">
        <w:rPr>
          <w:rFonts w:ascii="Courier New" w:eastAsia="Times New Roman" w:hAnsi="Courier New" w:cs="Courier New"/>
          <w:b/>
          <w:bCs/>
          <w:color w:val="008000"/>
          <w:sz w:val="33"/>
          <w:szCs w:val="33"/>
          <w:shd w:val="clear" w:color="auto" w:fill="EFEFEF"/>
        </w:rPr>
        <w:t>"all and (max-width:768px)"</w:t>
      </w:r>
      <w:r w:rsidRPr="000D3FDC">
        <w:rPr>
          <w:rFonts w:ascii="Courier New" w:eastAsia="Times New Roman" w:hAnsi="Courier New" w:cs="Courier New"/>
          <w:color w:val="000000"/>
          <w:sz w:val="33"/>
          <w:szCs w:val="33"/>
          <w:shd w:val="clear" w:color="auto" w:fill="EFEFEF"/>
        </w:rPr>
        <w:t>&gt;</w:t>
      </w:r>
    </w:p>
    <w:p w:rsidR="00E50A12" w:rsidRPr="000D3FDC" w:rsidRDefault="00E50A12" w:rsidP="000D3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urier New" w:eastAsia="Times New Roman" w:hAnsi="Courier New" w:cs="Courier New"/>
          <w:color w:val="000000"/>
          <w:sz w:val="33"/>
          <w:szCs w:val="33"/>
        </w:rPr>
      </w:pPr>
    </w:p>
    <w:p w:rsidR="00634483" w:rsidRDefault="00D121C5">
      <w:pPr>
        <w:rPr>
          <w:sz w:val="32"/>
          <w:szCs w:val="32"/>
        </w:rPr>
      </w:pPr>
      <w:r w:rsidRPr="00D121C5">
        <w:rPr>
          <w:rFonts w:hint="eastAsia"/>
          <w:sz w:val="32"/>
          <w:szCs w:val="32"/>
        </w:rPr>
        <w:t>媒体查询常用属性</w:t>
      </w:r>
    </w:p>
    <w:p w:rsidR="00D121C5" w:rsidRDefault="00D121C5">
      <w:pPr>
        <w:rPr>
          <w:sz w:val="32"/>
          <w:szCs w:val="32"/>
        </w:rPr>
      </w:pPr>
      <w:hyperlink r:id="rId5" w:history="1">
        <w:r w:rsidRPr="00BE1E45">
          <w:rPr>
            <w:rStyle w:val="Hyperlink"/>
            <w:sz w:val="32"/>
            <w:szCs w:val="32"/>
          </w:rPr>
          <w:t>http://caibaojian.com/css3/properties/media-queries/index.htm</w:t>
        </w:r>
      </w:hyperlink>
    </w:p>
    <w:p w:rsidR="00E50A12" w:rsidRDefault="00E50A12">
      <w:pPr>
        <w:rPr>
          <w:sz w:val="32"/>
          <w:szCs w:val="32"/>
        </w:rPr>
      </w:pPr>
    </w:p>
    <w:p w:rsidR="00154173" w:rsidRDefault="00D121C5">
      <w:pPr>
        <w:rPr>
          <w:sz w:val="32"/>
          <w:szCs w:val="32"/>
        </w:rPr>
      </w:pPr>
      <w:proofErr w:type="spellStart"/>
      <w:proofErr w:type="gramStart"/>
      <w:r w:rsidRPr="00E50A12">
        <w:rPr>
          <w:sz w:val="32"/>
          <w:szCs w:val="32"/>
        </w:rPr>
        <w:t>window.devicePixelRatio</w:t>
      </w:r>
      <w:proofErr w:type="spellEnd"/>
      <w:proofErr w:type="gramEnd"/>
      <w:r w:rsidRPr="00E50A12">
        <w:rPr>
          <w:sz w:val="32"/>
          <w:szCs w:val="32"/>
        </w:rPr>
        <w:t>是设备上物理像素和设备独立像素</w:t>
      </w:r>
      <w:r w:rsidRPr="00E50A12">
        <w:rPr>
          <w:sz w:val="32"/>
          <w:szCs w:val="32"/>
        </w:rPr>
        <w:t>(device-independent pixels (dips))</w:t>
      </w:r>
      <w:r w:rsidRPr="00E50A12">
        <w:rPr>
          <w:sz w:val="32"/>
          <w:szCs w:val="32"/>
        </w:rPr>
        <w:t>的比例。</w:t>
      </w:r>
      <w:r w:rsidRPr="00E50A12">
        <w:rPr>
          <w:sz w:val="32"/>
          <w:szCs w:val="32"/>
        </w:rPr>
        <w:br/>
      </w:r>
      <w:r w:rsidRPr="00E50A12">
        <w:rPr>
          <w:sz w:val="32"/>
          <w:szCs w:val="32"/>
        </w:rPr>
        <w:t>公式表示就是：</w:t>
      </w:r>
      <w:proofErr w:type="spellStart"/>
      <w:r w:rsidRPr="00E50A12">
        <w:rPr>
          <w:sz w:val="32"/>
          <w:szCs w:val="32"/>
        </w:rPr>
        <w:t>window.devicePixelRatio</w:t>
      </w:r>
      <w:proofErr w:type="spellEnd"/>
      <w:r w:rsidRPr="00E50A12">
        <w:rPr>
          <w:sz w:val="32"/>
          <w:szCs w:val="32"/>
        </w:rPr>
        <w:t xml:space="preserve"> = </w:t>
      </w:r>
      <w:r w:rsidRPr="00E50A12">
        <w:rPr>
          <w:sz w:val="32"/>
          <w:szCs w:val="32"/>
        </w:rPr>
        <w:t>物理像素</w:t>
      </w:r>
      <w:r w:rsidRPr="00E50A12">
        <w:rPr>
          <w:sz w:val="32"/>
          <w:szCs w:val="32"/>
        </w:rPr>
        <w:t xml:space="preserve"> / dips</w:t>
      </w:r>
    </w:p>
    <w:p w:rsidR="00C20F32" w:rsidRDefault="00C20F32">
      <w:pPr>
        <w:rPr>
          <w:sz w:val="32"/>
          <w:szCs w:val="32"/>
        </w:rPr>
      </w:pPr>
    </w:p>
    <w:p w:rsidR="00C20F32" w:rsidRDefault="00C20F32">
      <w:pPr>
        <w:rPr>
          <w:sz w:val="32"/>
          <w:szCs w:val="32"/>
        </w:rPr>
      </w:pPr>
      <w:r>
        <w:rPr>
          <w:sz w:val="32"/>
          <w:szCs w:val="32"/>
        </w:rPr>
        <w:t xml:space="preserve">Example: </w:t>
      </w:r>
      <w:proofErr w:type="spellStart"/>
      <w:r>
        <w:rPr>
          <w:sz w:val="32"/>
          <w:szCs w:val="32"/>
        </w:rPr>
        <w:t>BootStrap</w:t>
      </w:r>
      <w:proofErr w:type="spellEnd"/>
    </w:p>
    <w:p w:rsidR="00E27582" w:rsidRDefault="00E27582">
      <w:pPr>
        <w:rPr>
          <w:sz w:val="32"/>
          <w:szCs w:val="32"/>
        </w:rPr>
      </w:pPr>
    </w:p>
    <w:p w:rsidR="00E27582" w:rsidRDefault="00E27582">
      <w:pPr>
        <w:rPr>
          <w:sz w:val="32"/>
          <w:szCs w:val="32"/>
        </w:rPr>
      </w:pPr>
    </w:p>
    <w:p w:rsidR="00E27582" w:rsidRDefault="00E27582">
      <w:pPr>
        <w:rPr>
          <w:sz w:val="32"/>
          <w:szCs w:val="32"/>
        </w:rPr>
      </w:pPr>
    </w:p>
    <w:p w:rsidR="00E27582" w:rsidRDefault="00E27582">
      <w:pPr>
        <w:rPr>
          <w:sz w:val="32"/>
          <w:szCs w:val="32"/>
        </w:rPr>
      </w:pPr>
    </w:p>
    <w:p w:rsidR="008365B6" w:rsidRPr="008365B6" w:rsidRDefault="00E27582" w:rsidP="008365B6">
      <w:pPr>
        <w:numPr>
          <w:ilvl w:val="0"/>
          <w:numId w:val="5"/>
        </w:numPr>
        <w:spacing w:after="75" w:line="240" w:lineRule="auto"/>
        <w:ind w:left="0"/>
        <w:rPr>
          <w:rFonts w:ascii="Microsoft YaHei" w:eastAsia="Microsoft YaHei" w:hAnsi="Microsoft YaHei"/>
          <w:color w:val="666666"/>
          <w:spacing w:val="4"/>
          <w:sz w:val="32"/>
          <w:szCs w:val="32"/>
          <w:shd w:val="clear" w:color="auto" w:fill="FFFFFF"/>
        </w:rPr>
      </w:pPr>
      <w:r w:rsidRPr="00E27582">
        <w:rPr>
          <w:rFonts w:ascii="Microsoft YaHei" w:eastAsia="Microsoft YaHei" w:hAnsi="Microsoft YaHei" w:cs="Microsoft YaHei"/>
          <w:iCs/>
          <w:color w:val="808080"/>
          <w:sz w:val="36"/>
          <w:szCs w:val="36"/>
        </w:rPr>
        <w:lastRenderedPageBreak/>
        <w:t>REM</w:t>
      </w:r>
      <w:r w:rsidR="003A11A2">
        <w:rPr>
          <w:rFonts w:ascii="Microsoft YaHei" w:eastAsia="Microsoft YaHei" w:hAnsi="Microsoft YaHei" w:cs="Microsoft YaHei"/>
          <w:iCs/>
          <w:color w:val="808080"/>
          <w:sz w:val="36"/>
          <w:szCs w:val="36"/>
        </w:rPr>
        <w:br/>
      </w:r>
      <w:proofErr w:type="spellStart"/>
      <w:r w:rsidR="003A11A2" w:rsidRPr="003A11A2">
        <w:rPr>
          <w:rFonts w:ascii="Microsoft YaHei" w:eastAsia="Microsoft YaHei" w:hAnsi="Microsoft YaHei" w:hint="eastAsia"/>
          <w:color w:val="666666"/>
          <w:spacing w:val="4"/>
          <w:sz w:val="32"/>
          <w:szCs w:val="32"/>
          <w:shd w:val="clear" w:color="auto" w:fill="FFFFFF"/>
        </w:rPr>
        <w:t>rem</w:t>
      </w:r>
      <w:proofErr w:type="spellEnd"/>
      <w:r w:rsidR="003A11A2" w:rsidRPr="003A11A2">
        <w:rPr>
          <w:rFonts w:ascii="Microsoft YaHei" w:eastAsia="Microsoft YaHei" w:hAnsi="Microsoft YaHei" w:hint="eastAsia"/>
          <w:color w:val="666666"/>
          <w:spacing w:val="4"/>
          <w:sz w:val="32"/>
          <w:szCs w:val="32"/>
          <w:shd w:val="clear" w:color="auto" w:fill="FFFFFF"/>
        </w:rPr>
        <w:t>（font size of the root element）是指相对于根元素的字体大小的单位。简单的说它就是一个相对单位。看到rem大家一定会想起</w:t>
      </w:r>
      <w:proofErr w:type="spellStart"/>
      <w:r w:rsidR="003A11A2" w:rsidRPr="003A11A2">
        <w:rPr>
          <w:rFonts w:ascii="Microsoft YaHei" w:eastAsia="Microsoft YaHei" w:hAnsi="Microsoft YaHei" w:hint="eastAsia"/>
          <w:color w:val="666666"/>
          <w:spacing w:val="4"/>
          <w:sz w:val="32"/>
          <w:szCs w:val="32"/>
          <w:shd w:val="clear" w:color="auto" w:fill="FFFFFF"/>
        </w:rPr>
        <w:t>em</w:t>
      </w:r>
      <w:proofErr w:type="spellEnd"/>
      <w:r w:rsidR="003A11A2" w:rsidRPr="003A11A2">
        <w:rPr>
          <w:rFonts w:ascii="Microsoft YaHei" w:eastAsia="Microsoft YaHei" w:hAnsi="Microsoft YaHei" w:hint="eastAsia"/>
          <w:color w:val="666666"/>
          <w:spacing w:val="4"/>
          <w:sz w:val="32"/>
          <w:szCs w:val="32"/>
          <w:shd w:val="clear" w:color="auto" w:fill="FFFFFF"/>
        </w:rPr>
        <w:t>单位，</w:t>
      </w:r>
      <w:proofErr w:type="spellStart"/>
      <w:r w:rsidR="003A11A2" w:rsidRPr="003A11A2">
        <w:rPr>
          <w:rFonts w:ascii="Microsoft YaHei" w:eastAsia="Microsoft YaHei" w:hAnsi="Microsoft YaHei" w:hint="eastAsia"/>
          <w:color w:val="666666"/>
          <w:spacing w:val="4"/>
          <w:sz w:val="32"/>
          <w:szCs w:val="32"/>
          <w:shd w:val="clear" w:color="auto" w:fill="FFFFFF"/>
        </w:rPr>
        <w:t>em</w:t>
      </w:r>
      <w:proofErr w:type="spellEnd"/>
      <w:r w:rsidR="003A11A2" w:rsidRPr="003A11A2">
        <w:rPr>
          <w:rFonts w:ascii="Microsoft YaHei" w:eastAsia="Microsoft YaHei" w:hAnsi="Microsoft YaHei" w:hint="eastAsia"/>
          <w:color w:val="666666"/>
          <w:spacing w:val="4"/>
          <w:sz w:val="32"/>
          <w:szCs w:val="32"/>
          <w:shd w:val="clear" w:color="auto" w:fill="FFFFFF"/>
        </w:rPr>
        <w:t>（font size of the element）是指相对于父元素的字体大小的单位。它们之间其实很相似，只不过一个计算的规则是依赖根元素一个是依赖父元素计算。</w:t>
      </w:r>
      <w:r w:rsidR="002D4F79">
        <w:rPr>
          <w:rFonts w:ascii="Microsoft YaHei" w:eastAsia="Microsoft YaHei" w:hAnsi="Microsoft YaHei"/>
          <w:color w:val="666666"/>
          <w:spacing w:val="4"/>
          <w:sz w:val="32"/>
          <w:szCs w:val="32"/>
          <w:shd w:val="clear" w:color="auto" w:fill="FFFFFF"/>
        </w:rPr>
        <w:br/>
      </w:r>
      <w:r w:rsidR="002D4F79">
        <w:rPr>
          <w:rFonts w:ascii="Microsoft YaHei" w:eastAsia="Microsoft YaHei" w:hAnsi="Microsoft YaHei"/>
          <w:color w:val="666666"/>
          <w:spacing w:val="4"/>
          <w:sz w:val="32"/>
          <w:szCs w:val="32"/>
          <w:shd w:val="clear" w:color="auto" w:fill="FFFFFF"/>
        </w:rPr>
        <w:br/>
      </w:r>
      <w:r w:rsidR="002D4F79" w:rsidRPr="002D4F79">
        <w:rPr>
          <w:rFonts w:ascii="Microsoft YaHei" w:eastAsia="Microsoft YaHei" w:hAnsi="Microsoft YaHei" w:hint="eastAsia"/>
          <w:b/>
          <w:color w:val="666666"/>
          <w:spacing w:val="4"/>
          <w:sz w:val="40"/>
          <w:szCs w:val="40"/>
          <w:shd w:val="clear" w:color="auto" w:fill="FFFFFF"/>
        </w:rPr>
        <w:t>使用方法：</w:t>
      </w:r>
      <w:r w:rsidR="002D4F79">
        <w:rPr>
          <w:rFonts w:ascii="Microsoft YaHei" w:eastAsia="Microsoft YaHei" w:hAnsi="Microsoft YaHei"/>
          <w:color w:val="666666"/>
          <w:spacing w:val="4"/>
          <w:sz w:val="32"/>
          <w:szCs w:val="32"/>
          <w:shd w:val="clear" w:color="auto" w:fill="FFFFFF"/>
        </w:rPr>
        <w:br/>
      </w:r>
      <w:r w:rsidR="002D4F79" w:rsidRPr="002D4F79">
        <w:rPr>
          <w:rFonts w:ascii="Microsoft YaHei" w:eastAsia="Microsoft YaHei" w:hAnsi="Microsoft YaHei"/>
          <w:color w:val="666666"/>
          <w:spacing w:val="4"/>
          <w:sz w:val="32"/>
          <w:szCs w:val="32"/>
          <w:shd w:val="clear" w:color="auto" w:fill="FFFFFF"/>
        </w:rPr>
        <w:t>1.html中默认的 </w:t>
      </w:r>
      <w:r w:rsidR="002D4F79" w:rsidRPr="002D4F79">
        <w:rPr>
          <w:rFonts w:ascii="Microsoft YaHei" w:eastAsia="Microsoft YaHei" w:hAnsi="Microsoft YaHei"/>
          <w:color w:val="666666"/>
          <w:spacing w:val="4"/>
          <w:sz w:val="32"/>
          <w:szCs w:val="32"/>
          <w:shd w:val="clear" w:color="auto" w:fill="FFFFFF"/>
        </w:rPr>
        <w:t>font-size:16px</w:t>
      </w:r>
      <w:r w:rsidR="002D4F79" w:rsidRPr="002D4F79">
        <w:rPr>
          <w:rFonts w:ascii="Microsoft YaHei" w:eastAsia="Microsoft YaHei" w:hAnsi="Microsoft YaHei"/>
          <w:color w:val="666666"/>
          <w:spacing w:val="4"/>
          <w:sz w:val="32"/>
          <w:szCs w:val="32"/>
          <w:shd w:val="clear" w:color="auto" w:fill="FFFFFF"/>
        </w:rPr>
        <w:t>; 也就是 1rem = 16px </w:t>
      </w:r>
      <w:r w:rsidR="002D4F79" w:rsidRPr="002D4F79">
        <w:rPr>
          <w:rFonts w:ascii="Microsoft YaHei" w:eastAsia="Microsoft YaHei" w:hAnsi="Microsoft YaHei"/>
          <w:color w:val="666666"/>
          <w:spacing w:val="4"/>
          <w:sz w:val="32"/>
          <w:szCs w:val="32"/>
          <w:shd w:val="clear" w:color="auto" w:fill="FFFFFF"/>
        </w:rPr>
        <w:br/>
      </w:r>
      <w:proofErr w:type="gramStart"/>
      <w:r w:rsidR="002D4F79" w:rsidRPr="002D4F79">
        <w:rPr>
          <w:rFonts w:ascii="Microsoft YaHei" w:eastAsia="Microsoft YaHei" w:hAnsi="Microsoft YaHei"/>
          <w:color w:val="666666"/>
          <w:spacing w:val="4"/>
          <w:sz w:val="32"/>
          <w:szCs w:val="32"/>
          <w:shd w:val="clear" w:color="auto" w:fill="FFFFFF"/>
        </w:rPr>
        <w:t>2.以设计宽度为</w:t>
      </w:r>
      <w:proofErr w:type="gramEnd"/>
      <w:r w:rsidR="002D4F79" w:rsidRPr="002D4F79">
        <w:rPr>
          <w:rFonts w:ascii="Microsoft YaHei" w:eastAsia="Microsoft YaHei" w:hAnsi="Microsoft YaHei"/>
          <w:color w:val="666666"/>
          <w:spacing w:val="4"/>
          <w:sz w:val="32"/>
          <w:szCs w:val="32"/>
          <w:shd w:val="clear" w:color="auto" w:fill="FFFFFF"/>
        </w:rPr>
        <w:t>750px为例，那么定义 </w:t>
      </w:r>
      <w:r w:rsidR="002D4F79" w:rsidRPr="002D4F79">
        <w:rPr>
          <w:rFonts w:ascii="Microsoft YaHei" w:eastAsia="Microsoft YaHei" w:hAnsi="Microsoft YaHei"/>
          <w:color w:val="666666"/>
          <w:spacing w:val="4"/>
          <w:sz w:val="32"/>
          <w:szCs w:val="32"/>
          <w:shd w:val="clear" w:color="auto" w:fill="FFFFFF"/>
        </w:rPr>
        <w:t>font-size:50px</w:t>
      </w:r>
      <w:r w:rsidR="002D4F79" w:rsidRPr="002D4F79">
        <w:rPr>
          <w:rFonts w:ascii="Microsoft YaHei" w:eastAsia="Microsoft YaHei" w:hAnsi="Microsoft YaHei"/>
          <w:color w:val="666666"/>
          <w:spacing w:val="4"/>
          <w:sz w:val="32"/>
          <w:szCs w:val="32"/>
          <w:shd w:val="clear" w:color="auto" w:fill="FFFFFF"/>
        </w:rPr>
        <w:t>; 那么 1rem = 50px，比例为：750/50=15 </w:t>
      </w:r>
      <w:r w:rsidR="002D4F79" w:rsidRPr="002D4F79">
        <w:rPr>
          <w:rFonts w:ascii="Microsoft YaHei" w:eastAsia="Microsoft YaHei" w:hAnsi="Microsoft YaHei"/>
          <w:color w:val="666666"/>
          <w:spacing w:val="4"/>
          <w:sz w:val="32"/>
          <w:szCs w:val="32"/>
          <w:shd w:val="clear" w:color="auto" w:fill="FFFFFF"/>
        </w:rPr>
        <w:br/>
        <w:t>3.定义页面中的尺寸，就是: 宽度/50 rem（比例为15）。例如：设计稿中</w:t>
      </w:r>
      <w:proofErr w:type="spellStart"/>
      <w:r w:rsidR="002D4F79" w:rsidRPr="002D4F79">
        <w:rPr>
          <w:rFonts w:ascii="Microsoft YaHei" w:eastAsia="Microsoft YaHei" w:hAnsi="Microsoft YaHei"/>
          <w:color w:val="666666"/>
          <w:spacing w:val="4"/>
          <w:sz w:val="32"/>
          <w:szCs w:val="32"/>
          <w:shd w:val="clear" w:color="auto" w:fill="FFFFFF"/>
        </w:rPr>
        <w:t>dom</w:t>
      </w:r>
      <w:proofErr w:type="spellEnd"/>
      <w:r w:rsidR="002D4F79" w:rsidRPr="002D4F79">
        <w:rPr>
          <w:rFonts w:ascii="Microsoft YaHei" w:eastAsia="Microsoft YaHei" w:hAnsi="Microsoft YaHei"/>
          <w:color w:val="666666"/>
          <w:spacing w:val="4"/>
          <w:sz w:val="32"/>
          <w:szCs w:val="32"/>
          <w:shd w:val="clear" w:color="auto" w:fill="FFFFFF"/>
        </w:rPr>
        <w:t>（20px）的尺寸为：20px/50=0.4rem </w:t>
      </w:r>
      <w:r w:rsidR="002D4F79" w:rsidRPr="002D4F79">
        <w:rPr>
          <w:rFonts w:ascii="Microsoft YaHei" w:eastAsia="Microsoft YaHei" w:hAnsi="Microsoft YaHei"/>
          <w:color w:val="666666"/>
          <w:spacing w:val="4"/>
          <w:sz w:val="32"/>
          <w:szCs w:val="32"/>
          <w:shd w:val="clear" w:color="auto" w:fill="FFFFFF"/>
        </w:rPr>
        <w:br/>
        <w:t>4.针对不同屏幕尺寸，按同比例设置</w:t>
      </w:r>
      <w:r w:rsidR="002D4F79" w:rsidRPr="002D4F79">
        <w:rPr>
          <w:rFonts w:ascii="Microsoft YaHei" w:eastAsia="Microsoft YaHei" w:hAnsi="Microsoft YaHei"/>
          <w:color w:val="666666"/>
          <w:spacing w:val="4"/>
          <w:sz w:val="32"/>
          <w:szCs w:val="32"/>
          <w:shd w:val="clear" w:color="auto" w:fill="FFFFFF"/>
        </w:rPr>
        <w:t>font-size</w:t>
      </w:r>
      <w:r w:rsidR="002D4F79" w:rsidRPr="002D4F79">
        <w:rPr>
          <w:rFonts w:ascii="Microsoft YaHei" w:eastAsia="Microsoft YaHei" w:hAnsi="Microsoft YaHei"/>
          <w:color w:val="666666"/>
          <w:spacing w:val="4"/>
          <w:sz w:val="32"/>
          <w:szCs w:val="32"/>
          <w:shd w:val="clear" w:color="auto" w:fill="FFFFFF"/>
        </w:rPr>
        <w:t>（比例仍为15）。相当于1rem 变成对应大小（</w:t>
      </w:r>
      <w:r w:rsidR="002D4F79" w:rsidRPr="002D4F79">
        <w:rPr>
          <w:rFonts w:ascii="Microsoft YaHei" w:eastAsia="Microsoft YaHei" w:hAnsi="Microsoft YaHei"/>
          <w:color w:val="666666"/>
          <w:spacing w:val="4"/>
          <w:sz w:val="32"/>
          <w:szCs w:val="32"/>
          <w:shd w:val="clear" w:color="auto" w:fill="FFFFFF"/>
        </w:rPr>
        <w:t>font-size</w:t>
      </w:r>
      <w:r w:rsidR="002D4F79" w:rsidRPr="002D4F79">
        <w:rPr>
          <w:rFonts w:ascii="Microsoft YaHei" w:eastAsia="Microsoft YaHei" w:hAnsi="Microsoft YaHei"/>
          <w:color w:val="666666"/>
          <w:spacing w:val="4"/>
          <w:sz w:val="32"/>
          <w:szCs w:val="32"/>
          <w:shd w:val="clear" w:color="auto" w:fill="FFFFFF"/>
        </w:rPr>
        <w:t>变小多少，</w:t>
      </w:r>
      <w:r w:rsidR="002D4F79" w:rsidRPr="002D4F79">
        <w:rPr>
          <w:rFonts w:ascii="Microsoft YaHei" w:eastAsia="Microsoft YaHei" w:hAnsi="Microsoft YaHei"/>
          <w:color w:val="666666"/>
          <w:spacing w:val="4"/>
          <w:sz w:val="32"/>
          <w:szCs w:val="32"/>
          <w:shd w:val="clear" w:color="auto" w:fill="FFFFFF"/>
        </w:rPr>
        <w:t>1rem</w:t>
      </w:r>
      <w:r w:rsidR="002D4F79" w:rsidRPr="002D4F79">
        <w:rPr>
          <w:rFonts w:ascii="Microsoft YaHei" w:eastAsia="Microsoft YaHei" w:hAnsi="Microsoft YaHei"/>
          <w:color w:val="666666"/>
          <w:spacing w:val="4"/>
          <w:sz w:val="32"/>
          <w:szCs w:val="32"/>
          <w:shd w:val="clear" w:color="auto" w:fill="FFFFFF"/>
        </w:rPr>
        <w:t>就同比例变小多少）。 </w:t>
      </w:r>
      <w:r w:rsidR="001F10A7">
        <w:rPr>
          <w:rFonts w:ascii="Microsoft YaHei" w:eastAsia="Microsoft YaHei" w:hAnsi="Microsoft YaHei"/>
          <w:color w:val="666666"/>
          <w:spacing w:val="4"/>
          <w:sz w:val="32"/>
          <w:szCs w:val="32"/>
          <w:shd w:val="clear" w:color="auto" w:fill="FFFFFF"/>
        </w:rPr>
        <w:br/>
      </w:r>
      <w:r w:rsidR="008365B6">
        <w:rPr>
          <w:rFonts w:ascii="Microsoft YaHei" w:eastAsia="Microsoft YaHei" w:hAnsi="Microsoft YaHei"/>
          <w:color w:val="666666"/>
          <w:spacing w:val="4"/>
          <w:sz w:val="32"/>
          <w:szCs w:val="32"/>
          <w:shd w:val="clear" w:color="auto" w:fill="FFFFFF"/>
        </w:rPr>
        <w:br/>
      </w:r>
      <w:r w:rsidR="008365B6">
        <w:rPr>
          <w:rFonts w:ascii="Microsoft YaHei" w:eastAsia="Microsoft YaHei" w:hAnsi="Microsoft YaHei"/>
          <w:color w:val="666666"/>
          <w:spacing w:val="4"/>
          <w:sz w:val="32"/>
          <w:szCs w:val="32"/>
          <w:shd w:val="clear" w:color="auto" w:fill="FFFFFF"/>
        </w:rPr>
        <w:br/>
      </w:r>
      <w:r w:rsidR="008365B6">
        <w:rPr>
          <w:rFonts w:ascii="Microsoft YaHei" w:eastAsia="Microsoft YaHei" w:hAnsi="Microsoft YaHei"/>
          <w:color w:val="666666"/>
          <w:spacing w:val="4"/>
          <w:sz w:val="32"/>
          <w:szCs w:val="32"/>
          <w:shd w:val="clear" w:color="auto" w:fill="FFFFFF"/>
        </w:rPr>
        <w:br/>
      </w:r>
      <w:r w:rsidR="008365B6">
        <w:rPr>
          <w:rFonts w:ascii="Microsoft YaHei" w:eastAsia="Microsoft YaHei" w:hAnsi="Microsoft YaHei"/>
          <w:color w:val="666666"/>
          <w:spacing w:val="4"/>
          <w:sz w:val="32"/>
          <w:szCs w:val="32"/>
          <w:shd w:val="clear" w:color="auto" w:fill="FFFFFF"/>
        </w:rPr>
        <w:br/>
      </w:r>
      <w:r w:rsidR="001F10A7">
        <w:rPr>
          <w:rFonts w:ascii="Microsoft YaHei" w:eastAsia="Microsoft YaHei" w:hAnsi="Microsoft YaHei"/>
          <w:color w:val="666666"/>
          <w:spacing w:val="4"/>
          <w:sz w:val="32"/>
          <w:szCs w:val="32"/>
          <w:shd w:val="clear" w:color="auto" w:fill="FFFFFF"/>
        </w:rPr>
        <w:br/>
      </w:r>
      <w:r w:rsidR="001F10A7" w:rsidRPr="00D30A62">
        <w:rPr>
          <w:rFonts w:ascii="Microsoft YaHei" w:eastAsia="Microsoft YaHei" w:hAnsi="Microsoft YaHei"/>
          <w:b/>
          <w:color w:val="666666"/>
          <w:spacing w:val="4"/>
          <w:sz w:val="40"/>
          <w:szCs w:val="40"/>
          <w:shd w:val="clear" w:color="auto" w:fill="FFFFFF"/>
        </w:rPr>
        <w:lastRenderedPageBreak/>
        <w:t>E</w:t>
      </w:r>
      <w:r w:rsidR="001F10A7" w:rsidRPr="00D30A62">
        <w:rPr>
          <w:rFonts w:ascii="Microsoft YaHei" w:eastAsia="Microsoft YaHei" w:hAnsi="Microsoft YaHei" w:hint="eastAsia"/>
          <w:b/>
          <w:color w:val="666666"/>
          <w:spacing w:val="4"/>
          <w:sz w:val="40"/>
          <w:szCs w:val="40"/>
          <w:shd w:val="clear" w:color="auto" w:fill="FFFFFF"/>
        </w:rPr>
        <w:t>x</w:t>
      </w:r>
      <w:r w:rsidR="001F10A7" w:rsidRPr="00D30A62">
        <w:rPr>
          <w:rFonts w:ascii="Microsoft YaHei" w:eastAsia="Microsoft YaHei" w:hAnsi="Microsoft YaHei"/>
          <w:b/>
          <w:color w:val="666666"/>
          <w:spacing w:val="4"/>
          <w:sz w:val="40"/>
          <w:szCs w:val="40"/>
          <w:shd w:val="clear" w:color="auto" w:fill="FFFFFF"/>
        </w:rPr>
        <w:t>ample: Flexible.js</w:t>
      </w:r>
      <w:r w:rsidR="008365B6">
        <w:rPr>
          <w:rFonts w:ascii="Microsoft YaHei" w:eastAsia="Microsoft YaHei" w:hAnsi="Microsoft YaHei"/>
          <w:b/>
          <w:color w:val="666666"/>
          <w:spacing w:val="4"/>
          <w:sz w:val="40"/>
          <w:szCs w:val="40"/>
          <w:shd w:val="clear" w:color="auto" w:fill="FFFFFF"/>
        </w:rPr>
        <w:br/>
      </w:r>
      <w:bookmarkStart w:id="4" w:name="_GoBack"/>
      <w:bookmarkEnd w:id="4"/>
      <w:r w:rsidR="008365B6" w:rsidRPr="008365B6">
        <w:rPr>
          <w:rFonts w:ascii="Microsoft YaHei" w:eastAsia="Microsoft YaHei" w:hAnsi="Microsoft YaHei" w:hint="eastAsia"/>
          <w:color w:val="666666"/>
          <w:spacing w:val="4"/>
          <w:sz w:val="32"/>
          <w:szCs w:val="32"/>
          <w:shd w:val="clear" w:color="auto" w:fill="FFFFFF"/>
        </w:rPr>
        <w:t>动态改写标</w:t>
      </w:r>
      <w:r w:rsidR="008365B6" w:rsidRPr="008365B6">
        <w:rPr>
          <w:rFonts w:ascii="Microsoft YaHei" w:eastAsia="Microsoft YaHei" w:hAnsi="Microsoft YaHei"/>
          <w:color w:val="666666"/>
          <w:spacing w:val="4"/>
          <w:sz w:val="32"/>
          <w:szCs w:val="32"/>
          <w:shd w:val="clear" w:color="auto" w:fill="FFFFFF"/>
        </w:rPr>
        <w:t>签</w:t>
      </w:r>
    </w:p>
    <w:p w:rsidR="008365B6" w:rsidRPr="008365B6" w:rsidRDefault="008365B6" w:rsidP="008365B6">
      <w:pPr>
        <w:numPr>
          <w:ilvl w:val="0"/>
          <w:numId w:val="5"/>
        </w:numPr>
        <w:spacing w:after="75" w:line="240" w:lineRule="auto"/>
        <w:ind w:left="0"/>
        <w:rPr>
          <w:rFonts w:ascii="Microsoft YaHei" w:eastAsia="Microsoft YaHei" w:hAnsi="Microsoft YaHei"/>
          <w:color w:val="666666"/>
          <w:spacing w:val="4"/>
          <w:sz w:val="32"/>
          <w:szCs w:val="32"/>
          <w:shd w:val="clear" w:color="auto" w:fill="FFFFFF"/>
        </w:rPr>
      </w:pPr>
      <w:r w:rsidRPr="008365B6">
        <w:rPr>
          <w:rFonts w:ascii="Microsoft YaHei" w:eastAsia="Microsoft YaHei" w:hAnsi="Microsoft YaHei" w:hint="eastAsia"/>
          <w:color w:val="666666"/>
          <w:spacing w:val="4"/>
          <w:sz w:val="32"/>
          <w:szCs w:val="32"/>
          <w:shd w:val="clear" w:color="auto" w:fill="FFFFFF"/>
        </w:rPr>
        <w:t>给</w:t>
      </w:r>
      <w:r w:rsidRPr="008365B6">
        <w:rPr>
          <w:rFonts w:ascii="Microsoft YaHei" w:eastAsia="Microsoft YaHei" w:hAnsi="Microsoft YaHei"/>
          <w:color w:val="666666"/>
          <w:spacing w:val="4"/>
          <w:sz w:val="32"/>
          <w:szCs w:val="32"/>
          <w:shd w:val="clear" w:color="auto" w:fill="FFFFFF"/>
        </w:rPr>
        <w:t>&lt;html&gt;</w:t>
      </w:r>
      <w:r w:rsidRPr="008365B6">
        <w:rPr>
          <w:rFonts w:ascii="Microsoft YaHei" w:eastAsia="Microsoft YaHei" w:hAnsi="Microsoft YaHei" w:hint="eastAsia"/>
          <w:color w:val="666666"/>
          <w:spacing w:val="4"/>
          <w:sz w:val="32"/>
          <w:szCs w:val="32"/>
          <w:shd w:val="clear" w:color="auto" w:fill="FFFFFF"/>
        </w:rPr>
        <w:t>元素添加</w:t>
      </w:r>
      <w:r w:rsidRPr="008365B6">
        <w:rPr>
          <w:rFonts w:ascii="Microsoft YaHei" w:eastAsia="Microsoft YaHei" w:hAnsi="Microsoft YaHei"/>
          <w:color w:val="666666"/>
          <w:spacing w:val="4"/>
          <w:sz w:val="32"/>
          <w:szCs w:val="32"/>
          <w:shd w:val="clear" w:color="auto" w:fill="FFFFFF"/>
        </w:rPr>
        <w:t>data-</w:t>
      </w:r>
      <w:proofErr w:type="spellStart"/>
      <w:r w:rsidRPr="008365B6">
        <w:rPr>
          <w:rFonts w:ascii="Microsoft YaHei" w:eastAsia="Microsoft YaHei" w:hAnsi="Microsoft YaHei"/>
          <w:color w:val="666666"/>
          <w:spacing w:val="4"/>
          <w:sz w:val="32"/>
          <w:szCs w:val="32"/>
          <w:shd w:val="clear" w:color="auto" w:fill="FFFFFF"/>
        </w:rPr>
        <w:t>dpr</w:t>
      </w:r>
      <w:proofErr w:type="spellEnd"/>
      <w:r w:rsidRPr="008365B6">
        <w:rPr>
          <w:rFonts w:ascii="Microsoft YaHei" w:eastAsia="Microsoft YaHei" w:hAnsi="Microsoft YaHei" w:hint="eastAsia"/>
          <w:color w:val="666666"/>
          <w:spacing w:val="4"/>
          <w:sz w:val="32"/>
          <w:szCs w:val="32"/>
          <w:shd w:val="clear" w:color="auto" w:fill="FFFFFF"/>
        </w:rPr>
        <w:t>属性，并且动态改写</w:t>
      </w:r>
      <w:r w:rsidRPr="008365B6">
        <w:rPr>
          <w:rFonts w:ascii="Microsoft YaHei" w:eastAsia="Microsoft YaHei" w:hAnsi="Microsoft YaHei"/>
          <w:color w:val="666666"/>
          <w:spacing w:val="4"/>
          <w:sz w:val="32"/>
          <w:szCs w:val="32"/>
          <w:shd w:val="clear" w:color="auto" w:fill="FFFFFF"/>
        </w:rPr>
        <w:t>data-</w:t>
      </w:r>
      <w:proofErr w:type="spellStart"/>
      <w:r w:rsidRPr="008365B6">
        <w:rPr>
          <w:rFonts w:ascii="Microsoft YaHei" w:eastAsia="Microsoft YaHei" w:hAnsi="Microsoft YaHei"/>
          <w:color w:val="666666"/>
          <w:spacing w:val="4"/>
          <w:sz w:val="32"/>
          <w:szCs w:val="32"/>
          <w:shd w:val="clear" w:color="auto" w:fill="FFFFFF"/>
        </w:rPr>
        <w:t>dpr</w:t>
      </w:r>
      <w:proofErr w:type="spellEnd"/>
      <w:r w:rsidRPr="008365B6">
        <w:rPr>
          <w:rFonts w:ascii="Microsoft YaHei" w:eastAsia="Microsoft YaHei" w:hAnsi="Microsoft YaHei" w:hint="eastAsia"/>
          <w:color w:val="666666"/>
          <w:spacing w:val="4"/>
          <w:sz w:val="32"/>
          <w:szCs w:val="32"/>
          <w:shd w:val="clear" w:color="auto" w:fill="FFFFFF"/>
        </w:rPr>
        <w:t>的</w:t>
      </w:r>
      <w:r w:rsidRPr="008365B6">
        <w:rPr>
          <w:rFonts w:ascii="Microsoft YaHei" w:eastAsia="Microsoft YaHei" w:hAnsi="Microsoft YaHei"/>
          <w:color w:val="666666"/>
          <w:spacing w:val="4"/>
          <w:sz w:val="32"/>
          <w:szCs w:val="32"/>
          <w:shd w:val="clear" w:color="auto" w:fill="FFFFFF"/>
        </w:rPr>
        <w:t>值</w:t>
      </w:r>
    </w:p>
    <w:p w:rsidR="008365B6" w:rsidRPr="008365B6" w:rsidRDefault="008365B6" w:rsidP="008365B6">
      <w:pPr>
        <w:numPr>
          <w:ilvl w:val="0"/>
          <w:numId w:val="5"/>
        </w:numPr>
        <w:spacing w:after="75" w:line="240" w:lineRule="auto"/>
        <w:ind w:left="0"/>
        <w:rPr>
          <w:rFonts w:ascii="Microsoft YaHei" w:eastAsia="Microsoft YaHei" w:hAnsi="Microsoft YaHei"/>
          <w:color w:val="666666"/>
          <w:spacing w:val="4"/>
          <w:sz w:val="32"/>
          <w:szCs w:val="32"/>
          <w:shd w:val="clear" w:color="auto" w:fill="FFFFFF"/>
        </w:rPr>
      </w:pPr>
      <w:r w:rsidRPr="008365B6">
        <w:rPr>
          <w:rFonts w:ascii="Microsoft YaHei" w:eastAsia="Microsoft YaHei" w:hAnsi="Microsoft YaHei" w:hint="eastAsia"/>
          <w:color w:val="666666"/>
          <w:spacing w:val="4"/>
          <w:sz w:val="32"/>
          <w:szCs w:val="32"/>
          <w:shd w:val="clear" w:color="auto" w:fill="FFFFFF"/>
        </w:rPr>
        <w:t>给</w:t>
      </w:r>
      <w:r w:rsidRPr="008365B6">
        <w:rPr>
          <w:rFonts w:ascii="Microsoft YaHei" w:eastAsia="Microsoft YaHei" w:hAnsi="Microsoft YaHei"/>
          <w:color w:val="666666"/>
          <w:spacing w:val="4"/>
          <w:sz w:val="32"/>
          <w:szCs w:val="32"/>
          <w:shd w:val="clear" w:color="auto" w:fill="FFFFFF"/>
        </w:rPr>
        <w:t>&lt;html&gt;</w:t>
      </w:r>
      <w:r w:rsidRPr="008365B6">
        <w:rPr>
          <w:rFonts w:ascii="Microsoft YaHei" w:eastAsia="Microsoft YaHei" w:hAnsi="Microsoft YaHei" w:hint="eastAsia"/>
          <w:color w:val="666666"/>
          <w:spacing w:val="4"/>
          <w:sz w:val="32"/>
          <w:szCs w:val="32"/>
          <w:shd w:val="clear" w:color="auto" w:fill="FFFFFF"/>
        </w:rPr>
        <w:t>元素添加</w:t>
      </w:r>
      <w:r w:rsidRPr="008365B6">
        <w:rPr>
          <w:rFonts w:ascii="Microsoft YaHei" w:eastAsia="Microsoft YaHei" w:hAnsi="Microsoft YaHei"/>
          <w:color w:val="666666"/>
          <w:spacing w:val="4"/>
          <w:sz w:val="32"/>
          <w:szCs w:val="32"/>
          <w:shd w:val="clear" w:color="auto" w:fill="FFFFFF"/>
        </w:rPr>
        <w:t>font-size</w:t>
      </w:r>
      <w:r w:rsidRPr="008365B6">
        <w:rPr>
          <w:rFonts w:ascii="Microsoft YaHei" w:eastAsia="Microsoft YaHei" w:hAnsi="Microsoft YaHei" w:hint="eastAsia"/>
          <w:color w:val="666666"/>
          <w:spacing w:val="4"/>
          <w:sz w:val="32"/>
          <w:szCs w:val="32"/>
          <w:shd w:val="clear" w:color="auto" w:fill="FFFFFF"/>
        </w:rPr>
        <w:t>属性，并且动态改写</w:t>
      </w:r>
      <w:r w:rsidRPr="008365B6">
        <w:rPr>
          <w:rFonts w:ascii="Microsoft YaHei" w:eastAsia="Microsoft YaHei" w:hAnsi="Microsoft YaHei"/>
          <w:color w:val="666666"/>
          <w:spacing w:val="4"/>
          <w:sz w:val="32"/>
          <w:szCs w:val="32"/>
          <w:shd w:val="clear" w:color="auto" w:fill="FFFFFF"/>
        </w:rPr>
        <w:t>font-size</w:t>
      </w:r>
      <w:r w:rsidRPr="008365B6">
        <w:rPr>
          <w:rFonts w:ascii="Microsoft YaHei" w:eastAsia="Microsoft YaHei" w:hAnsi="Microsoft YaHei" w:hint="eastAsia"/>
          <w:color w:val="666666"/>
          <w:spacing w:val="4"/>
          <w:sz w:val="32"/>
          <w:szCs w:val="32"/>
          <w:shd w:val="clear" w:color="auto" w:fill="FFFFFF"/>
        </w:rPr>
        <w:t>的</w:t>
      </w:r>
      <w:r w:rsidRPr="008365B6">
        <w:rPr>
          <w:rFonts w:ascii="Microsoft YaHei" w:eastAsia="Microsoft YaHei" w:hAnsi="Microsoft YaHei"/>
          <w:color w:val="666666"/>
          <w:spacing w:val="4"/>
          <w:sz w:val="32"/>
          <w:szCs w:val="32"/>
          <w:shd w:val="clear" w:color="auto" w:fill="FFFFFF"/>
        </w:rPr>
        <w:t>值</w:t>
      </w:r>
    </w:p>
    <w:p w:rsidR="00E27582" w:rsidRPr="008365B6" w:rsidRDefault="00E27582" w:rsidP="00836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Microsoft YaHei" w:eastAsia="Microsoft YaHei" w:hAnsi="Microsoft YaHei" w:hint="eastAsia"/>
          <w:b/>
          <w:color w:val="666666"/>
          <w:spacing w:val="4"/>
          <w:sz w:val="40"/>
          <w:szCs w:val="40"/>
          <w:shd w:val="clear" w:color="auto" w:fill="FFFFFF"/>
        </w:rPr>
      </w:pPr>
    </w:p>
    <w:sectPr w:rsidR="00E27582" w:rsidRPr="00836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12EC"/>
    <w:multiLevelType w:val="hybridMultilevel"/>
    <w:tmpl w:val="FE64E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D01B2"/>
    <w:multiLevelType w:val="multilevel"/>
    <w:tmpl w:val="5FA480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79B56F9"/>
    <w:multiLevelType w:val="hybridMultilevel"/>
    <w:tmpl w:val="D7985C36"/>
    <w:lvl w:ilvl="0" w:tplc="B9D83454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D29CA"/>
    <w:multiLevelType w:val="hybridMultilevel"/>
    <w:tmpl w:val="A60C902E"/>
    <w:lvl w:ilvl="0" w:tplc="33EA0E94">
      <w:start w:val="1"/>
      <w:numFmt w:val="decimal"/>
      <w:lvlText w:val="%1."/>
      <w:lvlJc w:val="left"/>
      <w:pPr>
        <w:ind w:left="720" w:hanging="360"/>
      </w:pPr>
      <w:rPr>
        <w:rFonts w:cs="Microsoft YaHei" w:hint="default"/>
        <w:color w:val="808080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E41BF"/>
    <w:multiLevelType w:val="hybridMultilevel"/>
    <w:tmpl w:val="9BCA3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BDB"/>
    <w:rsid w:val="000D3FDC"/>
    <w:rsid w:val="00154173"/>
    <w:rsid w:val="00193BDB"/>
    <w:rsid w:val="001F10A7"/>
    <w:rsid w:val="002D4F79"/>
    <w:rsid w:val="003A11A2"/>
    <w:rsid w:val="004B13D9"/>
    <w:rsid w:val="00560A3C"/>
    <w:rsid w:val="005E1F5F"/>
    <w:rsid w:val="006A3CAD"/>
    <w:rsid w:val="007C5694"/>
    <w:rsid w:val="007C7037"/>
    <w:rsid w:val="008365B6"/>
    <w:rsid w:val="00A0705B"/>
    <w:rsid w:val="00A97BF7"/>
    <w:rsid w:val="00B56714"/>
    <w:rsid w:val="00C20F32"/>
    <w:rsid w:val="00D121C5"/>
    <w:rsid w:val="00D30A62"/>
    <w:rsid w:val="00E27582"/>
    <w:rsid w:val="00E50A12"/>
    <w:rsid w:val="00EB0A91"/>
    <w:rsid w:val="00F45554"/>
    <w:rsid w:val="00F9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08FCD"/>
  <w15:chartTrackingRefBased/>
  <w15:docId w15:val="{B011846B-8E3F-4B72-88CE-62B15A60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FD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D3FDC"/>
    <w:rPr>
      <w:i/>
      <w:iCs/>
    </w:rPr>
  </w:style>
  <w:style w:type="character" w:styleId="Strong">
    <w:name w:val="Strong"/>
    <w:basedOn w:val="DefaultParagraphFont"/>
    <w:uiPriority w:val="22"/>
    <w:qFormat/>
    <w:rsid w:val="000D3FDC"/>
    <w:rPr>
      <w:b/>
      <w:bCs/>
    </w:rPr>
  </w:style>
  <w:style w:type="paragraph" w:styleId="ListParagraph">
    <w:name w:val="List Paragraph"/>
    <w:basedOn w:val="Normal"/>
    <w:uiPriority w:val="34"/>
    <w:qFormat/>
    <w:rsid w:val="00B5671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56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">
    <w:name w:val="p1"/>
    <w:basedOn w:val="Normal"/>
    <w:rsid w:val="00B56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B56714"/>
  </w:style>
  <w:style w:type="paragraph" w:customStyle="1" w:styleId="p2">
    <w:name w:val="p2"/>
    <w:basedOn w:val="Normal"/>
    <w:rsid w:val="00B56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B56714"/>
  </w:style>
  <w:style w:type="character" w:customStyle="1" w:styleId="hljs-title">
    <w:name w:val="hljs-title"/>
    <w:basedOn w:val="DefaultParagraphFont"/>
    <w:rsid w:val="00560A3C"/>
  </w:style>
  <w:style w:type="character" w:customStyle="1" w:styleId="hljs-attribute">
    <w:name w:val="hljs-attribute"/>
    <w:basedOn w:val="DefaultParagraphFont"/>
    <w:rsid w:val="00560A3C"/>
  </w:style>
  <w:style w:type="character" w:customStyle="1" w:styleId="hljs-value">
    <w:name w:val="hljs-value"/>
    <w:basedOn w:val="DefaultParagraphFont"/>
    <w:rsid w:val="00560A3C"/>
  </w:style>
  <w:style w:type="character" w:styleId="Hyperlink">
    <w:name w:val="Hyperlink"/>
    <w:basedOn w:val="DefaultParagraphFont"/>
    <w:uiPriority w:val="99"/>
    <w:unhideWhenUsed/>
    <w:rsid w:val="00D121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1C5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2D4F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4737">
          <w:blockQuote w:val="1"/>
          <w:marLeft w:val="0"/>
          <w:marRight w:val="0"/>
          <w:marTop w:val="0"/>
          <w:marBottom w:val="264"/>
          <w:divBdr>
            <w:top w:val="none" w:sz="0" w:space="11" w:color="auto"/>
            <w:left w:val="single" w:sz="48" w:space="15" w:color="auto"/>
            <w:bottom w:val="none" w:sz="0" w:space="11" w:color="auto"/>
            <w:right w:val="none" w:sz="0" w:space="15" w:color="auto"/>
          </w:divBdr>
        </w:div>
        <w:div w:id="956912653">
          <w:blockQuote w:val="1"/>
          <w:marLeft w:val="0"/>
          <w:marRight w:val="0"/>
          <w:marTop w:val="0"/>
          <w:marBottom w:val="264"/>
          <w:divBdr>
            <w:top w:val="none" w:sz="0" w:space="11" w:color="auto"/>
            <w:left w:val="single" w:sz="48" w:space="15" w:color="auto"/>
            <w:bottom w:val="none" w:sz="0" w:space="11" w:color="auto"/>
            <w:right w:val="none" w:sz="0" w:space="15" w:color="auto"/>
          </w:divBdr>
        </w:div>
        <w:div w:id="314454647">
          <w:blockQuote w:val="1"/>
          <w:marLeft w:val="0"/>
          <w:marRight w:val="0"/>
          <w:marTop w:val="0"/>
          <w:marBottom w:val="264"/>
          <w:divBdr>
            <w:top w:val="none" w:sz="0" w:space="11" w:color="auto"/>
            <w:left w:val="single" w:sz="48" w:space="15" w:color="auto"/>
            <w:bottom w:val="none" w:sz="0" w:space="11" w:color="auto"/>
            <w:right w:val="none" w:sz="0" w:space="15" w:color="auto"/>
          </w:divBdr>
        </w:div>
        <w:div w:id="53968049">
          <w:blockQuote w:val="1"/>
          <w:marLeft w:val="0"/>
          <w:marRight w:val="0"/>
          <w:marTop w:val="0"/>
          <w:marBottom w:val="264"/>
          <w:divBdr>
            <w:top w:val="none" w:sz="0" w:space="11" w:color="auto"/>
            <w:left w:val="single" w:sz="48" w:space="15" w:color="auto"/>
            <w:bottom w:val="none" w:sz="0" w:space="11" w:color="auto"/>
            <w:right w:val="none" w:sz="0" w:space="15" w:color="auto"/>
          </w:divBdr>
        </w:div>
      </w:divsChild>
    </w:div>
    <w:div w:id="18638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aibaojian.com/css3/properties/media-queries/inde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 Feng</dc:creator>
  <cp:keywords/>
  <dc:description/>
  <cp:lastModifiedBy>Lyn Feng</cp:lastModifiedBy>
  <cp:revision>19</cp:revision>
  <dcterms:created xsi:type="dcterms:W3CDTF">2018-03-30T03:25:00Z</dcterms:created>
  <dcterms:modified xsi:type="dcterms:W3CDTF">2018-03-30T04:36:00Z</dcterms:modified>
</cp:coreProperties>
</file>