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EAB" w:rsidRPr="00893EAB" w:rsidRDefault="00893EAB" w:rsidP="00893EAB">
      <w:pPr>
        <w:widowControl/>
        <w:spacing w:line="525" w:lineRule="atLeast"/>
        <w:jc w:val="center"/>
        <w:rPr>
          <w:rFonts w:ascii="微软雅黑" w:eastAsia="微软雅黑" w:hAnsi="微软雅黑" w:cs="宋体"/>
          <w:color w:val="1966A7"/>
          <w:kern w:val="0"/>
          <w:sz w:val="32"/>
          <w:szCs w:val="32"/>
        </w:rPr>
      </w:pPr>
      <w:r w:rsidRPr="00893EAB">
        <w:rPr>
          <w:rFonts w:ascii="微软雅黑" w:eastAsia="微软雅黑" w:hAnsi="微软雅黑" w:cs="宋体" w:hint="eastAsia"/>
          <w:color w:val="1966A7"/>
          <w:kern w:val="0"/>
          <w:sz w:val="32"/>
          <w:szCs w:val="32"/>
        </w:rPr>
        <w:t>国家卫生健康委办公厅关于印发消毒剂使用指南的通知</w:t>
      </w:r>
    </w:p>
    <w:p w:rsidR="00893EAB" w:rsidRPr="00893EAB" w:rsidRDefault="00893EAB" w:rsidP="00893EAB">
      <w:pPr>
        <w:widowControl/>
        <w:jc w:val="center"/>
        <w:rPr>
          <w:rFonts w:asciiTheme="minorEastAsia" w:hAnsiTheme="minorEastAsia" w:cs="宋体"/>
          <w:color w:val="484848"/>
          <w:kern w:val="0"/>
          <w:szCs w:val="21"/>
        </w:rPr>
      </w:pPr>
      <w:r w:rsidRPr="00893EAB">
        <w:rPr>
          <w:rFonts w:asciiTheme="minorEastAsia" w:hAnsiTheme="minorEastAsia" w:cs="宋体" w:hint="eastAsia"/>
          <w:color w:val="979797"/>
          <w:kern w:val="0"/>
          <w:szCs w:val="21"/>
        </w:rPr>
        <w:t>发布时间： 2020-02-19 来源: 综合监督局</w:t>
      </w:r>
    </w:p>
    <w:p w:rsidR="00893EAB" w:rsidRPr="00893EAB" w:rsidRDefault="00893EAB" w:rsidP="00893EAB">
      <w:pPr>
        <w:widowControl/>
        <w:ind w:right="320"/>
        <w:jc w:val="right"/>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国卫办监督函〔2020〕147号</w:t>
      </w:r>
    </w:p>
    <w:p w:rsidR="00893EAB" w:rsidRPr="00893EAB" w:rsidRDefault="00893EAB" w:rsidP="00893EAB">
      <w:pPr>
        <w:widowControl/>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各省、自治区、直辖市及新疆生产建设兵团卫生健康委，中国疾病预防控制中心：</w:t>
      </w:r>
      <w:r w:rsidRPr="00893EAB">
        <w:rPr>
          <w:rFonts w:asciiTheme="minorEastAsia" w:hAnsiTheme="minorEastAsia" w:cs="宋体" w:hint="eastAsia"/>
          <w:color w:val="484848"/>
          <w:kern w:val="0"/>
          <w:szCs w:val="21"/>
        </w:rPr>
        <w:br/>
        <w:t xml:space="preserve">  为科学指导公众正确使用消毒剂，充分发挥消毒剂在新冠肺炎疫情防控中的有效作用，我们组织消毒标准专业委员会编制了《消毒剂使用指南》。现印发你们，请参照执行。</w:t>
      </w:r>
      <w:r w:rsidRPr="00893EAB">
        <w:rPr>
          <w:rFonts w:asciiTheme="minorEastAsia" w:hAnsiTheme="minorEastAsia" w:cs="宋体" w:hint="eastAsia"/>
          <w:color w:val="484848"/>
          <w:kern w:val="0"/>
          <w:szCs w:val="21"/>
        </w:rPr>
        <w:t> </w:t>
      </w:r>
    </w:p>
    <w:p w:rsidR="00893EAB" w:rsidRPr="00893EAB" w:rsidRDefault="00893EAB" w:rsidP="00893EAB">
      <w:pPr>
        <w:widowControl/>
        <w:jc w:val="right"/>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国家卫生健康委办公厅</w:t>
      </w:r>
    </w:p>
    <w:p w:rsidR="00893EAB" w:rsidRPr="00893EAB" w:rsidRDefault="00893EAB" w:rsidP="00893EAB">
      <w:pPr>
        <w:widowControl/>
        <w:jc w:val="right"/>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2020年2月18日</w:t>
      </w:r>
    </w:p>
    <w:p w:rsidR="00893EAB" w:rsidRPr="00893EAB" w:rsidRDefault="00893EAB" w:rsidP="00893EAB">
      <w:pPr>
        <w:widowControl/>
        <w:ind w:firstLineChars="100" w:firstLine="210"/>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（信息公开形式：主动公开）</w:t>
      </w:r>
      <w:r w:rsidRPr="00893EAB">
        <w:rPr>
          <w:rFonts w:asciiTheme="minorEastAsia" w:hAnsiTheme="minorEastAsia" w:cs="宋体" w:hint="eastAsia"/>
          <w:color w:val="484848"/>
          <w:kern w:val="0"/>
          <w:szCs w:val="21"/>
        </w:rPr>
        <w:t> </w:t>
      </w:r>
    </w:p>
    <w:p w:rsidR="00893EAB" w:rsidRPr="00893EAB" w:rsidRDefault="00893EAB" w:rsidP="00893EAB">
      <w:pPr>
        <w:widowControl/>
        <w:jc w:val="center"/>
        <w:rPr>
          <w:rFonts w:ascii="仿宋" w:eastAsia="仿宋" w:hAnsi="仿宋" w:cs="宋体"/>
          <w:color w:val="484848"/>
          <w:kern w:val="0"/>
          <w:sz w:val="36"/>
          <w:szCs w:val="36"/>
        </w:rPr>
      </w:pPr>
      <w:r w:rsidRPr="00893EAB">
        <w:rPr>
          <w:rFonts w:ascii="微软雅黑" w:eastAsia="微软雅黑" w:hAnsi="微软雅黑" w:cs="宋体" w:hint="eastAsia"/>
          <w:b/>
          <w:bCs/>
          <w:color w:val="484848"/>
          <w:kern w:val="0"/>
          <w:sz w:val="36"/>
          <w:szCs w:val="36"/>
        </w:rPr>
        <w:t>消毒剂使用指南</w:t>
      </w:r>
    </w:p>
    <w:p w:rsidR="00893EAB" w:rsidRPr="00893EAB" w:rsidRDefault="00893EAB" w:rsidP="00893EAB">
      <w:pPr>
        <w:widowControl/>
        <w:jc w:val="right"/>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2020年2月</w:t>
      </w:r>
    </w:p>
    <w:p w:rsidR="00893EAB" w:rsidRPr="00893EAB" w:rsidRDefault="00893EAB" w:rsidP="00893EAB">
      <w:pPr>
        <w:widowControl/>
        <w:jc w:val="center"/>
        <w:rPr>
          <w:rFonts w:ascii="仿宋" w:eastAsia="仿宋" w:hAnsi="仿宋" w:cs="宋体"/>
          <w:color w:val="484848"/>
          <w:kern w:val="0"/>
          <w:sz w:val="36"/>
          <w:szCs w:val="36"/>
        </w:rPr>
      </w:pPr>
      <w:r w:rsidRPr="00893EAB">
        <w:rPr>
          <w:rFonts w:ascii="微软雅黑" w:eastAsia="微软雅黑" w:hAnsi="微软雅黑" w:cs="宋体" w:hint="eastAsia"/>
          <w:b/>
          <w:bCs/>
          <w:color w:val="484848"/>
          <w:kern w:val="0"/>
          <w:sz w:val="36"/>
          <w:szCs w:val="36"/>
        </w:rPr>
        <w:t>前 言</w:t>
      </w:r>
    </w:p>
    <w:p w:rsidR="00893EAB" w:rsidRPr="00893EAB" w:rsidRDefault="00893EAB" w:rsidP="00893EAB">
      <w:pPr>
        <w:widowControl/>
        <w:ind w:firstLineChars="200" w:firstLine="420"/>
        <w:rPr>
          <w:rFonts w:asciiTheme="minorEastAsia" w:hAnsiTheme="minorEastAsia" w:cs="宋体"/>
          <w:color w:val="484848"/>
          <w:kern w:val="0"/>
          <w:szCs w:val="21"/>
        </w:rPr>
      </w:pPr>
      <w:r w:rsidRPr="00893EAB">
        <w:rPr>
          <w:rFonts w:asciiTheme="minorEastAsia" w:hAnsiTheme="minorEastAsia" w:cs="宋体" w:hint="eastAsia"/>
          <w:color w:val="484848"/>
          <w:kern w:val="0"/>
          <w:szCs w:val="21"/>
        </w:rPr>
        <w:t>新型冠状病毒属于β属冠状病毒，基因特征与</w:t>
      </w:r>
      <w:proofErr w:type="spellStart"/>
      <w:r w:rsidRPr="00893EAB">
        <w:rPr>
          <w:rFonts w:asciiTheme="minorEastAsia" w:hAnsiTheme="minorEastAsia" w:cs="宋体" w:hint="eastAsia"/>
          <w:color w:val="484848"/>
          <w:kern w:val="0"/>
          <w:szCs w:val="21"/>
        </w:rPr>
        <w:t>SARSr-CoV</w:t>
      </w:r>
      <w:proofErr w:type="spellEnd"/>
      <w:r w:rsidRPr="00893EAB">
        <w:rPr>
          <w:rFonts w:asciiTheme="minorEastAsia" w:hAnsiTheme="minorEastAsia" w:cs="宋体" w:hint="eastAsia"/>
          <w:color w:val="484848"/>
          <w:kern w:val="0"/>
          <w:szCs w:val="21"/>
        </w:rPr>
        <w:t>和</w:t>
      </w:r>
      <w:proofErr w:type="spellStart"/>
      <w:r w:rsidRPr="00893EAB">
        <w:rPr>
          <w:rFonts w:asciiTheme="minorEastAsia" w:hAnsiTheme="minorEastAsia" w:cs="宋体" w:hint="eastAsia"/>
          <w:color w:val="484848"/>
          <w:kern w:val="0"/>
          <w:szCs w:val="21"/>
        </w:rPr>
        <w:t>MERSr-CoV</w:t>
      </w:r>
      <w:proofErr w:type="spellEnd"/>
      <w:r w:rsidRPr="00893EAB">
        <w:rPr>
          <w:rFonts w:asciiTheme="minorEastAsia" w:hAnsiTheme="minorEastAsia" w:cs="宋体" w:hint="eastAsia"/>
          <w:color w:val="484848"/>
          <w:kern w:val="0"/>
          <w:szCs w:val="21"/>
        </w:rPr>
        <w:t>有明显区别。目前尚无新型冠状病毒抗力的直接资料，基于以往对冠状病毒的了解，所有经典消毒方法应都能杀灭冠状病毒。2003年SARS疫情暴发时，世界卫生组织在相关指引中仅提到紫外线对冠状病毒杀灭效果差；针对本次新型冠状病毒，仅</w:t>
      </w:r>
      <w:proofErr w:type="gramStart"/>
      <w:r w:rsidRPr="00893EAB">
        <w:rPr>
          <w:rFonts w:asciiTheme="minorEastAsia" w:hAnsiTheme="minorEastAsia" w:cs="宋体" w:hint="eastAsia"/>
          <w:color w:val="484848"/>
          <w:kern w:val="0"/>
          <w:szCs w:val="21"/>
        </w:rPr>
        <w:t>提出氯己定</w:t>
      </w:r>
      <w:proofErr w:type="gramEnd"/>
      <w:r w:rsidRPr="00893EAB">
        <w:rPr>
          <w:rFonts w:asciiTheme="minorEastAsia" w:hAnsiTheme="minorEastAsia" w:cs="宋体" w:hint="eastAsia"/>
          <w:color w:val="484848"/>
          <w:kern w:val="0"/>
          <w:szCs w:val="21"/>
        </w:rPr>
        <w:t>对其无效。</w:t>
      </w:r>
      <w:r w:rsidRPr="00893EAB">
        <w:rPr>
          <w:rFonts w:asciiTheme="minorEastAsia" w:hAnsiTheme="minorEastAsia" w:cs="宋体" w:hint="eastAsia"/>
          <w:color w:val="484848"/>
          <w:kern w:val="0"/>
          <w:szCs w:val="21"/>
        </w:rPr>
        <w:br/>
        <w:t xml:space="preserve">　　消毒剂是用于杀灭传播媒介上的微生物使其达消毒或灭菌要求的制剂。按有效成分可分为醇类消毒剂、含氯消毒剂、含碘消毒剂、过氧化物类消毒剂、</w:t>
      </w:r>
      <w:proofErr w:type="gramStart"/>
      <w:r w:rsidRPr="00893EAB">
        <w:rPr>
          <w:rFonts w:asciiTheme="minorEastAsia" w:hAnsiTheme="minorEastAsia" w:cs="宋体" w:hint="eastAsia"/>
          <w:color w:val="484848"/>
          <w:kern w:val="0"/>
          <w:szCs w:val="21"/>
        </w:rPr>
        <w:t>胍</w:t>
      </w:r>
      <w:proofErr w:type="gramEnd"/>
      <w:r w:rsidRPr="00893EAB">
        <w:rPr>
          <w:rFonts w:asciiTheme="minorEastAsia" w:hAnsiTheme="minorEastAsia" w:cs="宋体" w:hint="eastAsia"/>
          <w:color w:val="484848"/>
          <w:kern w:val="0"/>
          <w:szCs w:val="21"/>
        </w:rPr>
        <w:t>类消毒剂、酚类消毒剂、季铵盐类消毒剂等；按用途可分为物体表面消毒剂、医疗器械消毒剂、空气消毒剂、手消毒剂、皮肤消毒剂、黏膜消毒剂、</w:t>
      </w:r>
      <w:proofErr w:type="gramStart"/>
      <w:r w:rsidRPr="00893EAB">
        <w:rPr>
          <w:rFonts w:asciiTheme="minorEastAsia" w:hAnsiTheme="minorEastAsia" w:cs="宋体" w:hint="eastAsia"/>
          <w:color w:val="484848"/>
          <w:kern w:val="0"/>
          <w:szCs w:val="21"/>
        </w:rPr>
        <w:t>疫</w:t>
      </w:r>
      <w:proofErr w:type="gramEnd"/>
      <w:r w:rsidRPr="00893EAB">
        <w:rPr>
          <w:rFonts w:asciiTheme="minorEastAsia" w:hAnsiTheme="minorEastAsia" w:cs="宋体" w:hint="eastAsia"/>
          <w:color w:val="484848"/>
          <w:kern w:val="0"/>
          <w:szCs w:val="21"/>
        </w:rPr>
        <w:t>源地消毒剂等；按杀灭微生物能力可分为高水平消毒剂、中水平消毒剂和低水平消毒剂。</w:t>
      </w:r>
      <w:r w:rsidRPr="00893EAB">
        <w:rPr>
          <w:rFonts w:asciiTheme="minorEastAsia" w:hAnsiTheme="minorEastAsia" w:cs="宋体" w:hint="eastAsia"/>
          <w:color w:val="484848"/>
          <w:kern w:val="0"/>
          <w:szCs w:val="21"/>
        </w:rPr>
        <w:t> </w:t>
      </w:r>
      <w:r w:rsidRPr="00893EAB">
        <w:rPr>
          <w:rFonts w:asciiTheme="minorEastAsia" w:hAnsiTheme="minorEastAsia" w:cs="宋体" w:hint="eastAsia"/>
          <w:color w:val="484848"/>
          <w:kern w:val="0"/>
          <w:szCs w:val="21"/>
        </w:rPr>
        <w:br/>
        <w:t xml:space="preserve">    新型冠状病毒肺炎疫情防控期间，应合理使用消毒剂，遵循“五加强七不宜”，真正做到切断传播途径，控制传染病流行。“五加强”：隔离病区、病人住所进行随时消毒和终末消毒；医院、机场、车站等人员密集场所的环境物体表面增加消毒频次；高频接触的门把手、电梯按钮等加强清洁消毒；垃圾、粪便和污水进行收集和无害化处理；做好个人手卫生。“七不宜”：不宜对室外环境开展大规模的消毒；不宜对外环境进行空气消毒；不宜直接使用消毒剂（粉）对人员进行消毒；不宜对水塘、水库、人工湖等环境中投加消毒剂（粉）进行消毒；不得在有人条件下对空气（空间）使用化学消毒剂消毒；不宜用戊</w:t>
      </w:r>
      <w:proofErr w:type="gramStart"/>
      <w:r w:rsidRPr="00893EAB">
        <w:rPr>
          <w:rFonts w:asciiTheme="minorEastAsia" w:hAnsiTheme="minorEastAsia" w:cs="宋体" w:hint="eastAsia"/>
          <w:color w:val="484848"/>
          <w:kern w:val="0"/>
          <w:szCs w:val="21"/>
        </w:rPr>
        <w:t>二醛对环境</w:t>
      </w:r>
      <w:proofErr w:type="gramEnd"/>
      <w:r w:rsidRPr="00893EAB">
        <w:rPr>
          <w:rFonts w:asciiTheme="minorEastAsia" w:hAnsiTheme="minorEastAsia" w:cs="宋体" w:hint="eastAsia"/>
          <w:color w:val="484848"/>
          <w:kern w:val="0"/>
          <w:szCs w:val="21"/>
        </w:rPr>
        <w:t>进行擦拭和喷雾消毒；不宜使用高浓度的含氯消毒剂（有效氯浓度大于1000mg/L）做预防性消毒。</w:t>
      </w:r>
    </w:p>
    <w:p w:rsidR="00893EAB" w:rsidRPr="00893EAB" w:rsidRDefault="00893EAB" w:rsidP="00893EAB">
      <w:pPr>
        <w:widowControl/>
        <w:jc w:val="center"/>
        <w:rPr>
          <w:rFonts w:ascii="仿宋" w:eastAsia="仿宋" w:hAnsi="仿宋" w:cs="宋体"/>
          <w:color w:val="484848"/>
          <w:kern w:val="0"/>
          <w:sz w:val="36"/>
          <w:szCs w:val="36"/>
        </w:rPr>
      </w:pPr>
      <w:r w:rsidRPr="00893EAB">
        <w:rPr>
          <w:rFonts w:ascii="微软雅黑" w:eastAsia="微软雅黑" w:hAnsi="微软雅黑" w:cs="宋体" w:hint="eastAsia"/>
          <w:b/>
          <w:bCs/>
          <w:color w:val="484848"/>
          <w:kern w:val="0"/>
          <w:sz w:val="36"/>
          <w:szCs w:val="36"/>
        </w:rPr>
        <w:t>目    录</w:t>
      </w:r>
    </w:p>
    <w:p w:rsidR="00893EAB" w:rsidRPr="00893EAB" w:rsidRDefault="00893EAB" w:rsidP="00893EAB">
      <w:pPr>
        <w:widowControl/>
        <w:rPr>
          <w:rFonts w:ascii="仿宋" w:eastAsia="仿宋" w:hAnsi="仿宋" w:cs="宋体"/>
          <w:color w:val="484848"/>
          <w:kern w:val="0"/>
          <w:sz w:val="32"/>
          <w:szCs w:val="32"/>
        </w:rPr>
      </w:pPr>
      <w:r w:rsidRPr="00893EAB">
        <w:rPr>
          <w:rFonts w:ascii="仿宋" w:eastAsia="仿宋" w:hAnsi="仿宋" w:cs="宋体" w:hint="eastAsia"/>
          <w:color w:val="484848"/>
          <w:kern w:val="0"/>
          <w:sz w:val="32"/>
          <w:szCs w:val="32"/>
        </w:rPr>
        <w:t> </w:t>
      </w:r>
    </w:p>
    <w:p w:rsidR="00893EAB" w:rsidRPr="002F303F" w:rsidRDefault="00893EAB" w:rsidP="009408D4">
      <w:pPr>
        <w:widowControl/>
        <w:snapToGrid w:val="0"/>
        <w:contextualSpacing/>
        <w:jc w:val="left"/>
        <w:outlineLvl w:val="0"/>
        <w:rPr>
          <w:rFonts w:ascii="仿宋" w:eastAsia="仿宋" w:hAnsi="仿宋" w:cs="宋体"/>
          <w:b/>
          <w:color w:val="484848"/>
          <w:kern w:val="0"/>
          <w:sz w:val="24"/>
          <w:szCs w:val="24"/>
        </w:rPr>
      </w:pPr>
      <w:r w:rsidRPr="002F303F">
        <w:rPr>
          <w:rFonts w:ascii="仿宋" w:eastAsia="仿宋" w:hAnsi="仿宋" w:cs="宋体" w:hint="eastAsia"/>
          <w:color w:val="484848"/>
          <w:kern w:val="0"/>
          <w:sz w:val="24"/>
          <w:szCs w:val="24"/>
        </w:rPr>
        <w:t>1、醇类消毒剂</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proofErr w:type="gramStart"/>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proofErr w:type="gramEnd"/>
      <w:r w:rsidRPr="002F303F">
        <w:rPr>
          <w:rFonts w:ascii="仿宋" w:eastAsia="仿宋" w:hAnsi="仿宋" w:cs="宋体" w:hint="eastAsia"/>
          <w:color w:val="484848"/>
          <w:kern w:val="0"/>
          <w:sz w:val="24"/>
          <w:szCs w:val="24"/>
        </w:rPr>
        <w:t>1</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2F303F">
        <w:rPr>
          <w:rFonts w:ascii="仿宋" w:eastAsia="仿宋" w:hAnsi="仿宋" w:cs="宋体" w:hint="eastAsia"/>
          <w:color w:val="484848"/>
          <w:kern w:val="0"/>
          <w:sz w:val="24"/>
          <w:szCs w:val="24"/>
        </w:rPr>
        <w:t>1.1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proofErr w:type="gramStart"/>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proofErr w:type="gramEnd"/>
      <w:r w:rsidRPr="002F303F">
        <w:rPr>
          <w:rFonts w:ascii="仿宋" w:eastAsia="仿宋" w:hAnsi="仿宋" w:cs="宋体" w:hint="eastAsia"/>
          <w:color w:val="484848"/>
          <w:kern w:val="0"/>
          <w:sz w:val="24"/>
          <w:szCs w:val="24"/>
        </w:rPr>
        <w:t>1</w:t>
      </w:r>
      <w:r w:rsidRPr="002F303F">
        <w:rPr>
          <w:rFonts w:ascii="仿宋" w:eastAsia="仿宋" w:hAnsi="仿宋" w:cs="宋体" w:hint="eastAsia"/>
          <w:color w:val="484848"/>
          <w:kern w:val="0"/>
          <w:sz w:val="24"/>
          <w:szCs w:val="24"/>
        </w:rPr>
        <w:br/>
        <w:t>1.2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w:t>
      </w:r>
      <w:r w:rsidR="00E30528" w:rsidRPr="002F303F">
        <w:rPr>
          <w:rFonts w:ascii="仿宋" w:eastAsia="仿宋" w:hAnsi="仿宋" w:cs="宋体" w:hint="eastAsia"/>
          <w:color w:val="484848"/>
          <w:kern w:val="0"/>
          <w:sz w:val="24"/>
          <w:szCs w:val="24"/>
        </w:rPr>
        <w:t xml:space="preserve"> ……………</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………1</w:t>
      </w:r>
      <w:r w:rsidRPr="002F303F">
        <w:rPr>
          <w:rFonts w:ascii="仿宋" w:eastAsia="仿宋" w:hAnsi="仿宋" w:cs="宋体" w:hint="eastAsia"/>
          <w:color w:val="484848"/>
          <w:kern w:val="0"/>
          <w:sz w:val="24"/>
          <w:szCs w:val="24"/>
        </w:rPr>
        <w:br/>
        <w:t>1.3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w:t>
      </w:r>
      <w:r w:rsidR="00E30528" w:rsidRPr="002F303F">
        <w:rPr>
          <w:rFonts w:ascii="仿宋" w:eastAsia="仿宋" w:hAnsi="仿宋" w:cs="宋体" w:hint="eastAsia"/>
          <w:color w:val="484848"/>
          <w:kern w:val="0"/>
          <w:sz w:val="24"/>
          <w:szCs w:val="24"/>
        </w:rPr>
        <w:t>……</w:t>
      </w:r>
      <w:proofErr w:type="gramStart"/>
      <w:r w:rsidR="00E30528" w:rsidRPr="002F303F">
        <w:rPr>
          <w:rFonts w:ascii="仿宋" w:eastAsia="仿宋" w:hAnsi="仿宋" w:cs="宋体" w:hint="eastAsia"/>
          <w:color w:val="484848"/>
          <w:kern w:val="0"/>
          <w:sz w:val="24"/>
          <w:szCs w:val="24"/>
        </w:rPr>
        <w:t>……</w:t>
      </w:r>
      <w:proofErr w:type="gramEnd"/>
      <w:r w:rsidR="00E30528" w:rsidRPr="002F303F">
        <w:rPr>
          <w:rFonts w:ascii="仿宋" w:eastAsia="仿宋" w:hAnsi="仿宋" w:cs="宋体" w:hint="eastAsia"/>
          <w:color w:val="484848"/>
          <w:kern w:val="0"/>
          <w:sz w:val="24"/>
          <w:szCs w:val="24"/>
        </w:rPr>
        <w:t xml:space="preserve"> ……</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proofErr w:type="gramStart"/>
      <w:r w:rsidRPr="002F303F">
        <w:rPr>
          <w:rFonts w:ascii="仿宋" w:eastAsia="仿宋" w:hAnsi="仿宋" w:cs="宋体" w:hint="eastAsia"/>
          <w:color w:val="484848"/>
          <w:kern w:val="0"/>
          <w:sz w:val="24"/>
          <w:szCs w:val="24"/>
        </w:rPr>
        <w:t>………</w:t>
      </w:r>
      <w:proofErr w:type="gramEnd"/>
      <w:r w:rsidRPr="002F303F">
        <w:rPr>
          <w:rFonts w:ascii="仿宋" w:eastAsia="仿宋" w:hAnsi="仿宋" w:cs="宋体" w:hint="eastAsia"/>
          <w:color w:val="484848"/>
          <w:kern w:val="0"/>
          <w:sz w:val="24"/>
          <w:szCs w:val="24"/>
        </w:rPr>
        <w:t>1</w:t>
      </w:r>
      <w:r w:rsidRPr="002F303F">
        <w:rPr>
          <w:rFonts w:ascii="仿宋" w:eastAsia="仿宋" w:hAnsi="仿宋" w:cs="宋体" w:hint="eastAsia"/>
          <w:color w:val="484848"/>
          <w:kern w:val="0"/>
          <w:sz w:val="24"/>
          <w:szCs w:val="24"/>
        </w:rPr>
        <w:br/>
        <w:t>1.4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………………1</w:t>
      </w:r>
      <w:r w:rsidRPr="002F303F">
        <w:rPr>
          <w:rFonts w:ascii="仿宋" w:eastAsia="仿宋" w:hAnsi="仿宋" w:cs="宋体" w:hint="eastAsia"/>
          <w:color w:val="484848"/>
          <w:kern w:val="0"/>
          <w:sz w:val="24"/>
          <w:szCs w:val="24"/>
        </w:rPr>
        <w:br/>
        <w:t>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含氯消毒剂</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…………1</w:t>
      </w:r>
      <w:r w:rsidRPr="002F303F">
        <w:rPr>
          <w:rFonts w:ascii="仿宋" w:eastAsia="仿宋" w:hAnsi="仿宋" w:cs="宋体" w:hint="eastAsia"/>
          <w:color w:val="484848"/>
          <w:kern w:val="0"/>
          <w:sz w:val="24"/>
          <w:szCs w:val="24"/>
        </w:rPr>
        <w:br/>
        <w:t>2.1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……………………………1</w:t>
      </w:r>
      <w:r w:rsidRPr="002F303F">
        <w:rPr>
          <w:rFonts w:ascii="仿宋" w:eastAsia="仿宋" w:hAnsi="仿宋" w:cs="宋体" w:hint="eastAsia"/>
          <w:color w:val="484848"/>
          <w:kern w:val="0"/>
          <w:sz w:val="24"/>
          <w:szCs w:val="24"/>
        </w:rPr>
        <w:br/>
        <w:t>2.2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……………………………2</w:t>
      </w:r>
      <w:r w:rsidRPr="002F303F">
        <w:rPr>
          <w:rFonts w:ascii="仿宋" w:eastAsia="仿宋" w:hAnsi="仿宋" w:cs="宋体" w:hint="eastAsia"/>
          <w:color w:val="484848"/>
          <w:kern w:val="0"/>
          <w:sz w:val="24"/>
          <w:szCs w:val="24"/>
        </w:rPr>
        <w:br/>
      </w:r>
      <w:r w:rsidRPr="002F303F">
        <w:rPr>
          <w:rFonts w:ascii="仿宋" w:eastAsia="仿宋" w:hAnsi="仿宋" w:cs="宋体" w:hint="eastAsia"/>
          <w:color w:val="484848"/>
          <w:kern w:val="0"/>
          <w:sz w:val="24"/>
          <w:szCs w:val="24"/>
        </w:rPr>
        <w:lastRenderedPageBreak/>
        <w:t>2.3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……………………………………2</w:t>
      </w:r>
      <w:r w:rsidRPr="002F303F">
        <w:rPr>
          <w:rFonts w:ascii="仿宋" w:eastAsia="仿宋" w:hAnsi="仿宋" w:cs="宋体" w:hint="eastAsia"/>
          <w:color w:val="484848"/>
          <w:kern w:val="0"/>
          <w:sz w:val="24"/>
          <w:szCs w:val="24"/>
        </w:rPr>
        <w:br/>
        <w:t>2.4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…………………………2</w:t>
      </w:r>
      <w:r w:rsidRPr="002F303F">
        <w:rPr>
          <w:rFonts w:ascii="仿宋" w:eastAsia="仿宋" w:hAnsi="仿宋" w:cs="宋体" w:hint="eastAsia"/>
          <w:color w:val="484848"/>
          <w:kern w:val="0"/>
          <w:sz w:val="24"/>
          <w:szCs w:val="24"/>
        </w:rPr>
        <w:br/>
        <w:t>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二氧化氯消毒剂</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…………………………………2</w:t>
      </w:r>
      <w:r w:rsidRPr="002F303F">
        <w:rPr>
          <w:rFonts w:ascii="仿宋" w:eastAsia="仿宋" w:hAnsi="仿宋" w:cs="宋体" w:hint="eastAsia"/>
          <w:color w:val="484848"/>
          <w:kern w:val="0"/>
          <w:sz w:val="24"/>
          <w:szCs w:val="24"/>
        </w:rPr>
        <w:br/>
        <w:t>3.1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…………………………………2</w:t>
      </w:r>
      <w:r w:rsidRPr="002F303F">
        <w:rPr>
          <w:rFonts w:ascii="仿宋" w:eastAsia="仿宋" w:hAnsi="仿宋" w:cs="宋体" w:hint="eastAsia"/>
          <w:color w:val="484848"/>
          <w:kern w:val="0"/>
          <w:sz w:val="24"/>
          <w:szCs w:val="24"/>
        </w:rPr>
        <w:br/>
        <w:t>3.2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…………………………………3</w:t>
      </w:r>
      <w:r w:rsidRPr="002F303F">
        <w:rPr>
          <w:rFonts w:ascii="仿宋" w:eastAsia="仿宋" w:hAnsi="仿宋" w:cs="宋体" w:hint="eastAsia"/>
          <w:color w:val="484848"/>
          <w:kern w:val="0"/>
          <w:sz w:val="24"/>
          <w:szCs w:val="24"/>
        </w:rPr>
        <w:br/>
        <w:t>3.3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…………………………3</w:t>
      </w:r>
      <w:r w:rsidRPr="002F303F">
        <w:rPr>
          <w:rFonts w:ascii="仿宋" w:eastAsia="仿宋" w:hAnsi="仿宋" w:cs="宋体" w:hint="eastAsia"/>
          <w:color w:val="484848"/>
          <w:kern w:val="0"/>
          <w:sz w:val="24"/>
          <w:szCs w:val="24"/>
        </w:rPr>
        <w:br/>
        <w:t>3.4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………………………3</w:t>
      </w:r>
      <w:r w:rsidRPr="002F303F">
        <w:rPr>
          <w:rFonts w:ascii="仿宋" w:eastAsia="仿宋" w:hAnsi="仿宋" w:cs="宋体" w:hint="eastAsia"/>
          <w:color w:val="484848"/>
          <w:kern w:val="0"/>
          <w:sz w:val="24"/>
          <w:szCs w:val="24"/>
        </w:rPr>
        <w:br/>
        <w:t>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过氧化物类消毒剂</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……………………3</w:t>
      </w:r>
      <w:r w:rsidRPr="002F303F">
        <w:rPr>
          <w:rFonts w:ascii="仿宋" w:eastAsia="仿宋" w:hAnsi="仿宋" w:cs="宋体" w:hint="eastAsia"/>
          <w:color w:val="484848"/>
          <w:kern w:val="0"/>
          <w:sz w:val="24"/>
          <w:szCs w:val="24"/>
        </w:rPr>
        <w:br/>
        <w:t>4.1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……………………………3</w:t>
      </w:r>
      <w:r w:rsidRPr="002F303F">
        <w:rPr>
          <w:rFonts w:ascii="仿宋" w:eastAsia="仿宋" w:hAnsi="仿宋" w:cs="宋体" w:hint="eastAsia"/>
          <w:color w:val="484848"/>
          <w:kern w:val="0"/>
          <w:sz w:val="24"/>
          <w:szCs w:val="24"/>
        </w:rPr>
        <w:br/>
        <w:t>4.2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……………………………3</w:t>
      </w:r>
      <w:r w:rsidRPr="002F303F">
        <w:rPr>
          <w:rFonts w:ascii="仿宋" w:eastAsia="仿宋" w:hAnsi="仿宋" w:cs="宋体" w:hint="eastAsia"/>
          <w:color w:val="484848"/>
          <w:kern w:val="0"/>
          <w:sz w:val="24"/>
          <w:szCs w:val="24"/>
        </w:rPr>
        <w:br/>
        <w:t>4.3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 xml:space="preserve">使用方法 </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…………………………4</w:t>
      </w:r>
      <w:r w:rsidRPr="002F303F">
        <w:rPr>
          <w:rFonts w:ascii="仿宋" w:eastAsia="仿宋" w:hAnsi="仿宋" w:cs="宋体" w:hint="eastAsia"/>
          <w:color w:val="484848"/>
          <w:kern w:val="0"/>
          <w:sz w:val="24"/>
          <w:szCs w:val="24"/>
        </w:rPr>
        <w:br/>
        <w:t>4.4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 xml:space="preserve">注意事项 </w:t>
      </w:r>
      <w:r w:rsidR="00E30528" w:rsidRPr="002F303F">
        <w:rPr>
          <w:rFonts w:ascii="仿宋" w:eastAsia="仿宋" w:hAnsi="仿宋" w:cs="宋体" w:hint="eastAsia"/>
          <w:color w:val="484848"/>
          <w:kern w:val="0"/>
          <w:sz w:val="24"/>
          <w:szCs w:val="24"/>
        </w:rPr>
        <w:t>…… …</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……………………………4</w:t>
      </w:r>
      <w:r w:rsidRPr="002F303F">
        <w:rPr>
          <w:rFonts w:ascii="仿宋" w:eastAsia="仿宋" w:hAnsi="仿宋" w:cs="宋体" w:hint="eastAsia"/>
          <w:color w:val="484848"/>
          <w:kern w:val="0"/>
          <w:sz w:val="24"/>
          <w:szCs w:val="24"/>
        </w:rPr>
        <w:br/>
        <w:t>5</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含碘消毒剂 …………</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…………………………4</w:t>
      </w:r>
      <w:r w:rsidRPr="002F303F">
        <w:rPr>
          <w:rFonts w:ascii="仿宋" w:eastAsia="仿宋" w:hAnsi="仿宋" w:cs="宋体" w:hint="eastAsia"/>
          <w:color w:val="484848"/>
          <w:kern w:val="0"/>
          <w:sz w:val="24"/>
          <w:szCs w:val="24"/>
        </w:rPr>
        <w:br/>
        <w:t>5.1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 ……………</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………………………4</w:t>
      </w:r>
      <w:r w:rsidRPr="002F303F">
        <w:rPr>
          <w:rFonts w:ascii="仿宋" w:eastAsia="仿宋" w:hAnsi="仿宋" w:cs="宋体" w:hint="eastAsia"/>
          <w:color w:val="484848"/>
          <w:kern w:val="0"/>
          <w:sz w:val="24"/>
          <w:szCs w:val="24"/>
        </w:rPr>
        <w:br/>
        <w:t>5.2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 ……</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……………………………5</w:t>
      </w:r>
      <w:r w:rsidRPr="002F303F">
        <w:rPr>
          <w:rFonts w:ascii="仿宋" w:eastAsia="仿宋" w:hAnsi="仿宋" w:cs="宋体" w:hint="eastAsia"/>
          <w:color w:val="484848"/>
          <w:kern w:val="0"/>
          <w:sz w:val="24"/>
          <w:szCs w:val="24"/>
        </w:rPr>
        <w:br/>
        <w:t>5.3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 ……………</w:t>
      </w:r>
      <w:r w:rsidR="00E30528" w:rsidRPr="002F303F">
        <w:rPr>
          <w:rFonts w:ascii="仿宋" w:eastAsia="仿宋" w:hAnsi="仿宋" w:cs="宋体" w:hint="eastAsia"/>
          <w:color w:val="484848"/>
          <w:kern w:val="0"/>
          <w:sz w:val="24"/>
          <w:szCs w:val="24"/>
        </w:rPr>
        <w:t xml:space="preserve">…… </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……………………………5</w:t>
      </w:r>
      <w:r w:rsidRPr="002F303F">
        <w:rPr>
          <w:rFonts w:ascii="仿宋" w:eastAsia="仿宋" w:hAnsi="仿宋" w:cs="宋体" w:hint="eastAsia"/>
          <w:color w:val="484848"/>
          <w:kern w:val="0"/>
          <w:sz w:val="24"/>
          <w:szCs w:val="24"/>
        </w:rPr>
        <w:br/>
        <w:t>5.4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 ……………</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…………………………5</w:t>
      </w:r>
      <w:r w:rsidRPr="002F303F">
        <w:rPr>
          <w:rFonts w:ascii="仿宋" w:eastAsia="仿宋" w:hAnsi="仿宋" w:cs="宋体" w:hint="eastAsia"/>
          <w:color w:val="484848"/>
          <w:kern w:val="0"/>
          <w:sz w:val="24"/>
          <w:szCs w:val="24"/>
        </w:rPr>
        <w:br/>
        <w:t>6</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含溴消毒剂 ………………</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…………………………5</w:t>
      </w:r>
      <w:r w:rsidRPr="002F303F">
        <w:rPr>
          <w:rFonts w:ascii="仿宋" w:eastAsia="仿宋" w:hAnsi="仿宋" w:cs="宋体" w:hint="eastAsia"/>
          <w:color w:val="484848"/>
          <w:kern w:val="0"/>
          <w:sz w:val="24"/>
          <w:szCs w:val="24"/>
        </w:rPr>
        <w:br/>
        <w:t>6.1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 ……………………</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…………6</w:t>
      </w:r>
      <w:r w:rsidRPr="002F303F">
        <w:rPr>
          <w:rFonts w:ascii="仿宋" w:eastAsia="仿宋" w:hAnsi="仿宋" w:cs="宋体" w:hint="eastAsia"/>
          <w:color w:val="484848"/>
          <w:kern w:val="0"/>
          <w:sz w:val="24"/>
          <w:szCs w:val="24"/>
        </w:rPr>
        <w:br/>
        <w:t>6.2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…………6</w:t>
      </w:r>
      <w:r w:rsidRPr="002F303F">
        <w:rPr>
          <w:rFonts w:ascii="仿宋" w:eastAsia="仿宋" w:hAnsi="仿宋" w:cs="宋体" w:hint="eastAsia"/>
          <w:color w:val="484848"/>
          <w:kern w:val="0"/>
          <w:sz w:val="24"/>
          <w:szCs w:val="24"/>
        </w:rPr>
        <w:br/>
        <w:t>6.3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 ……………</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………………6</w:t>
      </w:r>
      <w:r w:rsidRPr="002F303F">
        <w:rPr>
          <w:rFonts w:ascii="仿宋" w:eastAsia="仿宋" w:hAnsi="仿宋" w:cs="宋体" w:hint="eastAsia"/>
          <w:color w:val="484848"/>
          <w:kern w:val="0"/>
          <w:sz w:val="24"/>
          <w:szCs w:val="24"/>
        </w:rPr>
        <w:br/>
        <w:t>6.4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…………6</w:t>
      </w:r>
      <w:r w:rsidRPr="002F303F">
        <w:rPr>
          <w:rFonts w:ascii="仿宋" w:eastAsia="仿宋" w:hAnsi="仿宋" w:cs="宋体" w:hint="eastAsia"/>
          <w:color w:val="484848"/>
          <w:kern w:val="0"/>
          <w:sz w:val="24"/>
          <w:szCs w:val="24"/>
        </w:rPr>
        <w:br/>
        <w:t>7</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酚类消毒剂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………………………6</w:t>
      </w:r>
      <w:r w:rsidRPr="002F303F">
        <w:rPr>
          <w:rFonts w:ascii="仿宋" w:eastAsia="仿宋" w:hAnsi="仿宋" w:cs="宋体" w:hint="eastAsia"/>
          <w:color w:val="484848"/>
          <w:kern w:val="0"/>
          <w:sz w:val="24"/>
          <w:szCs w:val="24"/>
        </w:rPr>
        <w:br/>
        <w:t>7.1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7.2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 ……</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7.3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 ……………</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7.4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8</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季铵盐类消毒剂 ……</w:t>
      </w:r>
      <w:r w:rsidR="00E30528"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8.1</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有效成分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8.2</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应用范围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8.3</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使用方法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9408D4"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………………………7</w:t>
      </w:r>
      <w:r w:rsidRPr="002F303F">
        <w:rPr>
          <w:rFonts w:ascii="仿宋" w:eastAsia="仿宋" w:hAnsi="仿宋" w:cs="宋体" w:hint="eastAsia"/>
          <w:color w:val="484848"/>
          <w:kern w:val="0"/>
          <w:sz w:val="24"/>
          <w:szCs w:val="24"/>
        </w:rPr>
        <w:br/>
        <w:t>8.4</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注意事项 ………………</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 xml:space="preserve">……  </w:t>
      </w:r>
      <w:r w:rsidRPr="002F303F">
        <w:rPr>
          <w:rFonts w:ascii="仿宋" w:eastAsia="仿宋" w:hAnsi="仿宋" w:cs="宋体" w:hint="eastAsia"/>
          <w:color w:val="484848"/>
          <w:kern w:val="0"/>
          <w:sz w:val="24"/>
          <w:szCs w:val="24"/>
        </w:rPr>
        <w:t>……………………8</w:t>
      </w:r>
      <w:r w:rsidRPr="002F303F">
        <w:rPr>
          <w:rFonts w:ascii="仿宋" w:eastAsia="仿宋" w:hAnsi="仿宋" w:cs="宋体" w:hint="eastAsia"/>
          <w:color w:val="484848"/>
          <w:kern w:val="0"/>
          <w:sz w:val="24"/>
          <w:szCs w:val="24"/>
        </w:rPr>
        <w:br/>
        <w:t>9</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参考文献 ………</w:t>
      </w:r>
      <w:r w:rsidR="00E30528" w:rsidRP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2F303F" w:rsidRPr="002F303F">
        <w:rPr>
          <w:rFonts w:ascii="仿宋" w:eastAsia="仿宋" w:hAnsi="仿宋" w:cs="宋体" w:hint="eastAsia"/>
          <w:color w:val="484848"/>
          <w:kern w:val="0"/>
          <w:sz w:val="24"/>
          <w:szCs w:val="24"/>
        </w:rPr>
        <w:t>……………………</w:t>
      </w:r>
      <w:r w:rsidR="002F303F">
        <w:rPr>
          <w:rFonts w:ascii="仿宋" w:eastAsia="仿宋" w:hAnsi="仿宋" w:cs="宋体" w:hint="eastAsia"/>
          <w:color w:val="484848"/>
          <w:kern w:val="0"/>
          <w:sz w:val="24"/>
          <w:szCs w:val="24"/>
        </w:rPr>
        <w:t>…</w:t>
      </w:r>
      <w:r w:rsidRPr="002F303F">
        <w:rPr>
          <w:rFonts w:ascii="仿宋" w:eastAsia="仿宋" w:hAnsi="仿宋" w:cs="宋体" w:hint="eastAsia"/>
          <w:color w:val="484848"/>
          <w:kern w:val="0"/>
          <w:sz w:val="24"/>
          <w:szCs w:val="24"/>
        </w:rPr>
        <w:t>……………………………</w:t>
      </w:r>
      <w:r w:rsidR="00E30528" w:rsidRPr="002F303F">
        <w:rPr>
          <w:rFonts w:ascii="仿宋" w:eastAsia="仿宋" w:hAnsi="仿宋" w:cs="宋体" w:hint="eastAsia"/>
          <w:color w:val="484848"/>
          <w:kern w:val="0"/>
          <w:sz w:val="24"/>
          <w:szCs w:val="24"/>
        </w:rPr>
        <w:t>8</w:t>
      </w:r>
      <w:r w:rsidRPr="002F303F">
        <w:rPr>
          <w:rFonts w:ascii="仿宋" w:eastAsia="仿宋" w:hAnsi="仿宋" w:cs="宋体" w:hint="eastAsia"/>
          <w:color w:val="484848"/>
          <w:kern w:val="0"/>
          <w:sz w:val="24"/>
          <w:szCs w:val="24"/>
        </w:rPr>
        <w:br/>
      </w:r>
      <w:bookmarkStart w:id="0" w:name="_GoBack"/>
      <w:r w:rsidRPr="00B6741A">
        <w:rPr>
          <w:rFonts w:ascii="仿宋" w:eastAsia="仿宋" w:hAnsi="仿宋" w:cs="宋体" w:hint="eastAsia"/>
          <w:color w:val="484848"/>
          <w:kern w:val="0"/>
          <w:sz w:val="28"/>
          <w:szCs w:val="28"/>
        </w:rPr>
        <w:t>1</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醇类消毒剂</w:t>
      </w:r>
      <w:r w:rsidRPr="00B6741A">
        <w:rPr>
          <w:rFonts w:ascii="仿宋" w:eastAsia="仿宋" w:hAnsi="仿宋" w:cs="宋体" w:hint="eastAsia"/>
          <w:color w:val="484848"/>
          <w:kern w:val="0"/>
          <w:sz w:val="28"/>
          <w:szCs w:val="28"/>
        </w:rPr>
        <w:br/>
        <w:t>1.1</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有效成分</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乙醇含量为70%～80%（v/v），</w:t>
      </w:r>
      <w:proofErr w:type="gramStart"/>
      <w:r w:rsidRPr="00B6741A">
        <w:rPr>
          <w:rFonts w:ascii="仿宋" w:eastAsia="仿宋" w:hAnsi="仿宋" w:cs="宋体" w:hint="eastAsia"/>
          <w:color w:val="484848"/>
          <w:kern w:val="0"/>
          <w:sz w:val="28"/>
          <w:szCs w:val="28"/>
        </w:rPr>
        <w:t>含醇手消毒剂</w:t>
      </w:r>
      <w:proofErr w:type="gramEnd"/>
      <w:r w:rsidRPr="00B6741A">
        <w:rPr>
          <w:rFonts w:ascii="仿宋" w:eastAsia="仿宋" w:hAnsi="仿宋" w:cs="宋体" w:hint="eastAsia"/>
          <w:color w:val="484848"/>
          <w:kern w:val="0"/>
          <w:sz w:val="28"/>
          <w:szCs w:val="28"/>
        </w:rPr>
        <w:t>＞60%（v/v），复配产品可依据产品说明书。</w:t>
      </w:r>
      <w:r w:rsidRPr="00B6741A">
        <w:rPr>
          <w:rFonts w:ascii="仿宋" w:eastAsia="仿宋" w:hAnsi="仿宋" w:cs="宋体" w:hint="eastAsia"/>
          <w:color w:val="484848"/>
          <w:kern w:val="0"/>
          <w:sz w:val="28"/>
          <w:szCs w:val="28"/>
        </w:rPr>
        <w:br/>
        <w:t>1.2</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应用范围</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主要用于手和皮肤消毒，也可用于较小物体表面的消毒。</w:t>
      </w:r>
      <w:r w:rsidRPr="00B6741A">
        <w:rPr>
          <w:rFonts w:ascii="仿宋" w:eastAsia="仿宋" w:hAnsi="仿宋" w:cs="宋体" w:hint="eastAsia"/>
          <w:color w:val="484848"/>
          <w:kern w:val="0"/>
          <w:sz w:val="28"/>
          <w:szCs w:val="28"/>
        </w:rPr>
        <w:br/>
        <w:t>1.3</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使用方法</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卫生手消毒：均匀喷雾手部或涂擦揉搓手部1～2遍，作用1min。</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外科手消毒：擦拭2遍，作用3min。</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皮肤消毒：涂擦皮肤表面2遍，作用3min。</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lastRenderedPageBreak/>
        <w:t>较小物体表面消毒：擦拭物体表面2遍，作用3min。</w:t>
      </w:r>
      <w:r w:rsidRPr="00B6741A">
        <w:rPr>
          <w:rFonts w:ascii="仿宋" w:eastAsia="仿宋" w:hAnsi="仿宋" w:cs="宋体" w:hint="eastAsia"/>
          <w:color w:val="484848"/>
          <w:kern w:val="0"/>
          <w:sz w:val="28"/>
          <w:szCs w:val="28"/>
        </w:rPr>
        <w:br/>
        <w:t>1.4</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注意事项</w:t>
      </w:r>
    </w:p>
    <w:p w:rsidR="009408D4" w:rsidRPr="00B6741A" w:rsidRDefault="00466C6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a</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如单一使用乙醇进行手消毒，建议消毒后使用护手霜。</w:t>
      </w:r>
    </w:p>
    <w:p w:rsidR="009408D4" w:rsidRPr="00B6741A" w:rsidRDefault="00466C6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b</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外用消毒液，不得口服，置于儿童不易触及处。</w:t>
      </w:r>
    </w:p>
    <w:p w:rsidR="009408D4" w:rsidRPr="00B6741A" w:rsidRDefault="00466C6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c</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易燃，远离火源。</w:t>
      </w:r>
    </w:p>
    <w:p w:rsidR="009408D4" w:rsidRPr="00B6741A" w:rsidRDefault="00466C6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d</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对酒精过敏者慎用。</w:t>
      </w:r>
    </w:p>
    <w:p w:rsidR="009408D4" w:rsidRPr="00B6741A" w:rsidRDefault="00466C6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e</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避光，置于阴凉、干燥、通风处密封保存。</w:t>
      </w:r>
    </w:p>
    <w:p w:rsidR="009408D4" w:rsidRPr="00B6741A" w:rsidRDefault="00466C6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f</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不宜用于脂溶性物体表面的消毒，不可用于空气消毒。</w:t>
      </w:r>
      <w:r w:rsidR="00893EAB" w:rsidRPr="00B6741A">
        <w:rPr>
          <w:rFonts w:ascii="仿宋" w:eastAsia="仿宋" w:hAnsi="仿宋" w:cs="宋体" w:hint="eastAsia"/>
          <w:color w:val="484848"/>
          <w:kern w:val="0"/>
          <w:sz w:val="28"/>
          <w:szCs w:val="28"/>
        </w:rPr>
        <w:br/>
        <w:t>2</w:t>
      </w:r>
      <w:r w:rsidR="009408D4"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含氯消毒剂</w:t>
      </w:r>
      <w:r w:rsidR="00893EAB" w:rsidRPr="00B6741A">
        <w:rPr>
          <w:rFonts w:ascii="仿宋" w:eastAsia="仿宋" w:hAnsi="仿宋" w:cs="宋体" w:hint="eastAsia"/>
          <w:color w:val="484848"/>
          <w:kern w:val="0"/>
          <w:sz w:val="28"/>
          <w:szCs w:val="28"/>
        </w:rPr>
        <w:br/>
        <w:t>2.1</w:t>
      </w:r>
      <w:r w:rsidR="009408D4"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有效成分</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以有效氯计，含量以mg/L或%表示，漂白粉≥20%，二氯异氰尿酸钠≥55%，84消毒</w:t>
      </w:r>
      <w:proofErr w:type="gramStart"/>
      <w:r w:rsidRPr="00B6741A">
        <w:rPr>
          <w:rFonts w:ascii="仿宋" w:eastAsia="仿宋" w:hAnsi="仿宋" w:cs="宋体" w:hint="eastAsia"/>
          <w:color w:val="484848"/>
          <w:kern w:val="0"/>
          <w:sz w:val="28"/>
          <w:szCs w:val="28"/>
        </w:rPr>
        <w:t>液依据</w:t>
      </w:r>
      <w:proofErr w:type="gramEnd"/>
      <w:r w:rsidRPr="00B6741A">
        <w:rPr>
          <w:rFonts w:ascii="仿宋" w:eastAsia="仿宋" w:hAnsi="仿宋" w:cs="宋体" w:hint="eastAsia"/>
          <w:color w:val="484848"/>
          <w:kern w:val="0"/>
          <w:sz w:val="28"/>
          <w:szCs w:val="28"/>
        </w:rPr>
        <w:t>产品说明书，常见为2%～5%。</w:t>
      </w:r>
      <w:r w:rsidRPr="00B6741A">
        <w:rPr>
          <w:rFonts w:ascii="仿宋" w:eastAsia="仿宋" w:hAnsi="仿宋" w:cs="宋体" w:hint="eastAsia"/>
          <w:color w:val="484848"/>
          <w:kern w:val="0"/>
          <w:sz w:val="28"/>
          <w:szCs w:val="28"/>
        </w:rPr>
        <w:br/>
        <w:t>2.2</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应用范围</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适用于物体表面、织物等污染物品以及水、果蔬和</w:t>
      </w:r>
      <w:proofErr w:type="gramStart"/>
      <w:r w:rsidRPr="00B6741A">
        <w:rPr>
          <w:rFonts w:ascii="仿宋" w:eastAsia="仿宋" w:hAnsi="仿宋" w:cs="宋体" w:hint="eastAsia"/>
          <w:color w:val="484848"/>
          <w:kern w:val="0"/>
          <w:sz w:val="28"/>
          <w:szCs w:val="28"/>
        </w:rPr>
        <w:t>食饮具</w:t>
      </w:r>
      <w:proofErr w:type="gramEnd"/>
      <w:r w:rsidRPr="00B6741A">
        <w:rPr>
          <w:rFonts w:ascii="仿宋" w:eastAsia="仿宋" w:hAnsi="仿宋" w:cs="宋体" w:hint="eastAsia"/>
          <w:color w:val="484848"/>
          <w:kern w:val="0"/>
          <w:sz w:val="28"/>
          <w:szCs w:val="28"/>
        </w:rPr>
        <w:t>等的消毒。</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次氯酸消毒剂除上述用途外，还可用于室内空气、二次供水设备设施表面、手、皮肤和黏膜的消毒。</w:t>
      </w:r>
      <w:r w:rsidRPr="00B6741A">
        <w:rPr>
          <w:rFonts w:ascii="仿宋" w:eastAsia="仿宋" w:hAnsi="仿宋" w:cs="宋体" w:hint="eastAsia"/>
          <w:color w:val="484848"/>
          <w:kern w:val="0"/>
          <w:sz w:val="28"/>
          <w:szCs w:val="28"/>
        </w:rPr>
        <w:br/>
        <w:t>2.3</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使用方法</w:t>
      </w:r>
    </w:p>
    <w:p w:rsidR="009408D4" w:rsidRPr="00B6741A" w:rsidRDefault="00893EAB"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物体表面消毒时，使用浓度500mg/L；</w:t>
      </w:r>
      <w:proofErr w:type="gramStart"/>
      <w:r w:rsidRPr="00B6741A">
        <w:rPr>
          <w:rFonts w:ascii="仿宋" w:eastAsia="仿宋" w:hAnsi="仿宋" w:cs="宋体" w:hint="eastAsia"/>
          <w:color w:val="484848"/>
          <w:kern w:val="0"/>
          <w:sz w:val="28"/>
          <w:szCs w:val="28"/>
        </w:rPr>
        <w:t>疫</w:t>
      </w:r>
      <w:proofErr w:type="gramEnd"/>
      <w:r w:rsidRPr="00B6741A">
        <w:rPr>
          <w:rFonts w:ascii="仿宋" w:eastAsia="仿宋" w:hAnsi="仿宋" w:cs="宋体" w:hint="eastAsia"/>
          <w:color w:val="484848"/>
          <w:kern w:val="0"/>
          <w:sz w:val="28"/>
          <w:szCs w:val="28"/>
        </w:rPr>
        <w:t>源地消毒时，物体表面使用浓度1000mg/L，有明显污染物时，使用浓度10000mg/L；室内空气和水等其他消毒时，依据产品说明书。</w:t>
      </w:r>
      <w:r w:rsidRPr="00B6741A">
        <w:rPr>
          <w:rFonts w:ascii="仿宋" w:eastAsia="仿宋" w:hAnsi="仿宋" w:cs="宋体" w:hint="eastAsia"/>
          <w:color w:val="484848"/>
          <w:kern w:val="0"/>
          <w:sz w:val="28"/>
          <w:szCs w:val="28"/>
        </w:rPr>
        <w:br/>
        <w:t>2.4</w:t>
      </w:r>
      <w:r w:rsidR="009408D4"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注意事项</w:t>
      </w:r>
    </w:p>
    <w:p w:rsidR="009408D4" w:rsidRPr="00B6741A" w:rsidRDefault="00B6741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a</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外用消毒剂，不得口服，置于儿童不易触及处。</w:t>
      </w:r>
    </w:p>
    <w:p w:rsidR="009408D4" w:rsidRPr="00B6741A" w:rsidRDefault="00B6741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b</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配制和分装高浓度消毒液时，应戴口罩和手套；使用时应戴手套，</w:t>
      </w:r>
      <w:r w:rsidRPr="00B6741A">
        <w:rPr>
          <w:rFonts w:ascii="仿宋" w:eastAsia="仿宋" w:hAnsi="仿宋" w:cs="宋体" w:hint="eastAsia"/>
          <w:color w:val="484848"/>
          <w:kern w:val="0"/>
          <w:sz w:val="28"/>
          <w:szCs w:val="28"/>
        </w:rPr>
        <w:t>c</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避免接触皮肤。如不慎溅入眼睛，应立即用水冲洗，严重者应就医。</w:t>
      </w:r>
    </w:p>
    <w:p w:rsidR="009408D4" w:rsidRPr="00B6741A" w:rsidRDefault="00B6741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d</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对金属有腐蚀作用，对织物有漂白、褪色作用。金属和有色织物慎用。</w:t>
      </w:r>
    </w:p>
    <w:p w:rsidR="009408D4" w:rsidRPr="00B6741A" w:rsidRDefault="00B6741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e</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强氧化剂，不得与易燃物接触，应远离火源。</w:t>
      </w:r>
    </w:p>
    <w:p w:rsidR="009408D4" w:rsidRPr="00B6741A" w:rsidRDefault="00B6741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f</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置于阴凉、干燥处密封保存，不得与还原物质共储共运。</w:t>
      </w:r>
    </w:p>
    <w:p w:rsidR="009408D4" w:rsidRPr="00B6741A" w:rsidRDefault="00B6741A" w:rsidP="009408D4">
      <w:pPr>
        <w:widowControl/>
        <w:snapToGrid w:val="0"/>
        <w:contextualSpacing/>
        <w:jc w:val="left"/>
        <w:outlineLvl w:val="0"/>
        <w:rPr>
          <w:rFonts w:ascii="仿宋" w:eastAsia="仿宋" w:hAnsi="仿宋" w:cs="宋体"/>
          <w:color w:val="484848"/>
          <w:kern w:val="0"/>
          <w:sz w:val="28"/>
          <w:szCs w:val="28"/>
        </w:rPr>
      </w:pPr>
      <w:r w:rsidRPr="00B6741A">
        <w:rPr>
          <w:rFonts w:ascii="仿宋" w:eastAsia="仿宋" w:hAnsi="仿宋" w:cs="宋体" w:hint="eastAsia"/>
          <w:color w:val="484848"/>
          <w:kern w:val="0"/>
          <w:sz w:val="28"/>
          <w:szCs w:val="28"/>
        </w:rPr>
        <w:t>g</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包装应标</w:t>
      </w:r>
      <w:proofErr w:type="gramStart"/>
      <w:r w:rsidR="00893EAB" w:rsidRPr="00B6741A">
        <w:rPr>
          <w:rFonts w:ascii="仿宋" w:eastAsia="仿宋" w:hAnsi="仿宋" w:cs="宋体" w:hint="eastAsia"/>
          <w:color w:val="484848"/>
          <w:kern w:val="0"/>
          <w:sz w:val="28"/>
          <w:szCs w:val="28"/>
        </w:rPr>
        <w:t>示相应</w:t>
      </w:r>
      <w:proofErr w:type="gramEnd"/>
      <w:r w:rsidR="00893EAB" w:rsidRPr="00B6741A">
        <w:rPr>
          <w:rFonts w:ascii="仿宋" w:eastAsia="仿宋" w:hAnsi="仿宋" w:cs="宋体" w:hint="eastAsia"/>
          <w:color w:val="484848"/>
          <w:kern w:val="0"/>
          <w:sz w:val="28"/>
          <w:szCs w:val="28"/>
        </w:rPr>
        <w:t>的安全警示标志。</w:t>
      </w:r>
    </w:p>
    <w:p w:rsidR="00466C6A" w:rsidRPr="00B6741A" w:rsidRDefault="00B6741A"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t>h</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依照具体产品说明书注明的使用范围、使用方法、有效期和安全性检测结果使用。</w:t>
      </w:r>
      <w:r w:rsidR="00893EAB" w:rsidRPr="00B6741A">
        <w:rPr>
          <w:rFonts w:ascii="仿宋" w:eastAsia="仿宋" w:hAnsi="仿宋" w:cs="宋体" w:hint="eastAsia"/>
          <w:color w:val="484848"/>
          <w:kern w:val="0"/>
          <w:sz w:val="28"/>
          <w:szCs w:val="28"/>
        </w:rPr>
        <w:br/>
        <w:t>3</w:t>
      </w:r>
      <w:r w:rsidR="00466C6A"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二氧化氯消毒剂</w:t>
      </w:r>
      <w:r w:rsidR="00893EAB" w:rsidRPr="00B6741A">
        <w:rPr>
          <w:rFonts w:ascii="仿宋" w:eastAsia="仿宋" w:hAnsi="仿宋" w:cs="宋体" w:hint="eastAsia"/>
          <w:color w:val="484848"/>
          <w:kern w:val="0"/>
          <w:sz w:val="28"/>
          <w:szCs w:val="28"/>
        </w:rPr>
        <w:br/>
        <w:t>3.1</w:t>
      </w:r>
      <w:r w:rsidR="00466C6A"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有效成分</w:t>
      </w:r>
    </w:p>
    <w:p w:rsidR="00466C6A" w:rsidRPr="00B6741A" w:rsidRDefault="00893EAB"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t>活化后二氧化氯含量≥2000mg/L，无需活化产品依据产品说明书。</w:t>
      </w:r>
      <w:r w:rsidRPr="00B6741A">
        <w:rPr>
          <w:rFonts w:ascii="仿宋" w:eastAsia="仿宋" w:hAnsi="仿宋" w:cs="宋体" w:hint="eastAsia"/>
          <w:color w:val="484848"/>
          <w:kern w:val="0"/>
          <w:sz w:val="28"/>
          <w:szCs w:val="28"/>
        </w:rPr>
        <w:br/>
        <w:t>3.2</w:t>
      </w:r>
      <w:r w:rsidR="00466C6A"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应用范围</w:t>
      </w:r>
    </w:p>
    <w:p w:rsidR="00466C6A" w:rsidRPr="00B6741A" w:rsidRDefault="00893EAB"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lastRenderedPageBreak/>
        <w:t>适用于水（饮用水、医院污水）、物体表面、食饮具、食品加工工具和设备、瓜果蔬菜、医疗器械（含内镜）和空气的消毒处理。</w:t>
      </w:r>
      <w:r w:rsidRPr="00B6741A">
        <w:rPr>
          <w:rFonts w:ascii="仿宋" w:eastAsia="仿宋" w:hAnsi="仿宋" w:cs="宋体" w:hint="eastAsia"/>
          <w:color w:val="484848"/>
          <w:kern w:val="0"/>
          <w:sz w:val="28"/>
          <w:szCs w:val="28"/>
        </w:rPr>
        <w:br/>
        <w:t>3.3</w:t>
      </w:r>
      <w:r w:rsidR="00466C6A"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使用方法</w:t>
      </w:r>
    </w:p>
    <w:p w:rsidR="00466C6A" w:rsidRPr="00B6741A" w:rsidRDefault="00893EAB"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t>物体表面消毒时，使用浓度50mg/L～100mg/L，作用10min～15min；生活饮用水消毒时，使用浓度1mg/L～2mg/L，作用15min～30min；医院污水消毒时，使用浓度20mg/L～40mg/L，作用30min～60min；室内空气消毒时，依据产品说明书。</w:t>
      </w:r>
      <w:r w:rsidRPr="00B6741A">
        <w:rPr>
          <w:rFonts w:ascii="仿宋" w:eastAsia="仿宋" w:hAnsi="仿宋" w:cs="宋体" w:hint="eastAsia"/>
          <w:color w:val="484848"/>
          <w:kern w:val="0"/>
          <w:sz w:val="28"/>
          <w:szCs w:val="28"/>
        </w:rPr>
        <w:br/>
        <w:t>3.4</w:t>
      </w:r>
      <w:r w:rsidR="00466C6A" w:rsidRPr="00B6741A">
        <w:rPr>
          <w:rFonts w:ascii="仿宋" w:eastAsia="仿宋" w:hAnsi="仿宋" w:cs="宋体" w:hint="eastAsia"/>
          <w:color w:val="484848"/>
          <w:kern w:val="0"/>
          <w:sz w:val="28"/>
          <w:szCs w:val="28"/>
        </w:rPr>
        <w:t>、</w:t>
      </w:r>
      <w:r w:rsidRPr="00B6741A">
        <w:rPr>
          <w:rFonts w:ascii="仿宋" w:eastAsia="仿宋" w:hAnsi="仿宋" w:cs="宋体" w:hint="eastAsia"/>
          <w:color w:val="484848"/>
          <w:kern w:val="0"/>
          <w:sz w:val="28"/>
          <w:szCs w:val="28"/>
        </w:rPr>
        <w:t>注意事项</w:t>
      </w:r>
    </w:p>
    <w:p w:rsidR="00466C6A" w:rsidRPr="00B6741A" w:rsidRDefault="00466C6A"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t>a、</w:t>
      </w:r>
      <w:r w:rsidR="00893EAB" w:rsidRPr="00B6741A">
        <w:rPr>
          <w:rFonts w:ascii="仿宋" w:eastAsia="仿宋" w:hAnsi="仿宋" w:cs="宋体" w:hint="eastAsia"/>
          <w:color w:val="484848"/>
          <w:kern w:val="0"/>
          <w:sz w:val="28"/>
          <w:szCs w:val="28"/>
        </w:rPr>
        <w:t>外用消毒剂，不得口服，置于儿童不易触及处。</w:t>
      </w:r>
    </w:p>
    <w:p w:rsidR="00466C6A" w:rsidRPr="00B6741A" w:rsidRDefault="00466C6A"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t>b、</w:t>
      </w:r>
      <w:r w:rsidR="00893EAB" w:rsidRPr="00B6741A">
        <w:rPr>
          <w:rFonts w:ascii="仿宋" w:eastAsia="仿宋" w:hAnsi="仿宋" w:cs="宋体" w:hint="eastAsia"/>
          <w:color w:val="484848"/>
          <w:kern w:val="0"/>
          <w:sz w:val="28"/>
          <w:szCs w:val="28"/>
        </w:rPr>
        <w:t>不宜与其他消毒剂、碱或有机物混用。</w:t>
      </w:r>
    </w:p>
    <w:p w:rsidR="00466C6A" w:rsidRPr="00B6741A" w:rsidRDefault="00466C6A" w:rsidP="009408D4">
      <w:pPr>
        <w:widowControl/>
        <w:snapToGrid w:val="0"/>
        <w:contextualSpacing/>
        <w:jc w:val="left"/>
        <w:outlineLvl w:val="0"/>
        <w:rPr>
          <w:rFonts w:ascii="仿宋" w:eastAsia="仿宋" w:hAnsi="仿宋" w:cs="宋体" w:hint="eastAsia"/>
          <w:color w:val="484848"/>
          <w:kern w:val="0"/>
          <w:sz w:val="28"/>
          <w:szCs w:val="28"/>
        </w:rPr>
      </w:pPr>
      <w:r w:rsidRPr="00B6741A">
        <w:rPr>
          <w:rFonts w:ascii="仿宋" w:eastAsia="仿宋" w:hAnsi="仿宋" w:cs="宋体" w:hint="eastAsia"/>
          <w:color w:val="484848"/>
          <w:kern w:val="0"/>
          <w:sz w:val="28"/>
          <w:szCs w:val="28"/>
        </w:rPr>
        <w:t>c、</w:t>
      </w:r>
      <w:r w:rsidR="00893EAB" w:rsidRPr="00B6741A">
        <w:rPr>
          <w:rFonts w:ascii="仿宋" w:eastAsia="仿宋" w:hAnsi="仿宋" w:cs="宋体" w:hint="eastAsia"/>
          <w:color w:val="484848"/>
          <w:kern w:val="0"/>
          <w:sz w:val="28"/>
          <w:szCs w:val="28"/>
        </w:rPr>
        <w:t>本品有漂白作用；对金属有腐蚀性。</w:t>
      </w:r>
    </w:p>
    <w:p w:rsidR="00893EAB" w:rsidRPr="00893EAB" w:rsidRDefault="00466C6A" w:rsidP="009408D4">
      <w:pPr>
        <w:widowControl/>
        <w:snapToGrid w:val="0"/>
        <w:contextualSpacing/>
        <w:jc w:val="left"/>
        <w:outlineLvl w:val="0"/>
        <w:rPr>
          <w:rFonts w:ascii="楷体" w:eastAsia="楷体" w:hAnsi="楷体" w:cs="宋体"/>
          <w:color w:val="484848"/>
          <w:kern w:val="0"/>
          <w:sz w:val="32"/>
          <w:szCs w:val="32"/>
        </w:rPr>
      </w:pPr>
      <w:r w:rsidRPr="00B6741A">
        <w:rPr>
          <w:rFonts w:ascii="仿宋" w:eastAsia="仿宋" w:hAnsi="仿宋" w:cs="宋体" w:hint="eastAsia"/>
          <w:color w:val="484848"/>
          <w:kern w:val="0"/>
          <w:sz w:val="28"/>
          <w:szCs w:val="28"/>
        </w:rPr>
        <w:t>d</w:t>
      </w:r>
      <w:r w:rsidRPr="00B6741A">
        <w:rPr>
          <w:rFonts w:ascii="仿宋" w:eastAsia="仿宋" w:hAnsi="仿宋" w:cs="宋体" w:hint="eastAsia"/>
          <w:color w:val="484848"/>
          <w:kern w:val="0"/>
          <w:sz w:val="28"/>
          <w:szCs w:val="28"/>
        </w:rPr>
        <w:t>、</w:t>
      </w:r>
      <w:r w:rsidR="00893EAB" w:rsidRPr="00B6741A">
        <w:rPr>
          <w:rFonts w:ascii="仿宋" w:eastAsia="仿宋" w:hAnsi="仿宋" w:cs="宋体" w:hint="eastAsia"/>
          <w:color w:val="484848"/>
          <w:kern w:val="0"/>
          <w:sz w:val="28"/>
          <w:szCs w:val="28"/>
        </w:rPr>
        <w:t>使用时应戴手套，避免高浓度消毒剂接触皮肤和吸入呼吸道，如不慎溅入眼睛，应立即用水冲洗，严重者应就医。</w:t>
      </w:r>
      <w:bookmarkEnd w:id="0"/>
      <w:r w:rsidR="00893EAB" w:rsidRPr="00B6741A">
        <w:rPr>
          <w:rFonts w:ascii="仿宋" w:eastAsia="仿宋" w:hAnsi="仿宋" w:cs="宋体" w:hint="eastAsia"/>
          <w:color w:val="484848"/>
          <w:kern w:val="0"/>
          <w:sz w:val="28"/>
          <w:szCs w:val="28"/>
        </w:rPr>
        <w:br/>
      </w:r>
      <w:r w:rsidR="00893EAB" w:rsidRPr="00893EAB">
        <w:rPr>
          <w:rFonts w:ascii="黑体" w:eastAsia="黑体" w:hAnsi="黑体" w:cs="宋体" w:hint="eastAsia"/>
          <w:color w:val="484848"/>
          <w:kern w:val="0"/>
          <w:sz w:val="32"/>
          <w:szCs w:val="32"/>
        </w:rPr>
        <w:t xml:space="preserve">　　4</w:t>
      </w:r>
      <w:r w:rsidR="00893EAB" w:rsidRPr="00893EAB">
        <w:rPr>
          <w:rFonts w:ascii="黑体" w:eastAsia="黑体" w:hAnsi="黑体" w:cs="宋体" w:hint="eastAsia"/>
          <w:color w:val="484848"/>
          <w:kern w:val="0"/>
          <w:sz w:val="32"/>
          <w:szCs w:val="32"/>
        </w:rPr>
        <w:t> </w:t>
      </w:r>
      <w:r w:rsidR="00893EAB" w:rsidRPr="00893EAB">
        <w:rPr>
          <w:rFonts w:ascii="黑体" w:eastAsia="黑体" w:hAnsi="黑体" w:cs="宋体" w:hint="eastAsia"/>
          <w:color w:val="484848"/>
          <w:kern w:val="0"/>
          <w:sz w:val="32"/>
          <w:szCs w:val="32"/>
        </w:rPr>
        <w:t>过氧化物类消毒剂</w:t>
      </w:r>
      <w:r w:rsidR="00893EAB" w:rsidRPr="00893EAB">
        <w:rPr>
          <w:rFonts w:ascii="黑体" w:eastAsia="黑体" w:hAnsi="黑体"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4.1</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有效成分</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过氧化氢消毒剂：过氧化氢（以H</w:t>
      </w:r>
      <w:r w:rsidR="00893EAB" w:rsidRPr="00893EAB">
        <w:rPr>
          <w:rFonts w:ascii="微软雅黑" w:eastAsia="微软雅黑" w:hAnsi="微软雅黑" w:cs="宋体" w:hint="eastAsia"/>
          <w:color w:val="484848"/>
          <w:kern w:val="0"/>
          <w:sz w:val="32"/>
          <w:szCs w:val="32"/>
          <w:vertAlign w:val="subscript"/>
        </w:rPr>
        <w:t>2</w:t>
      </w:r>
      <w:r w:rsidR="00893EAB" w:rsidRPr="00893EAB">
        <w:rPr>
          <w:rFonts w:ascii="仿宋" w:eastAsia="仿宋" w:hAnsi="仿宋" w:cs="宋体" w:hint="eastAsia"/>
          <w:color w:val="484848"/>
          <w:kern w:val="0"/>
          <w:sz w:val="32"/>
          <w:szCs w:val="32"/>
        </w:rPr>
        <w:t>O</w:t>
      </w:r>
      <w:r w:rsidR="00893EAB" w:rsidRPr="00893EAB">
        <w:rPr>
          <w:rFonts w:ascii="微软雅黑" w:eastAsia="微软雅黑" w:hAnsi="微软雅黑" w:cs="宋体" w:hint="eastAsia"/>
          <w:color w:val="484848"/>
          <w:kern w:val="0"/>
          <w:sz w:val="32"/>
          <w:szCs w:val="32"/>
          <w:vertAlign w:val="subscript"/>
        </w:rPr>
        <w:t>2</w:t>
      </w:r>
      <w:r w:rsidR="00893EAB" w:rsidRPr="00893EAB">
        <w:rPr>
          <w:rFonts w:ascii="仿宋" w:eastAsia="仿宋" w:hAnsi="仿宋" w:cs="宋体" w:hint="eastAsia"/>
          <w:color w:val="484848"/>
          <w:kern w:val="0"/>
          <w:sz w:val="32"/>
          <w:szCs w:val="32"/>
        </w:rPr>
        <w:t>计）质量分数3%～6%。</w:t>
      </w:r>
      <w:r w:rsidR="00893EAB" w:rsidRPr="00893EAB">
        <w:rPr>
          <w:rFonts w:ascii="仿宋" w:eastAsia="仿宋" w:hAnsi="仿宋" w:cs="宋体" w:hint="eastAsia"/>
          <w:color w:val="484848"/>
          <w:kern w:val="0"/>
          <w:sz w:val="32"/>
          <w:szCs w:val="32"/>
        </w:rPr>
        <w:br/>
        <w:t xml:space="preserve">　　过氧乙酸消毒剂：过氧乙酸（以C</w:t>
      </w:r>
      <w:r w:rsidR="00893EAB" w:rsidRPr="00893EAB">
        <w:rPr>
          <w:rFonts w:ascii="微软雅黑" w:eastAsia="微软雅黑" w:hAnsi="微软雅黑" w:cs="宋体" w:hint="eastAsia"/>
          <w:color w:val="484848"/>
          <w:kern w:val="0"/>
          <w:sz w:val="32"/>
          <w:szCs w:val="32"/>
          <w:vertAlign w:val="subscript"/>
        </w:rPr>
        <w:t>2</w:t>
      </w:r>
      <w:r w:rsidR="00893EAB" w:rsidRPr="00893EAB">
        <w:rPr>
          <w:rFonts w:ascii="仿宋" w:eastAsia="仿宋" w:hAnsi="仿宋" w:cs="宋体" w:hint="eastAsia"/>
          <w:color w:val="484848"/>
          <w:kern w:val="0"/>
          <w:sz w:val="32"/>
          <w:szCs w:val="32"/>
        </w:rPr>
        <w:t>H</w:t>
      </w:r>
      <w:r w:rsidR="00893EAB" w:rsidRPr="00893EAB">
        <w:rPr>
          <w:rFonts w:ascii="微软雅黑" w:eastAsia="微软雅黑" w:hAnsi="微软雅黑" w:cs="宋体" w:hint="eastAsia"/>
          <w:color w:val="484848"/>
          <w:kern w:val="0"/>
          <w:sz w:val="32"/>
          <w:szCs w:val="32"/>
          <w:vertAlign w:val="subscript"/>
        </w:rPr>
        <w:t>4</w:t>
      </w:r>
      <w:r w:rsidR="00893EAB" w:rsidRPr="00893EAB">
        <w:rPr>
          <w:rFonts w:ascii="仿宋" w:eastAsia="仿宋" w:hAnsi="仿宋" w:cs="宋体" w:hint="eastAsia"/>
          <w:color w:val="484848"/>
          <w:kern w:val="0"/>
          <w:sz w:val="32"/>
          <w:szCs w:val="32"/>
        </w:rPr>
        <w:t>O</w:t>
      </w:r>
      <w:r w:rsidR="00893EAB" w:rsidRPr="00893EAB">
        <w:rPr>
          <w:rFonts w:ascii="微软雅黑" w:eastAsia="微软雅黑" w:hAnsi="微软雅黑" w:cs="宋体" w:hint="eastAsia"/>
          <w:color w:val="484848"/>
          <w:kern w:val="0"/>
          <w:sz w:val="32"/>
          <w:szCs w:val="32"/>
          <w:vertAlign w:val="subscript"/>
        </w:rPr>
        <w:t>3</w:t>
      </w:r>
      <w:r w:rsidR="00893EAB" w:rsidRPr="00893EAB">
        <w:rPr>
          <w:rFonts w:ascii="仿宋" w:eastAsia="仿宋" w:hAnsi="仿宋" w:cs="宋体" w:hint="eastAsia"/>
          <w:color w:val="484848"/>
          <w:kern w:val="0"/>
          <w:sz w:val="32"/>
          <w:szCs w:val="32"/>
        </w:rPr>
        <w:t>计）质量分数15%～21%。</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4.2</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应用范围</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适用于物体表面、室内空气消毒、皮肤伤口消毒、耐腐蚀医疗器械的消毒。</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4.3</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使用方法</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物体表面：0.1%～0.2%过氧乙酸或3%过氧化氢，喷洒或浸泡消毒作用时间30min，然后用清水冲洗去除残留消毒剂。</w:t>
      </w:r>
      <w:r w:rsidR="00893EAB" w:rsidRPr="00893EAB">
        <w:rPr>
          <w:rFonts w:ascii="仿宋" w:eastAsia="仿宋" w:hAnsi="仿宋" w:cs="宋体" w:hint="eastAsia"/>
          <w:color w:val="484848"/>
          <w:kern w:val="0"/>
          <w:sz w:val="32"/>
          <w:szCs w:val="32"/>
        </w:rPr>
        <w:br/>
        <w:t xml:space="preserve">　　室内空气消毒：0.2%过氧乙酸或3%过氧化氢，用气溶胶喷雾方法，用量按10mL/m</w:t>
      </w:r>
      <w:r w:rsidR="00893EAB" w:rsidRPr="00893EAB">
        <w:rPr>
          <w:rFonts w:ascii="微软雅黑" w:eastAsia="微软雅黑" w:hAnsi="微软雅黑" w:cs="宋体" w:hint="eastAsia"/>
          <w:color w:val="484848"/>
          <w:kern w:val="0"/>
          <w:sz w:val="32"/>
          <w:szCs w:val="32"/>
          <w:vertAlign w:val="superscript"/>
        </w:rPr>
        <w:t>3</w:t>
      </w:r>
      <w:r w:rsidR="00893EAB" w:rsidRPr="00893EAB">
        <w:rPr>
          <w:rFonts w:ascii="仿宋" w:eastAsia="仿宋" w:hAnsi="仿宋" w:cs="宋体" w:hint="eastAsia"/>
          <w:color w:val="484848"/>
          <w:kern w:val="0"/>
          <w:sz w:val="32"/>
          <w:szCs w:val="32"/>
        </w:rPr>
        <w:t>～20mL/m</w:t>
      </w:r>
      <w:r w:rsidR="00893EAB" w:rsidRPr="00893EAB">
        <w:rPr>
          <w:rFonts w:ascii="微软雅黑" w:eastAsia="微软雅黑" w:hAnsi="微软雅黑" w:cs="宋体" w:hint="eastAsia"/>
          <w:color w:val="484848"/>
          <w:kern w:val="0"/>
          <w:sz w:val="32"/>
          <w:szCs w:val="32"/>
          <w:vertAlign w:val="superscript"/>
        </w:rPr>
        <w:t>3</w:t>
      </w:r>
      <w:r w:rsidR="00893EAB" w:rsidRPr="00893EAB">
        <w:rPr>
          <w:rFonts w:ascii="仿宋" w:eastAsia="仿宋" w:hAnsi="仿宋" w:cs="宋体" w:hint="eastAsia"/>
          <w:color w:val="484848"/>
          <w:kern w:val="0"/>
          <w:sz w:val="32"/>
          <w:szCs w:val="32"/>
        </w:rPr>
        <w:t>（1g/m</w:t>
      </w:r>
      <w:r w:rsidR="00893EAB" w:rsidRPr="00893EAB">
        <w:rPr>
          <w:rFonts w:ascii="微软雅黑" w:eastAsia="微软雅黑" w:hAnsi="微软雅黑" w:cs="宋体" w:hint="eastAsia"/>
          <w:color w:val="484848"/>
          <w:kern w:val="0"/>
          <w:sz w:val="32"/>
          <w:szCs w:val="32"/>
          <w:vertAlign w:val="superscript"/>
        </w:rPr>
        <w:t>3</w:t>
      </w:r>
      <w:r w:rsidR="00893EAB" w:rsidRPr="00893EAB">
        <w:rPr>
          <w:rFonts w:ascii="仿宋" w:eastAsia="仿宋" w:hAnsi="仿宋" w:cs="宋体" w:hint="eastAsia"/>
          <w:color w:val="484848"/>
          <w:kern w:val="0"/>
          <w:sz w:val="32"/>
          <w:szCs w:val="32"/>
        </w:rPr>
        <w:t>）计算，消毒作用60min后通风换气；也可使用15%过氧乙酸加热熏蒸，用量按7mL/m</w:t>
      </w:r>
      <w:r w:rsidR="00893EAB" w:rsidRPr="00893EAB">
        <w:rPr>
          <w:rFonts w:ascii="微软雅黑" w:eastAsia="微软雅黑" w:hAnsi="微软雅黑" w:cs="宋体" w:hint="eastAsia"/>
          <w:color w:val="484848"/>
          <w:kern w:val="0"/>
          <w:sz w:val="32"/>
          <w:szCs w:val="32"/>
          <w:vertAlign w:val="superscript"/>
        </w:rPr>
        <w:t>3</w:t>
      </w:r>
      <w:r w:rsidR="00893EAB" w:rsidRPr="00893EAB">
        <w:rPr>
          <w:rFonts w:ascii="仿宋" w:eastAsia="仿宋" w:hAnsi="仿宋" w:cs="宋体" w:hint="eastAsia"/>
          <w:color w:val="484848"/>
          <w:kern w:val="0"/>
          <w:sz w:val="32"/>
          <w:szCs w:val="32"/>
        </w:rPr>
        <w:t xml:space="preserve">计算，熏蒸作用1～2h后通风换气。　</w:t>
      </w:r>
      <w:r w:rsidR="00893EAB" w:rsidRPr="00893EAB">
        <w:rPr>
          <w:rFonts w:ascii="仿宋" w:eastAsia="仿宋" w:hAnsi="仿宋" w:cs="宋体" w:hint="eastAsia"/>
          <w:color w:val="484848"/>
          <w:kern w:val="0"/>
          <w:sz w:val="32"/>
          <w:szCs w:val="32"/>
        </w:rPr>
        <w:br/>
        <w:t xml:space="preserve">　　皮肤伤口消毒：3%过氧化氢消毒液，直接冲洗皮肤表面，作用3～5min。</w:t>
      </w:r>
      <w:r w:rsidR="00893EAB" w:rsidRPr="00893EAB">
        <w:rPr>
          <w:rFonts w:ascii="仿宋" w:eastAsia="仿宋" w:hAnsi="仿宋" w:cs="宋体" w:hint="eastAsia"/>
          <w:color w:val="484848"/>
          <w:kern w:val="0"/>
          <w:sz w:val="32"/>
          <w:szCs w:val="32"/>
        </w:rPr>
        <w:br/>
        <w:t xml:space="preserve">　　医疗器械消毒：耐腐蚀医疗器械的高水平消毒，6%过氧化氢浸泡作用120min，或0.5%过氧乙酸冲洗作用10min，消</w:t>
      </w:r>
      <w:r w:rsidR="00893EAB" w:rsidRPr="00893EAB">
        <w:rPr>
          <w:rFonts w:ascii="仿宋" w:eastAsia="仿宋" w:hAnsi="仿宋" w:cs="宋体" w:hint="eastAsia"/>
          <w:color w:val="484848"/>
          <w:kern w:val="0"/>
          <w:sz w:val="32"/>
          <w:szCs w:val="32"/>
        </w:rPr>
        <w:lastRenderedPageBreak/>
        <w:t>毒结束后应使用无菌水冲洗去除残留消毒剂。</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4.4</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注意事项</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液体过氧化物类消毒剂有腐蚀性，对眼睛、黏膜和皮肤有刺激性，有灼伤危险，若不慎接触，应用大量水冲洗并及时就医。</w:t>
      </w:r>
      <w:r w:rsidR="00893EAB" w:rsidRPr="00893EAB">
        <w:rPr>
          <w:rFonts w:ascii="仿宋" w:eastAsia="仿宋" w:hAnsi="仿宋" w:cs="宋体" w:hint="eastAsia"/>
          <w:color w:val="484848"/>
          <w:kern w:val="0"/>
          <w:sz w:val="32"/>
          <w:szCs w:val="32"/>
        </w:rPr>
        <w:br/>
        <w:t xml:space="preserve">　　在实施消毒作业时，应佩戴个人防护用具。</w:t>
      </w:r>
      <w:r w:rsidR="00893EAB" w:rsidRPr="00893EAB">
        <w:rPr>
          <w:rFonts w:ascii="仿宋" w:eastAsia="仿宋" w:hAnsi="仿宋" w:cs="宋体" w:hint="eastAsia"/>
          <w:color w:val="484848"/>
          <w:kern w:val="0"/>
          <w:sz w:val="32"/>
          <w:szCs w:val="32"/>
        </w:rPr>
        <w:br/>
        <w:t xml:space="preserve">　　如出现容器破裂或渗漏现象，应用大量水冲洗，或用沙子、惰性吸收剂吸收残液，并采取相应的安全防护措施。</w:t>
      </w:r>
      <w:r w:rsidR="00893EAB" w:rsidRPr="00893EAB">
        <w:rPr>
          <w:rFonts w:ascii="仿宋" w:eastAsia="仿宋" w:hAnsi="仿宋" w:cs="宋体" w:hint="eastAsia"/>
          <w:color w:val="484848"/>
          <w:kern w:val="0"/>
          <w:sz w:val="32"/>
          <w:szCs w:val="32"/>
        </w:rPr>
        <w:br/>
        <w:t xml:space="preserve">　　易燃易爆，遇明火、高热会引起燃烧爆炸，与还原剂接触，遇金属粉末有燃烧爆炸危险。</w:t>
      </w:r>
      <w:r w:rsidR="00893EAB" w:rsidRPr="00893EAB">
        <w:rPr>
          <w:rFonts w:ascii="仿宋" w:eastAsia="仿宋" w:hAnsi="仿宋" w:cs="宋体" w:hint="eastAsia"/>
          <w:color w:val="484848"/>
          <w:kern w:val="0"/>
          <w:sz w:val="32"/>
          <w:szCs w:val="32"/>
        </w:rPr>
        <w:br/>
      </w:r>
      <w:r w:rsidR="00893EAB" w:rsidRPr="00893EAB">
        <w:rPr>
          <w:rFonts w:ascii="黑体" w:eastAsia="黑体" w:hAnsi="黑体" w:cs="宋体" w:hint="eastAsia"/>
          <w:color w:val="484848"/>
          <w:kern w:val="0"/>
          <w:sz w:val="32"/>
          <w:szCs w:val="32"/>
        </w:rPr>
        <w:t xml:space="preserve">　　5</w:t>
      </w:r>
      <w:r w:rsidR="00893EAB" w:rsidRPr="00893EAB">
        <w:rPr>
          <w:rFonts w:ascii="黑体" w:eastAsia="黑体" w:hAnsi="黑体" w:cs="宋体" w:hint="eastAsia"/>
          <w:color w:val="484848"/>
          <w:kern w:val="0"/>
          <w:sz w:val="32"/>
          <w:szCs w:val="32"/>
        </w:rPr>
        <w:t> </w:t>
      </w:r>
      <w:r w:rsidR="00893EAB" w:rsidRPr="00893EAB">
        <w:rPr>
          <w:rFonts w:ascii="黑体" w:eastAsia="黑体" w:hAnsi="黑体" w:cs="宋体" w:hint="eastAsia"/>
          <w:color w:val="484848"/>
          <w:kern w:val="0"/>
          <w:sz w:val="32"/>
          <w:szCs w:val="32"/>
        </w:rPr>
        <w:t>含碘消毒剂</w:t>
      </w:r>
      <w:r w:rsidR="00893EAB" w:rsidRPr="00893EAB">
        <w:rPr>
          <w:rFonts w:ascii="黑体" w:eastAsia="黑体" w:hAnsi="黑体"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5.1</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有效成分</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碘酊：有效碘18g/L～22g/L，乙醇40%～50%。</w:t>
      </w:r>
      <w:r w:rsidR="00893EAB" w:rsidRPr="00893EAB">
        <w:rPr>
          <w:rFonts w:ascii="仿宋" w:eastAsia="仿宋" w:hAnsi="仿宋" w:cs="宋体" w:hint="eastAsia"/>
          <w:color w:val="484848"/>
          <w:kern w:val="0"/>
          <w:sz w:val="32"/>
          <w:szCs w:val="32"/>
        </w:rPr>
        <w:br/>
        <w:t xml:space="preserve">　　碘伏：有效碘2g/L～10g/L。</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5.2</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应用范围</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碘酊：适用于手术部位、注射和穿刺部位皮肤及新生儿脐带部位皮肤消毒，不适用于黏膜和敏感部位皮肤消毒。</w:t>
      </w:r>
      <w:r w:rsidR="00893EAB" w:rsidRPr="00893EAB">
        <w:rPr>
          <w:rFonts w:ascii="仿宋" w:eastAsia="仿宋" w:hAnsi="仿宋" w:cs="宋体" w:hint="eastAsia"/>
          <w:color w:val="484848"/>
          <w:kern w:val="0"/>
          <w:sz w:val="32"/>
          <w:szCs w:val="32"/>
        </w:rPr>
        <w:br/>
        <w:t xml:space="preserve">　　碘伏：适用于外科手及前臂消毒，黏膜冲洗消毒等。</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5.3</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使用方法</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碘酊：用无菌棉拭或无菌纱布蘸取本品，在消毒部位皮肤进行擦拭2遍以上，再用棉拭或无菌纱布蘸取75%医用乙醇擦拭脱碘。使用有效碘18mg/L～22mg/L，作用时间1～3min。</w:t>
      </w:r>
      <w:r w:rsidR="00893EAB" w:rsidRPr="00893EAB">
        <w:rPr>
          <w:rFonts w:ascii="仿宋" w:eastAsia="仿宋" w:hAnsi="仿宋" w:cs="宋体" w:hint="eastAsia"/>
          <w:color w:val="484848"/>
          <w:kern w:val="0"/>
          <w:sz w:val="32"/>
          <w:szCs w:val="32"/>
        </w:rPr>
        <w:br/>
        <w:t xml:space="preserve">　　碘伏：</w:t>
      </w:r>
      <w:r w:rsidR="00893EAB" w:rsidRPr="00893EAB">
        <w:rPr>
          <w:rFonts w:ascii="仿宋" w:eastAsia="仿宋" w:hAnsi="仿宋" w:cs="宋体" w:hint="eastAsia"/>
          <w:color w:val="484848"/>
          <w:kern w:val="0"/>
          <w:sz w:val="32"/>
          <w:szCs w:val="32"/>
        </w:rPr>
        <w:br/>
        <w:t xml:space="preserve">　　外科术前手及前臂消毒：在常规</w:t>
      </w:r>
      <w:proofErr w:type="gramStart"/>
      <w:r w:rsidR="00893EAB" w:rsidRPr="00893EAB">
        <w:rPr>
          <w:rFonts w:ascii="仿宋" w:eastAsia="仿宋" w:hAnsi="仿宋" w:cs="宋体" w:hint="eastAsia"/>
          <w:color w:val="484848"/>
          <w:kern w:val="0"/>
          <w:sz w:val="32"/>
          <w:szCs w:val="32"/>
        </w:rPr>
        <w:t>刷手基础</w:t>
      </w:r>
      <w:proofErr w:type="gramEnd"/>
      <w:r w:rsidR="00893EAB" w:rsidRPr="00893EAB">
        <w:rPr>
          <w:rFonts w:ascii="仿宋" w:eastAsia="仿宋" w:hAnsi="仿宋" w:cs="宋体" w:hint="eastAsia"/>
          <w:color w:val="484848"/>
          <w:kern w:val="0"/>
          <w:sz w:val="32"/>
          <w:szCs w:val="32"/>
        </w:rPr>
        <w:t>上，用无菌纱布蘸</w:t>
      </w:r>
      <w:proofErr w:type="gramStart"/>
      <w:r w:rsidR="00893EAB" w:rsidRPr="00893EAB">
        <w:rPr>
          <w:rFonts w:ascii="仿宋" w:eastAsia="仿宋" w:hAnsi="仿宋" w:cs="宋体" w:hint="eastAsia"/>
          <w:color w:val="484848"/>
          <w:kern w:val="0"/>
          <w:sz w:val="32"/>
          <w:szCs w:val="32"/>
        </w:rPr>
        <w:t>取使用</w:t>
      </w:r>
      <w:proofErr w:type="gramEnd"/>
      <w:r w:rsidR="00893EAB" w:rsidRPr="00893EAB">
        <w:rPr>
          <w:rFonts w:ascii="仿宋" w:eastAsia="仿宋" w:hAnsi="仿宋" w:cs="宋体" w:hint="eastAsia"/>
          <w:color w:val="484848"/>
          <w:kern w:val="0"/>
          <w:sz w:val="32"/>
          <w:szCs w:val="32"/>
        </w:rPr>
        <w:t>浓度碘伏均匀擦拭从手指尖擦至前臂部位和上臂下1/3部位皮肤；或直接用无菌刷蘸</w:t>
      </w:r>
      <w:proofErr w:type="gramStart"/>
      <w:r w:rsidR="00893EAB" w:rsidRPr="00893EAB">
        <w:rPr>
          <w:rFonts w:ascii="仿宋" w:eastAsia="仿宋" w:hAnsi="仿宋" w:cs="宋体" w:hint="eastAsia"/>
          <w:color w:val="484848"/>
          <w:kern w:val="0"/>
          <w:sz w:val="32"/>
          <w:szCs w:val="32"/>
        </w:rPr>
        <w:t>取使用</w:t>
      </w:r>
      <w:proofErr w:type="gramEnd"/>
      <w:r w:rsidR="00893EAB" w:rsidRPr="00893EAB">
        <w:rPr>
          <w:rFonts w:ascii="仿宋" w:eastAsia="仿宋" w:hAnsi="仿宋" w:cs="宋体" w:hint="eastAsia"/>
          <w:color w:val="484848"/>
          <w:kern w:val="0"/>
          <w:sz w:val="32"/>
          <w:szCs w:val="32"/>
        </w:rPr>
        <w:t>浓度</w:t>
      </w:r>
      <w:proofErr w:type="gramStart"/>
      <w:r w:rsidR="00893EAB" w:rsidRPr="00893EAB">
        <w:rPr>
          <w:rFonts w:ascii="仿宋" w:eastAsia="仿宋" w:hAnsi="仿宋" w:cs="宋体" w:hint="eastAsia"/>
          <w:color w:val="484848"/>
          <w:kern w:val="0"/>
          <w:sz w:val="32"/>
          <w:szCs w:val="32"/>
        </w:rPr>
        <w:t>碘伏从手指尖刷手至</w:t>
      </w:r>
      <w:proofErr w:type="gramEnd"/>
      <w:r w:rsidR="00893EAB" w:rsidRPr="00893EAB">
        <w:rPr>
          <w:rFonts w:ascii="仿宋" w:eastAsia="仿宋" w:hAnsi="仿宋" w:cs="宋体" w:hint="eastAsia"/>
          <w:color w:val="484848"/>
          <w:kern w:val="0"/>
          <w:sz w:val="32"/>
          <w:szCs w:val="32"/>
        </w:rPr>
        <w:t>前臂和上臂下1/3</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部位皮肤，然后擦干。使用有效碘2g/L～10g/L，作用时间3min～5min。</w:t>
      </w:r>
      <w:r w:rsidR="00893EAB" w:rsidRPr="00893EAB">
        <w:rPr>
          <w:rFonts w:ascii="仿宋" w:eastAsia="仿宋" w:hAnsi="仿宋" w:cs="宋体" w:hint="eastAsia"/>
          <w:color w:val="484848"/>
          <w:kern w:val="0"/>
          <w:sz w:val="32"/>
          <w:szCs w:val="32"/>
        </w:rPr>
        <w:br/>
        <w:t xml:space="preserve">　　黏膜冲洗消毒：含有效碘250mg/L～500mg/L的碘伏稀释液直接对消毒部位冲洗或擦拭。</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5.4</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注意事项</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外用消毒液，禁止口服。</w:t>
      </w:r>
      <w:r w:rsidR="00893EAB" w:rsidRPr="00893EAB">
        <w:rPr>
          <w:rFonts w:ascii="仿宋" w:eastAsia="仿宋" w:hAnsi="仿宋" w:cs="宋体" w:hint="eastAsia"/>
          <w:color w:val="484848"/>
          <w:kern w:val="0"/>
          <w:sz w:val="32"/>
          <w:szCs w:val="32"/>
        </w:rPr>
        <w:br/>
        <w:t xml:space="preserve">　　置于儿童不易触及处。</w:t>
      </w:r>
      <w:r w:rsidR="00893EAB" w:rsidRPr="00893EAB">
        <w:rPr>
          <w:rFonts w:ascii="仿宋" w:eastAsia="仿宋" w:hAnsi="仿宋" w:cs="宋体" w:hint="eastAsia"/>
          <w:color w:val="484848"/>
          <w:kern w:val="0"/>
          <w:sz w:val="32"/>
          <w:szCs w:val="32"/>
        </w:rPr>
        <w:br/>
      </w:r>
      <w:r w:rsidR="00893EAB" w:rsidRPr="00893EAB">
        <w:rPr>
          <w:rFonts w:ascii="仿宋" w:eastAsia="仿宋" w:hAnsi="仿宋" w:cs="宋体" w:hint="eastAsia"/>
          <w:color w:val="484848"/>
          <w:kern w:val="0"/>
          <w:sz w:val="32"/>
          <w:szCs w:val="32"/>
        </w:rPr>
        <w:lastRenderedPageBreak/>
        <w:t xml:space="preserve">　　对碘过敏者慎用。</w:t>
      </w:r>
      <w:r w:rsidR="00893EAB" w:rsidRPr="00893EAB">
        <w:rPr>
          <w:rFonts w:ascii="仿宋" w:eastAsia="仿宋" w:hAnsi="仿宋" w:cs="宋体" w:hint="eastAsia"/>
          <w:color w:val="484848"/>
          <w:kern w:val="0"/>
          <w:sz w:val="32"/>
          <w:szCs w:val="32"/>
        </w:rPr>
        <w:br/>
        <w:t xml:space="preserve">　　密封、避光，置于阴凉通风处保存。</w:t>
      </w:r>
      <w:r w:rsidR="00893EAB" w:rsidRPr="00893EAB">
        <w:rPr>
          <w:rFonts w:ascii="仿宋" w:eastAsia="仿宋" w:hAnsi="仿宋" w:cs="宋体" w:hint="eastAsia"/>
          <w:color w:val="484848"/>
          <w:kern w:val="0"/>
          <w:sz w:val="32"/>
          <w:szCs w:val="32"/>
        </w:rPr>
        <w:br/>
      </w:r>
      <w:r w:rsidR="00893EAB" w:rsidRPr="00893EAB">
        <w:rPr>
          <w:rFonts w:ascii="黑体" w:eastAsia="黑体" w:hAnsi="黑体" w:cs="宋体" w:hint="eastAsia"/>
          <w:color w:val="484848"/>
          <w:kern w:val="0"/>
          <w:sz w:val="32"/>
          <w:szCs w:val="32"/>
        </w:rPr>
        <w:t xml:space="preserve">　　6</w:t>
      </w:r>
      <w:r w:rsidR="00893EAB" w:rsidRPr="00893EAB">
        <w:rPr>
          <w:rFonts w:ascii="黑体" w:eastAsia="黑体" w:hAnsi="黑体" w:cs="宋体" w:hint="eastAsia"/>
          <w:color w:val="484848"/>
          <w:kern w:val="0"/>
          <w:sz w:val="32"/>
          <w:szCs w:val="32"/>
        </w:rPr>
        <w:t> </w:t>
      </w:r>
      <w:r w:rsidR="00893EAB" w:rsidRPr="00893EAB">
        <w:rPr>
          <w:rFonts w:ascii="黑体" w:eastAsia="黑体" w:hAnsi="黑体" w:cs="宋体" w:hint="eastAsia"/>
          <w:color w:val="484848"/>
          <w:kern w:val="0"/>
          <w:sz w:val="32"/>
          <w:szCs w:val="32"/>
        </w:rPr>
        <w:t>含溴消毒剂</w:t>
      </w:r>
      <w:r w:rsidR="00893EAB" w:rsidRPr="00893EAB">
        <w:rPr>
          <w:rFonts w:ascii="黑体" w:eastAsia="黑体" w:hAnsi="黑体"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6.1</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有效成分</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溴氯-5,5-二甲基乙内酰脲，质量分数92%～95%，有效卤素（以</w:t>
      </w:r>
      <w:proofErr w:type="spellStart"/>
      <w:r w:rsidR="00893EAB" w:rsidRPr="00893EAB">
        <w:rPr>
          <w:rFonts w:ascii="仿宋" w:eastAsia="仿宋" w:hAnsi="仿宋" w:cs="宋体" w:hint="eastAsia"/>
          <w:color w:val="484848"/>
          <w:kern w:val="0"/>
          <w:sz w:val="32"/>
          <w:szCs w:val="32"/>
        </w:rPr>
        <w:t>Cl</w:t>
      </w:r>
      <w:proofErr w:type="spellEnd"/>
      <w:r w:rsidR="00893EAB" w:rsidRPr="00893EAB">
        <w:rPr>
          <w:rFonts w:ascii="仿宋" w:eastAsia="仿宋" w:hAnsi="仿宋" w:cs="宋体" w:hint="eastAsia"/>
          <w:color w:val="484848"/>
          <w:kern w:val="0"/>
          <w:sz w:val="32"/>
          <w:szCs w:val="32"/>
        </w:rPr>
        <w:t>计）质量分数54%～56%。</w:t>
      </w:r>
      <w:r w:rsidR="00893EAB" w:rsidRPr="00893EAB">
        <w:rPr>
          <w:rFonts w:ascii="仿宋" w:eastAsia="仿宋" w:hAnsi="仿宋" w:cs="宋体" w:hint="eastAsia"/>
          <w:color w:val="484848"/>
          <w:kern w:val="0"/>
          <w:sz w:val="32"/>
          <w:szCs w:val="32"/>
        </w:rPr>
        <w:br/>
        <w:t xml:space="preserve">　　1，3-二溴-5,5-二甲基乙内酰脲，质量分数96%～99%，有效溴（以Br计）质量分数107%～111%。</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6.2</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应用范围</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适用于物体表面的消毒。</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6.3</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使用方法</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物体表面消毒常用浸泡、擦拭或喷洒等方法。溴氯-5,5-二甲基乙内酰脲总有效卤素200mg/L～400mg/L，作用15min～20min；1,3-二溴-5,5-二甲基乙内酰脲有效</w:t>
      </w:r>
      <w:proofErr w:type="gramStart"/>
      <w:r w:rsidR="00893EAB" w:rsidRPr="00893EAB">
        <w:rPr>
          <w:rFonts w:ascii="仿宋" w:eastAsia="仿宋" w:hAnsi="仿宋" w:cs="宋体" w:hint="eastAsia"/>
          <w:color w:val="484848"/>
          <w:kern w:val="0"/>
          <w:sz w:val="32"/>
          <w:szCs w:val="32"/>
        </w:rPr>
        <w:t>溴</w:t>
      </w:r>
      <w:proofErr w:type="gramEnd"/>
      <w:r w:rsidR="00893EAB" w:rsidRPr="00893EAB">
        <w:rPr>
          <w:rFonts w:ascii="仿宋" w:eastAsia="仿宋" w:hAnsi="仿宋" w:cs="宋体" w:hint="eastAsia"/>
          <w:color w:val="484848"/>
          <w:kern w:val="0"/>
          <w:sz w:val="32"/>
          <w:szCs w:val="32"/>
        </w:rPr>
        <w:t>400mg/L～500mg/L，作用10min～20min。</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6.4</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注意事项</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含溴消毒剂为外用品，不得口服。</w:t>
      </w:r>
      <w:r w:rsidR="00893EAB" w:rsidRPr="00893EAB">
        <w:rPr>
          <w:rFonts w:ascii="仿宋" w:eastAsia="仿宋" w:hAnsi="仿宋" w:cs="宋体" w:hint="eastAsia"/>
          <w:color w:val="484848"/>
          <w:kern w:val="0"/>
          <w:sz w:val="32"/>
          <w:szCs w:val="32"/>
        </w:rPr>
        <w:br/>
        <w:t xml:space="preserve">　　本品属强氧化剂，与易燃物接触可引发无明火自燃，应远离易燃物及火源。</w:t>
      </w:r>
      <w:r w:rsidR="00893EAB" w:rsidRPr="00893EAB">
        <w:rPr>
          <w:rFonts w:ascii="仿宋" w:eastAsia="仿宋" w:hAnsi="仿宋" w:cs="宋体" w:hint="eastAsia"/>
          <w:color w:val="484848"/>
          <w:kern w:val="0"/>
          <w:sz w:val="32"/>
          <w:szCs w:val="32"/>
        </w:rPr>
        <w:br/>
        <w:t xml:space="preserve">　　禁止与还原物共贮共运，以防爆炸。</w:t>
      </w:r>
      <w:r w:rsidR="00893EAB" w:rsidRPr="00893EAB">
        <w:rPr>
          <w:rFonts w:ascii="仿宋" w:eastAsia="仿宋" w:hAnsi="仿宋" w:cs="宋体" w:hint="eastAsia"/>
          <w:color w:val="484848"/>
          <w:kern w:val="0"/>
          <w:sz w:val="32"/>
          <w:szCs w:val="32"/>
        </w:rPr>
        <w:br/>
        <w:t xml:space="preserve">　　未加入防腐蚀剂的产品对金属有腐蚀性。</w:t>
      </w:r>
      <w:r w:rsidR="00893EAB" w:rsidRPr="00893EAB">
        <w:rPr>
          <w:rFonts w:ascii="仿宋" w:eastAsia="仿宋" w:hAnsi="仿宋" w:cs="宋体" w:hint="eastAsia"/>
          <w:color w:val="484848"/>
          <w:kern w:val="0"/>
          <w:sz w:val="32"/>
          <w:szCs w:val="32"/>
        </w:rPr>
        <w:br/>
        <w:t xml:space="preserve">　　对有色织物有漂白褪色作用。</w:t>
      </w:r>
      <w:r w:rsidR="00893EAB" w:rsidRPr="00893EAB">
        <w:rPr>
          <w:rFonts w:ascii="仿宋" w:eastAsia="仿宋" w:hAnsi="仿宋" w:cs="宋体" w:hint="eastAsia"/>
          <w:color w:val="484848"/>
          <w:kern w:val="0"/>
          <w:sz w:val="32"/>
          <w:szCs w:val="32"/>
        </w:rPr>
        <w:br/>
        <w:t xml:space="preserve">　　本品有刺激性气味，对眼睛、黏膜、皮肤有灼伤危险，严禁与人体接触。如不慎接触，则应及时用大量水冲洗，严重时送医院治疗。</w:t>
      </w:r>
      <w:r w:rsidR="00893EAB" w:rsidRPr="00893EAB">
        <w:rPr>
          <w:rFonts w:ascii="仿宋" w:eastAsia="仿宋" w:hAnsi="仿宋" w:cs="宋体" w:hint="eastAsia"/>
          <w:color w:val="484848"/>
          <w:kern w:val="0"/>
          <w:sz w:val="32"/>
          <w:szCs w:val="32"/>
        </w:rPr>
        <w:br/>
        <w:t xml:space="preserve">　　操作人员应佩戴防护眼镜、橡胶手套等劳动防护用品。</w:t>
      </w:r>
      <w:r w:rsidR="00893EAB" w:rsidRPr="00893EAB">
        <w:rPr>
          <w:rFonts w:ascii="仿宋" w:eastAsia="仿宋" w:hAnsi="仿宋" w:cs="宋体" w:hint="eastAsia"/>
          <w:color w:val="484848"/>
          <w:kern w:val="0"/>
          <w:sz w:val="32"/>
          <w:szCs w:val="32"/>
        </w:rPr>
        <w:br/>
      </w:r>
      <w:r w:rsidR="00893EAB" w:rsidRPr="00893EAB">
        <w:rPr>
          <w:rFonts w:ascii="黑体" w:eastAsia="黑体" w:hAnsi="黑体" w:cs="宋体" w:hint="eastAsia"/>
          <w:color w:val="484848"/>
          <w:kern w:val="0"/>
          <w:sz w:val="32"/>
          <w:szCs w:val="32"/>
        </w:rPr>
        <w:t xml:space="preserve">　　7</w:t>
      </w:r>
      <w:r w:rsidR="00893EAB" w:rsidRPr="00893EAB">
        <w:rPr>
          <w:rFonts w:ascii="黑体" w:eastAsia="黑体" w:hAnsi="黑体" w:cs="宋体" w:hint="eastAsia"/>
          <w:color w:val="484848"/>
          <w:kern w:val="0"/>
          <w:sz w:val="32"/>
          <w:szCs w:val="32"/>
        </w:rPr>
        <w:t> </w:t>
      </w:r>
      <w:r w:rsidR="00893EAB" w:rsidRPr="00893EAB">
        <w:rPr>
          <w:rFonts w:ascii="黑体" w:eastAsia="黑体" w:hAnsi="黑体" w:cs="宋体" w:hint="eastAsia"/>
          <w:color w:val="484848"/>
          <w:kern w:val="0"/>
          <w:sz w:val="32"/>
          <w:szCs w:val="32"/>
        </w:rPr>
        <w:t>酚类消毒剂</w:t>
      </w:r>
      <w:r w:rsidR="00893EAB" w:rsidRPr="00893EAB">
        <w:rPr>
          <w:rFonts w:ascii="黑体" w:eastAsia="黑体" w:hAnsi="黑体"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7.1</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有效成分</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依据产品说明书。</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7.2</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应用范围</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适用于物体表面和织物等消毒。</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7.3</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使用方法</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物体表面和织物用有效成分1000mg/L～2000mg/L擦拭</w:t>
      </w:r>
      <w:r w:rsidR="00893EAB" w:rsidRPr="00893EAB">
        <w:rPr>
          <w:rFonts w:ascii="仿宋" w:eastAsia="仿宋" w:hAnsi="仿宋" w:cs="宋体" w:hint="eastAsia"/>
          <w:color w:val="484848"/>
          <w:kern w:val="0"/>
          <w:sz w:val="32"/>
          <w:szCs w:val="32"/>
        </w:rPr>
        <w:lastRenderedPageBreak/>
        <w:t>消毒15min～30min。</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7.4</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注意事项</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苯酚、甲酚对人体有毒性，在对环境和物体表面进行消毒处理时，应做好个人防护，如有高浓度溶液接触到皮肤，可用乙醇擦去或大量清水冲洗。</w:t>
      </w:r>
      <w:r w:rsidR="00893EAB" w:rsidRPr="00893EAB">
        <w:rPr>
          <w:rFonts w:ascii="仿宋" w:eastAsia="仿宋" w:hAnsi="仿宋" w:cs="宋体" w:hint="eastAsia"/>
          <w:color w:val="484848"/>
          <w:kern w:val="0"/>
          <w:sz w:val="32"/>
          <w:szCs w:val="32"/>
        </w:rPr>
        <w:br/>
        <w:t xml:space="preserve">　　消毒结束后，应对所处理的物体表面、织物</w:t>
      </w:r>
      <w:proofErr w:type="gramStart"/>
      <w:r w:rsidR="00893EAB" w:rsidRPr="00893EAB">
        <w:rPr>
          <w:rFonts w:ascii="仿宋" w:eastAsia="仿宋" w:hAnsi="仿宋" w:cs="宋体" w:hint="eastAsia"/>
          <w:color w:val="484848"/>
          <w:kern w:val="0"/>
          <w:sz w:val="32"/>
          <w:szCs w:val="32"/>
        </w:rPr>
        <w:t>等对象</w:t>
      </w:r>
      <w:proofErr w:type="gramEnd"/>
      <w:r w:rsidR="00893EAB" w:rsidRPr="00893EAB">
        <w:rPr>
          <w:rFonts w:ascii="仿宋" w:eastAsia="仿宋" w:hAnsi="仿宋" w:cs="宋体" w:hint="eastAsia"/>
          <w:color w:val="484848"/>
          <w:kern w:val="0"/>
          <w:sz w:val="32"/>
          <w:szCs w:val="32"/>
        </w:rPr>
        <w:t>用清水进行擦拭或洗涤，去除残留的消毒剂。</w:t>
      </w:r>
      <w:r w:rsidR="00893EAB" w:rsidRPr="00893EAB">
        <w:rPr>
          <w:rFonts w:ascii="仿宋" w:eastAsia="仿宋" w:hAnsi="仿宋" w:cs="宋体" w:hint="eastAsia"/>
          <w:color w:val="484848"/>
          <w:kern w:val="0"/>
          <w:sz w:val="32"/>
          <w:szCs w:val="32"/>
        </w:rPr>
        <w:br/>
        <w:t xml:space="preserve">　　不能用于细菌芽孢污染物品的消毒，不能用于医疗器械的高中水平消毒，苯酚、甲酚为主要杀菌成分的消毒剂不适用于皮肤、黏膜消毒。</w:t>
      </w:r>
      <w:r w:rsidR="00893EAB" w:rsidRPr="00893EAB">
        <w:rPr>
          <w:rFonts w:ascii="仿宋" w:eastAsia="仿宋" w:hAnsi="仿宋" w:cs="宋体" w:hint="eastAsia"/>
          <w:color w:val="484848"/>
          <w:kern w:val="0"/>
          <w:sz w:val="32"/>
          <w:szCs w:val="32"/>
        </w:rPr>
        <w:br/>
      </w:r>
      <w:r w:rsidR="00893EAB" w:rsidRPr="00893EAB">
        <w:rPr>
          <w:rFonts w:ascii="黑体" w:eastAsia="黑体" w:hAnsi="黑体" w:cs="宋体" w:hint="eastAsia"/>
          <w:color w:val="484848"/>
          <w:kern w:val="0"/>
          <w:sz w:val="32"/>
          <w:szCs w:val="32"/>
        </w:rPr>
        <w:t xml:space="preserve">　　8</w:t>
      </w:r>
      <w:r w:rsidR="00893EAB" w:rsidRPr="00893EAB">
        <w:rPr>
          <w:rFonts w:ascii="黑体" w:eastAsia="黑体" w:hAnsi="黑体" w:cs="宋体" w:hint="eastAsia"/>
          <w:color w:val="484848"/>
          <w:kern w:val="0"/>
          <w:sz w:val="32"/>
          <w:szCs w:val="32"/>
        </w:rPr>
        <w:t> </w:t>
      </w:r>
      <w:r w:rsidR="00893EAB" w:rsidRPr="00893EAB">
        <w:rPr>
          <w:rFonts w:ascii="黑体" w:eastAsia="黑体" w:hAnsi="黑体" w:cs="宋体" w:hint="eastAsia"/>
          <w:color w:val="484848"/>
          <w:kern w:val="0"/>
          <w:sz w:val="32"/>
          <w:szCs w:val="32"/>
        </w:rPr>
        <w:t>季铵盐类消毒剂</w:t>
      </w:r>
      <w:r w:rsidR="00893EAB" w:rsidRPr="00893EAB">
        <w:rPr>
          <w:rFonts w:ascii="黑体" w:eastAsia="黑体" w:hAnsi="黑体"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8.1</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有效成分</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依据产品说明书。</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8.2</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应用范围</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适用于环境与物体表面（包括纤维与织物）的消毒。</w:t>
      </w:r>
      <w:r w:rsidR="00893EAB" w:rsidRPr="00893EAB">
        <w:rPr>
          <w:rFonts w:ascii="仿宋" w:eastAsia="仿宋" w:hAnsi="仿宋" w:cs="宋体" w:hint="eastAsia"/>
          <w:color w:val="484848"/>
          <w:kern w:val="0"/>
          <w:sz w:val="32"/>
          <w:szCs w:val="32"/>
        </w:rPr>
        <w:br/>
        <w:t xml:space="preserve">　　适用于卫生手消毒，与醇复配的消毒剂可用于外科手消毒。</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8.3</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使用方法</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物体表面消毒：无明显污染物时，使用浓度1000mg/L；有明显污染物时，使用浓度2000mg/L。</w:t>
      </w:r>
      <w:r w:rsidR="00893EAB" w:rsidRPr="00893EAB">
        <w:rPr>
          <w:rFonts w:ascii="仿宋" w:eastAsia="仿宋" w:hAnsi="仿宋" w:cs="宋体" w:hint="eastAsia"/>
          <w:color w:val="484848"/>
          <w:kern w:val="0"/>
          <w:sz w:val="32"/>
          <w:szCs w:val="32"/>
        </w:rPr>
        <w:br/>
        <w:t xml:space="preserve">　　卫生手消毒：清洁时使用浓度1000mg/L，污染时使用浓度2000mg/L。</w:t>
      </w:r>
      <w:r w:rsidR="00893EAB" w:rsidRPr="00893EAB">
        <w:rPr>
          <w:rFonts w:ascii="仿宋" w:eastAsia="仿宋" w:hAnsi="仿宋" w:cs="宋体" w:hint="eastAsia"/>
          <w:color w:val="484848"/>
          <w:kern w:val="0"/>
          <w:sz w:val="32"/>
          <w:szCs w:val="32"/>
        </w:rPr>
        <w:br/>
      </w:r>
      <w:r w:rsidR="00893EAB" w:rsidRPr="00893EAB">
        <w:rPr>
          <w:rFonts w:ascii="楷体" w:eastAsia="楷体" w:hAnsi="楷体" w:cs="宋体" w:hint="eastAsia"/>
          <w:color w:val="484848"/>
          <w:kern w:val="0"/>
          <w:sz w:val="32"/>
          <w:szCs w:val="32"/>
        </w:rPr>
        <w:t xml:space="preserve">　　8.4</w:t>
      </w:r>
      <w:r w:rsidR="00893EAB" w:rsidRPr="00893EAB">
        <w:rPr>
          <w:rFonts w:ascii="楷体" w:eastAsia="楷体" w:hAnsi="楷体" w:cs="宋体" w:hint="eastAsia"/>
          <w:color w:val="484848"/>
          <w:kern w:val="0"/>
          <w:sz w:val="32"/>
          <w:szCs w:val="32"/>
        </w:rPr>
        <w:t> </w:t>
      </w:r>
      <w:r w:rsidR="00893EAB" w:rsidRPr="00893EAB">
        <w:rPr>
          <w:rFonts w:ascii="楷体" w:eastAsia="楷体" w:hAnsi="楷体" w:cs="宋体" w:hint="eastAsia"/>
          <w:color w:val="484848"/>
          <w:kern w:val="0"/>
          <w:sz w:val="32"/>
          <w:szCs w:val="32"/>
        </w:rPr>
        <w:t>注意事项</w:t>
      </w:r>
      <w:r w:rsidR="00893EAB" w:rsidRPr="00893EAB">
        <w:rPr>
          <w:rFonts w:ascii="楷体" w:eastAsia="楷体" w:hAnsi="楷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外用消毒剂,不得口服。置于儿童不易触及处。</w:t>
      </w:r>
      <w:r w:rsidR="00893EAB" w:rsidRPr="00893EAB">
        <w:rPr>
          <w:rFonts w:ascii="仿宋" w:eastAsia="仿宋" w:hAnsi="仿宋" w:cs="宋体" w:hint="eastAsia"/>
          <w:color w:val="484848"/>
          <w:kern w:val="0"/>
          <w:sz w:val="32"/>
          <w:szCs w:val="32"/>
        </w:rPr>
        <w:br/>
        <w:t xml:space="preserve">　　避免接触有机物和拮抗物。不能与肥皂或其他阴离子洗涤剂同用,也不能与碘或过氧化物（如高锰酸钾、过氧化氢、磺胺粉等）同用。</w:t>
      </w:r>
      <w:r w:rsidR="00893EAB" w:rsidRPr="00893EAB">
        <w:rPr>
          <w:rFonts w:ascii="仿宋" w:eastAsia="仿宋" w:hAnsi="仿宋" w:cs="宋体" w:hint="eastAsia"/>
          <w:color w:val="484848"/>
          <w:kern w:val="0"/>
          <w:sz w:val="32"/>
          <w:szCs w:val="32"/>
        </w:rPr>
        <w:br/>
      </w:r>
      <w:r w:rsidR="00893EAB" w:rsidRPr="00893EAB">
        <w:rPr>
          <w:rFonts w:ascii="黑体" w:eastAsia="黑体" w:hAnsi="黑体" w:cs="宋体" w:hint="eastAsia"/>
          <w:color w:val="484848"/>
          <w:kern w:val="0"/>
          <w:sz w:val="32"/>
          <w:szCs w:val="32"/>
        </w:rPr>
        <w:t xml:space="preserve">　　9</w:t>
      </w:r>
      <w:r w:rsidR="00893EAB" w:rsidRPr="00893EAB">
        <w:rPr>
          <w:rFonts w:ascii="黑体" w:eastAsia="黑体" w:hAnsi="黑体" w:cs="宋体" w:hint="eastAsia"/>
          <w:color w:val="484848"/>
          <w:kern w:val="0"/>
          <w:sz w:val="32"/>
          <w:szCs w:val="32"/>
        </w:rPr>
        <w:t> </w:t>
      </w:r>
      <w:r w:rsidR="00893EAB" w:rsidRPr="00893EAB">
        <w:rPr>
          <w:rFonts w:ascii="黑体" w:eastAsia="黑体" w:hAnsi="黑体" w:cs="宋体" w:hint="eastAsia"/>
          <w:color w:val="484848"/>
          <w:kern w:val="0"/>
          <w:sz w:val="32"/>
          <w:szCs w:val="32"/>
        </w:rPr>
        <w:t>参考文献</w:t>
      </w:r>
      <w:r w:rsidR="00893EAB" w:rsidRPr="00893EAB">
        <w:rPr>
          <w:rFonts w:ascii="黑体" w:eastAsia="黑体" w:hAnsi="黑体" w:cs="宋体" w:hint="eastAsia"/>
          <w:color w:val="484848"/>
          <w:kern w:val="0"/>
          <w:sz w:val="32"/>
          <w:szCs w:val="32"/>
        </w:rPr>
        <w:br/>
      </w:r>
      <w:r w:rsidR="00893EAB" w:rsidRPr="00893EAB">
        <w:rPr>
          <w:rFonts w:ascii="仿宋" w:eastAsia="仿宋" w:hAnsi="仿宋" w:cs="宋体" w:hint="eastAsia"/>
          <w:color w:val="484848"/>
          <w:kern w:val="0"/>
          <w:sz w:val="32"/>
          <w:szCs w:val="32"/>
        </w:rPr>
        <w:t xml:space="preserve">　　[1]《乙醇消毒剂卫生标准》（GB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26373-2010）</w:t>
      </w:r>
      <w:r w:rsidR="00893EAB" w:rsidRPr="00893EAB">
        <w:rPr>
          <w:rFonts w:ascii="仿宋" w:eastAsia="仿宋" w:hAnsi="仿宋" w:cs="宋体" w:hint="eastAsia"/>
          <w:color w:val="484848"/>
          <w:kern w:val="0"/>
          <w:sz w:val="32"/>
          <w:szCs w:val="32"/>
        </w:rPr>
        <w:br/>
        <w:t xml:space="preserve">　　[2]《含氯消毒剂卫生要求》（GB/T</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36758-2018）</w:t>
      </w:r>
      <w:r w:rsidR="00893EAB" w:rsidRPr="00893EAB">
        <w:rPr>
          <w:rFonts w:ascii="仿宋" w:eastAsia="仿宋" w:hAnsi="仿宋" w:cs="宋体" w:hint="eastAsia"/>
          <w:color w:val="484848"/>
          <w:kern w:val="0"/>
          <w:sz w:val="32"/>
          <w:szCs w:val="32"/>
        </w:rPr>
        <w:br/>
        <w:t xml:space="preserve">　　[3]《二氧化氯消毒剂卫生标准》（GB26366-2010）</w:t>
      </w:r>
      <w:r w:rsidR="00893EAB" w:rsidRPr="00893EAB">
        <w:rPr>
          <w:rFonts w:ascii="仿宋" w:eastAsia="仿宋" w:hAnsi="仿宋" w:cs="宋体" w:hint="eastAsia"/>
          <w:color w:val="484848"/>
          <w:kern w:val="0"/>
          <w:sz w:val="32"/>
          <w:szCs w:val="32"/>
        </w:rPr>
        <w:br/>
        <w:t xml:space="preserve">　　[4]《过氧化物类消毒剂卫生标准》（GB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26371-2010）</w:t>
      </w:r>
      <w:r w:rsidR="00893EAB" w:rsidRPr="00893EAB">
        <w:rPr>
          <w:rFonts w:ascii="仿宋" w:eastAsia="仿宋" w:hAnsi="仿宋" w:cs="宋体" w:hint="eastAsia"/>
          <w:color w:val="484848"/>
          <w:kern w:val="0"/>
          <w:sz w:val="32"/>
          <w:szCs w:val="32"/>
        </w:rPr>
        <w:br/>
        <w:t xml:space="preserve">　　[5]《含碘消毒剂卫生标准》（GB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26368-2010）</w:t>
      </w:r>
      <w:r w:rsidR="00893EAB" w:rsidRPr="00893EAB">
        <w:rPr>
          <w:rFonts w:ascii="仿宋" w:eastAsia="仿宋" w:hAnsi="仿宋" w:cs="宋体" w:hint="eastAsia"/>
          <w:color w:val="484848"/>
          <w:kern w:val="0"/>
          <w:sz w:val="32"/>
          <w:szCs w:val="32"/>
        </w:rPr>
        <w:br/>
      </w:r>
      <w:r w:rsidR="00893EAB" w:rsidRPr="00893EAB">
        <w:rPr>
          <w:rFonts w:ascii="仿宋" w:eastAsia="仿宋" w:hAnsi="仿宋" w:cs="宋体" w:hint="eastAsia"/>
          <w:color w:val="484848"/>
          <w:kern w:val="0"/>
          <w:sz w:val="32"/>
          <w:szCs w:val="32"/>
        </w:rPr>
        <w:lastRenderedPageBreak/>
        <w:t xml:space="preserve">　　[6]《含溴消毒剂卫生标准》（GB26370-2010）</w:t>
      </w:r>
      <w:r w:rsidR="00893EAB" w:rsidRPr="00893EAB">
        <w:rPr>
          <w:rFonts w:ascii="仿宋" w:eastAsia="仿宋" w:hAnsi="仿宋" w:cs="宋体" w:hint="eastAsia"/>
          <w:color w:val="484848"/>
          <w:kern w:val="0"/>
          <w:sz w:val="32"/>
          <w:szCs w:val="32"/>
        </w:rPr>
        <w:br/>
        <w:t xml:space="preserve">　　[7]《酚类消毒剂卫生要求》（GB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27947-2011）</w:t>
      </w:r>
      <w:r w:rsidR="00893EAB" w:rsidRPr="00893EAB">
        <w:rPr>
          <w:rFonts w:ascii="仿宋" w:eastAsia="仿宋" w:hAnsi="仿宋" w:cs="宋体" w:hint="eastAsia"/>
          <w:color w:val="484848"/>
          <w:kern w:val="0"/>
          <w:sz w:val="32"/>
          <w:szCs w:val="32"/>
        </w:rPr>
        <w:br/>
        <w:t xml:space="preserve">　　[8]《季铵盐类消毒剂卫生标准》（GB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26369-2010）</w:t>
      </w:r>
      <w:r w:rsidR="00893EAB" w:rsidRPr="00893EAB">
        <w:rPr>
          <w:rFonts w:ascii="仿宋" w:eastAsia="仿宋" w:hAnsi="仿宋" w:cs="宋体" w:hint="eastAsia"/>
          <w:color w:val="484848"/>
          <w:kern w:val="0"/>
          <w:sz w:val="32"/>
          <w:szCs w:val="32"/>
        </w:rPr>
        <w:br/>
        <w:t xml:space="preserve">　　[9]《疫源地消毒剂卫生要求》（GB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27953-2011）</w:t>
      </w:r>
      <w:r w:rsidR="00893EAB" w:rsidRPr="00893EAB">
        <w:rPr>
          <w:rFonts w:ascii="仿宋" w:eastAsia="仿宋" w:hAnsi="仿宋" w:cs="宋体" w:hint="eastAsia"/>
          <w:color w:val="484848"/>
          <w:kern w:val="0"/>
          <w:sz w:val="32"/>
          <w:szCs w:val="32"/>
        </w:rPr>
        <w:br/>
        <w:t xml:space="preserve">　　[10]《普通物体表面消毒剂的卫生要求》（GB</w:t>
      </w:r>
      <w:r w:rsidR="00893EAB" w:rsidRPr="00893EAB">
        <w:rPr>
          <w:rFonts w:ascii="仿宋" w:eastAsia="仿宋" w:hAnsi="仿宋" w:cs="宋体" w:hint="eastAsia"/>
          <w:color w:val="484848"/>
          <w:kern w:val="0"/>
          <w:sz w:val="32"/>
          <w:szCs w:val="32"/>
        </w:rPr>
        <w:t> </w:t>
      </w:r>
      <w:r w:rsidR="00893EAB" w:rsidRPr="00893EAB">
        <w:rPr>
          <w:rFonts w:ascii="仿宋" w:eastAsia="仿宋" w:hAnsi="仿宋" w:cs="宋体" w:hint="eastAsia"/>
          <w:color w:val="484848"/>
          <w:kern w:val="0"/>
          <w:sz w:val="32"/>
          <w:szCs w:val="32"/>
        </w:rPr>
        <w:t>27952-2011）</w:t>
      </w:r>
    </w:p>
    <w:p w:rsidR="008631D5" w:rsidRPr="00893EAB" w:rsidRDefault="00183DCA"/>
    <w:sectPr w:rsidR="008631D5" w:rsidRPr="00893E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C12"/>
    <w:rsid w:val="0010118D"/>
    <w:rsid w:val="00183DCA"/>
    <w:rsid w:val="002D7C12"/>
    <w:rsid w:val="002F303F"/>
    <w:rsid w:val="00466C6A"/>
    <w:rsid w:val="00767C8D"/>
    <w:rsid w:val="00893EAB"/>
    <w:rsid w:val="009408D4"/>
    <w:rsid w:val="00B6741A"/>
    <w:rsid w:val="00DF7E12"/>
    <w:rsid w:val="00E30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893EAB"/>
  </w:style>
  <w:style w:type="character" w:customStyle="1" w:styleId="mr">
    <w:name w:val="mr"/>
    <w:basedOn w:val="a0"/>
    <w:rsid w:val="00893EAB"/>
  </w:style>
  <w:style w:type="paragraph" w:styleId="a3">
    <w:name w:val="Normal (Web)"/>
    <w:basedOn w:val="a"/>
    <w:uiPriority w:val="99"/>
    <w:semiHidden/>
    <w:unhideWhenUsed/>
    <w:rsid w:val="00893EA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93EAB"/>
    <w:rPr>
      <w:b/>
      <w:bCs/>
    </w:rPr>
  </w:style>
  <w:style w:type="paragraph" w:styleId="a5">
    <w:name w:val="Balloon Text"/>
    <w:basedOn w:val="a"/>
    <w:link w:val="Char"/>
    <w:uiPriority w:val="99"/>
    <w:semiHidden/>
    <w:unhideWhenUsed/>
    <w:rsid w:val="00893EAB"/>
    <w:rPr>
      <w:sz w:val="18"/>
      <w:szCs w:val="18"/>
    </w:rPr>
  </w:style>
  <w:style w:type="character" w:customStyle="1" w:styleId="Char">
    <w:name w:val="批注框文本 Char"/>
    <w:basedOn w:val="a0"/>
    <w:link w:val="a5"/>
    <w:uiPriority w:val="99"/>
    <w:semiHidden/>
    <w:rsid w:val="00893EA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893EAB"/>
  </w:style>
  <w:style w:type="character" w:customStyle="1" w:styleId="mr">
    <w:name w:val="mr"/>
    <w:basedOn w:val="a0"/>
    <w:rsid w:val="00893EAB"/>
  </w:style>
  <w:style w:type="paragraph" w:styleId="a3">
    <w:name w:val="Normal (Web)"/>
    <w:basedOn w:val="a"/>
    <w:uiPriority w:val="99"/>
    <w:semiHidden/>
    <w:unhideWhenUsed/>
    <w:rsid w:val="00893EA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93EAB"/>
    <w:rPr>
      <w:b/>
      <w:bCs/>
    </w:rPr>
  </w:style>
  <w:style w:type="paragraph" w:styleId="a5">
    <w:name w:val="Balloon Text"/>
    <w:basedOn w:val="a"/>
    <w:link w:val="Char"/>
    <w:uiPriority w:val="99"/>
    <w:semiHidden/>
    <w:unhideWhenUsed/>
    <w:rsid w:val="00893EAB"/>
    <w:rPr>
      <w:sz w:val="18"/>
      <w:szCs w:val="18"/>
    </w:rPr>
  </w:style>
  <w:style w:type="character" w:customStyle="1" w:styleId="Char">
    <w:name w:val="批注框文本 Char"/>
    <w:basedOn w:val="a0"/>
    <w:link w:val="a5"/>
    <w:uiPriority w:val="99"/>
    <w:semiHidden/>
    <w:rsid w:val="00893E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319973">
      <w:bodyDiv w:val="1"/>
      <w:marLeft w:val="0"/>
      <w:marRight w:val="0"/>
      <w:marTop w:val="0"/>
      <w:marBottom w:val="0"/>
      <w:divBdr>
        <w:top w:val="none" w:sz="0" w:space="0" w:color="auto"/>
        <w:left w:val="none" w:sz="0" w:space="0" w:color="auto"/>
        <w:bottom w:val="none" w:sz="0" w:space="0" w:color="auto"/>
        <w:right w:val="none" w:sz="0" w:space="0" w:color="auto"/>
      </w:divBdr>
      <w:divsChild>
        <w:div w:id="473790900">
          <w:marLeft w:val="0"/>
          <w:marRight w:val="0"/>
          <w:marTop w:val="270"/>
          <w:marBottom w:val="0"/>
          <w:divBdr>
            <w:top w:val="none" w:sz="0" w:space="0" w:color="auto"/>
            <w:left w:val="none" w:sz="0" w:space="0" w:color="auto"/>
            <w:bottom w:val="single" w:sz="6" w:space="0" w:color="E5E5E5"/>
            <w:right w:val="none" w:sz="0" w:space="0" w:color="auto"/>
          </w:divBdr>
          <w:divsChild>
            <w:div w:id="1738281502">
              <w:marLeft w:val="0"/>
              <w:marRight w:val="0"/>
              <w:marTop w:val="0"/>
              <w:marBottom w:val="0"/>
              <w:divBdr>
                <w:top w:val="none" w:sz="0" w:space="0" w:color="auto"/>
                <w:left w:val="none" w:sz="0" w:space="0" w:color="auto"/>
                <w:bottom w:val="none" w:sz="0" w:space="0" w:color="auto"/>
                <w:right w:val="none" w:sz="0" w:space="0" w:color="auto"/>
              </w:divBdr>
            </w:div>
          </w:divsChild>
        </w:div>
        <w:div w:id="287443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8</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王杰_广州</dc:creator>
  <cp:keywords/>
  <dc:description/>
  <cp:lastModifiedBy>王杰_广州</cp:lastModifiedBy>
  <cp:revision>5</cp:revision>
  <dcterms:created xsi:type="dcterms:W3CDTF">2020-02-20T00:37:00Z</dcterms:created>
  <dcterms:modified xsi:type="dcterms:W3CDTF">2020-02-20T12:53:00Z</dcterms:modified>
</cp:coreProperties>
</file>