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BB5" w:rsidRDefault="006B7BB5" w:rsidP="006B7BB5">
      <w:pPr>
        <w:tabs>
          <w:tab w:val="left" w:pos="4185"/>
        </w:tabs>
      </w:pPr>
      <w:bookmarkStart w:id="0" w:name="_GoBack"/>
      <w:bookmarkEnd w:id="0"/>
    </w:p>
    <w:p w:rsidR="006B7BB5" w:rsidRDefault="006B7BB5" w:rsidP="006B7BB5">
      <w:pPr>
        <w:tabs>
          <w:tab w:val="left" w:pos="4185"/>
        </w:tabs>
      </w:pPr>
      <w:r>
        <w:t xml:space="preserve">This class felt a bit overwhelming at first; the assignments kept coming and I really </w:t>
      </w:r>
      <w:proofErr w:type="gramStart"/>
      <w:r>
        <w:t>wasn’t</w:t>
      </w:r>
      <w:proofErr w:type="gramEnd"/>
      <w:r>
        <w:t xml:space="preserve"> sure what the object of the class was. </w:t>
      </w:r>
      <w:r w:rsidR="00D12D69">
        <w:t xml:space="preserve"> </w:t>
      </w:r>
      <w:r>
        <w:t xml:space="preserve">Everything started to come together in the second week and I was able </w:t>
      </w:r>
      <w:proofErr w:type="gramStart"/>
      <w:r>
        <w:t>to better understand</w:t>
      </w:r>
      <w:proofErr w:type="gramEnd"/>
      <w:r>
        <w:t xml:space="preserve"> the purpose and use of GitHub as well as the general schedule regarding how the class was structured and when things were due. </w:t>
      </w:r>
      <w:r w:rsidR="00D12D69">
        <w:t xml:space="preserve"> </w:t>
      </w:r>
      <w:proofErr w:type="gramStart"/>
      <w:r>
        <w:t>It’s</w:t>
      </w:r>
      <w:proofErr w:type="gramEnd"/>
      <w:r>
        <w:t xml:space="preserve"> easy to let the career module just slip by each week, but it’s important to keep working on it so you’re not overwhelmed as the class comes to a close.</w:t>
      </w:r>
    </w:p>
    <w:p w:rsidR="006B7BB5" w:rsidRDefault="00D12D69" w:rsidP="006B7BB5">
      <w:pPr>
        <w:tabs>
          <w:tab w:val="left" w:pos="4185"/>
        </w:tabs>
      </w:pPr>
      <w:r>
        <w:t>The best part of this class was probably the forced time management.  There is an assignment due just about every day, every week</w:t>
      </w:r>
      <w:proofErr w:type="gramStart"/>
      <w:r>
        <w:t xml:space="preserve">. </w:t>
      </w:r>
      <w:proofErr w:type="gramEnd"/>
      <w:r>
        <w:t xml:space="preserve">Week 2 also better explained what a portfolio </w:t>
      </w:r>
      <w:r w:rsidR="00C723F8">
        <w:t>is and how to create your own that</w:t>
      </w:r>
      <w:r>
        <w:t xml:space="preserve"> best represent</w:t>
      </w:r>
      <w:r w:rsidR="00C723F8">
        <w:t>s</w:t>
      </w:r>
      <w:r>
        <w:t xml:space="preserve"> you</w:t>
      </w:r>
      <w:proofErr w:type="gramStart"/>
      <w:r>
        <w:t xml:space="preserve">. </w:t>
      </w:r>
      <w:proofErr w:type="gramEnd"/>
      <w:r w:rsidR="00C723F8">
        <w:t>In addition</w:t>
      </w:r>
      <w:r>
        <w:t>, I found the Call to Action assignments</w:t>
      </w:r>
      <w:r w:rsidR="00C723F8">
        <w:t xml:space="preserve"> really</w:t>
      </w:r>
      <w:r>
        <w:t xml:space="preserve"> enjoyable</w:t>
      </w:r>
      <w:r w:rsidR="00C723F8">
        <w:t xml:space="preserve"> during this course</w:t>
      </w:r>
      <w:proofErr w:type="gramStart"/>
      <w:r>
        <w:t>.</w:t>
      </w:r>
      <w:r w:rsidR="00C723F8">
        <w:t xml:space="preserve"> </w:t>
      </w:r>
      <w:proofErr w:type="gramEnd"/>
      <w:r w:rsidR="00C723F8">
        <w:t xml:space="preserve">There was a good balance between the quantity of the assignments and how time consuming they were.  </w:t>
      </w:r>
    </w:p>
    <w:p w:rsidR="006B7BB5" w:rsidRPr="006B7BB5" w:rsidRDefault="00C723F8" w:rsidP="006B7BB5">
      <w:pPr>
        <w:tabs>
          <w:tab w:val="left" w:pos="4185"/>
        </w:tabs>
      </w:pPr>
      <w:r>
        <w:t xml:space="preserve">During the </w:t>
      </w:r>
      <w:r w:rsidR="00DB3BCF">
        <w:t>month,</w:t>
      </w:r>
      <w:r>
        <w:t xml:space="preserve"> I took some time to research SWOT and </w:t>
      </w:r>
      <w:r w:rsidR="00DB3BCF">
        <w:t xml:space="preserve">various </w:t>
      </w:r>
      <w:r>
        <w:t>communication techniques</w:t>
      </w:r>
      <w:proofErr w:type="gramStart"/>
      <w:r w:rsidR="00DB3BCF">
        <w:t xml:space="preserve">. </w:t>
      </w:r>
      <w:proofErr w:type="gramEnd"/>
      <w:r w:rsidR="00DB3BCF">
        <w:t>I tried to think about how they could be applied to my self-development and my current job; putting new information to use immediately is the best way to remember it.  I liked the way the SWOT elements were explained</w:t>
      </w:r>
      <w:r w:rsidR="008860C3">
        <w:t>,</w:t>
      </w:r>
      <w:r w:rsidR="00DB3BCF">
        <w:t xml:space="preserve"> in regard to conducting a personal evaluation</w:t>
      </w:r>
      <w:r w:rsidR="008860C3">
        <w:t xml:space="preserve">, on Pestle Analysis (seen here: </w:t>
      </w:r>
      <w:hyperlink r:id="rId4" w:history="1">
        <w:r w:rsidR="008860C3" w:rsidRPr="00286823">
          <w:rPr>
            <w:rStyle w:val="Hyperlink"/>
          </w:rPr>
          <w:t>http://pestleanalysis.com/swot-analysis-in-personal-development/</w:t>
        </w:r>
      </w:hyperlink>
      <w:r w:rsidR="008860C3">
        <w:t>)</w:t>
      </w:r>
      <w:proofErr w:type="gramStart"/>
      <w:r w:rsidR="008860C3">
        <w:t xml:space="preserve">. </w:t>
      </w:r>
      <w:proofErr w:type="gramEnd"/>
      <w:r w:rsidR="008860C3">
        <w:t>In general, I have a fair amount of weaknesses that I have yet to fully flush out and deal with and I would like to focus on this a bit more</w:t>
      </w:r>
      <w:proofErr w:type="gramStart"/>
      <w:r w:rsidR="008860C3">
        <w:t xml:space="preserve">. </w:t>
      </w:r>
      <w:proofErr w:type="gramEnd"/>
      <w:r w:rsidR="008860C3">
        <w:t>I advise future students to take their self-reflection as seriously as they take their studies</w:t>
      </w:r>
      <w:proofErr w:type="gramStart"/>
      <w:r w:rsidR="008860C3">
        <w:t xml:space="preserve">. </w:t>
      </w:r>
      <w:proofErr w:type="gramEnd"/>
      <w:r w:rsidR="008860C3">
        <w:t xml:space="preserve">Your education will help land you a job, but your personality and behaviors will dictate your pay, raises, and length of employment at whatever job you land. </w:t>
      </w:r>
    </w:p>
    <w:sectPr w:rsidR="006B7BB5" w:rsidRPr="006B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B5"/>
    <w:rsid w:val="005F5109"/>
    <w:rsid w:val="006B7BB5"/>
    <w:rsid w:val="008860C3"/>
    <w:rsid w:val="00B72A19"/>
    <w:rsid w:val="00C723F8"/>
    <w:rsid w:val="00D12D69"/>
    <w:rsid w:val="00D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B364C-AF24-43C2-B6B4-649C03AC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stleanalysis.com/swot-analysis-in-personal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1</cp:revision>
  <dcterms:created xsi:type="dcterms:W3CDTF">2016-01-30T05:10:00Z</dcterms:created>
  <dcterms:modified xsi:type="dcterms:W3CDTF">2016-01-30T06:04:00Z</dcterms:modified>
</cp:coreProperties>
</file>