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29" w:rsidRDefault="00FE2329" w:rsidP="00FE2329">
      <w:r>
        <w:t>Brittany Lynn</w:t>
      </w:r>
    </w:p>
    <w:p w:rsidR="00FE2329" w:rsidRDefault="00FE2329" w:rsidP="00FE2329">
      <w:r>
        <w:t>Project &amp; Portfolio I</w:t>
      </w:r>
    </w:p>
    <w:p w:rsidR="00FE2329" w:rsidRDefault="00FE2329" w:rsidP="00FE2329">
      <w:r>
        <w:t xml:space="preserve">Section 02 </w:t>
      </w:r>
    </w:p>
    <w:p w:rsidR="00FE2329" w:rsidRPr="00AE7156" w:rsidRDefault="00FE2329" w:rsidP="00FE2329">
      <w:pPr>
        <w:rPr>
          <w:b/>
        </w:rPr>
      </w:pPr>
      <w:r w:rsidRPr="00AE7156">
        <w:rPr>
          <w:b/>
        </w:rPr>
        <w:t xml:space="preserve">GitHub: </w:t>
      </w:r>
    </w:p>
    <w:p w:rsidR="00FE2329" w:rsidRDefault="00FE2329" w:rsidP="00FE2329">
      <w:hyperlink r:id="rId4" w:history="1">
        <w:r w:rsidRPr="00AC6595">
          <w:rPr>
            <w:rStyle w:val="Hyperlink"/>
          </w:rPr>
          <w:t>https://github.com/LynnBrittany/Lynn_Brittany_Portfolio.git</w:t>
        </w:r>
      </w:hyperlink>
    </w:p>
    <w:p w:rsidR="00FE2329" w:rsidRDefault="00FE2329" w:rsidP="00FE2329"/>
    <w:p w:rsidR="00FE2329" w:rsidRPr="00AE7156" w:rsidRDefault="00FE2329" w:rsidP="00FE2329">
      <w:pPr>
        <w:rPr>
          <w:b/>
        </w:rPr>
      </w:pPr>
      <w:r w:rsidRPr="00AE7156">
        <w:rPr>
          <w:b/>
        </w:rPr>
        <w:t>Week in Review:</w:t>
      </w:r>
    </w:p>
    <w:p w:rsidR="00FE2329" w:rsidRDefault="00FE2329" w:rsidP="00FE2329">
      <w:r>
        <w:t xml:space="preserve">   This last week I spent a little extra time researching Excel formulas</w:t>
      </w:r>
      <w:proofErr w:type="gramStart"/>
      <w:r>
        <w:t xml:space="preserve">. </w:t>
      </w:r>
      <w:proofErr w:type="gramEnd"/>
      <w:r>
        <w:t>In general, I know a fair amount about using Excel formulas, but you can always learn more</w:t>
      </w:r>
      <w:proofErr w:type="gramStart"/>
      <w:r>
        <w:t xml:space="preserve">. </w:t>
      </w:r>
      <w:proofErr w:type="gramEnd"/>
      <w:r>
        <w:t>Excel is an exception program.  I also researched wireframes</w:t>
      </w:r>
      <w:r w:rsidR="00244B88">
        <w:t xml:space="preserve"> for the independent research assignment</w:t>
      </w:r>
      <w:proofErr w:type="gramStart"/>
      <w:r>
        <w:t xml:space="preserve">. </w:t>
      </w:r>
      <w:proofErr w:type="gramEnd"/>
      <w:r>
        <w:t>For the writing assignments,</w:t>
      </w:r>
      <w:r w:rsidR="00244B88">
        <w:t xml:space="preserve"> Call to Action and Anchor Points,</w:t>
      </w:r>
      <w:r>
        <w:t xml:space="preserve"> I com</w:t>
      </w:r>
      <w:bookmarkStart w:id="0" w:name="_GoBack"/>
      <w:bookmarkEnd w:id="0"/>
      <w:r>
        <w:t>pleted the required posts and comments by their assigned due dates</w:t>
      </w:r>
      <w:proofErr w:type="gramStart"/>
      <w:r>
        <w:t xml:space="preserve">. </w:t>
      </w:r>
      <w:proofErr w:type="gramEnd"/>
      <w:r>
        <w:t xml:space="preserve">For the development assignment, I read and watched the required materials. </w:t>
      </w:r>
    </w:p>
    <w:p w:rsidR="00FE2329" w:rsidRDefault="00FE2329" w:rsidP="00FE2329"/>
    <w:p w:rsidR="00FE2329" w:rsidRPr="00AE7156" w:rsidRDefault="00FE2329" w:rsidP="00FE2329">
      <w:pPr>
        <w:rPr>
          <w:b/>
        </w:rPr>
      </w:pPr>
      <w:r w:rsidRPr="00AE7156">
        <w:rPr>
          <w:b/>
        </w:rPr>
        <w:t>Reflect and Connect:</w:t>
      </w:r>
    </w:p>
    <w:p w:rsidR="005F5109" w:rsidRDefault="00FE2329">
      <w:r>
        <w:t xml:space="preserve">    </w:t>
      </w:r>
      <w:r w:rsidR="00244B88">
        <w:t>Looking into wireframes I</w:t>
      </w:r>
      <w:r w:rsidRPr="00FE2329">
        <w:t xml:space="preserve"> found that I knew more about them than I knew, I just didn’t know what they were called</w:t>
      </w:r>
      <w:proofErr w:type="gramStart"/>
      <w:r w:rsidRPr="00FE2329">
        <w:t xml:space="preserve">. </w:t>
      </w:r>
      <w:proofErr w:type="gramEnd"/>
      <w:r w:rsidRPr="00FE2329">
        <w:t>For the writing assignments, I enjoyed researching quotes about continual learning</w:t>
      </w:r>
      <w:proofErr w:type="gramStart"/>
      <w:r w:rsidRPr="00FE2329">
        <w:t xml:space="preserve">. </w:t>
      </w:r>
      <w:proofErr w:type="gramEnd"/>
      <w:r w:rsidRPr="00FE2329">
        <w:t xml:space="preserve">For the development assignment, I really enjoyed the </w:t>
      </w:r>
      <w:proofErr w:type="spellStart"/>
      <w:r w:rsidRPr="00FE2329">
        <w:t>TedTalk</w:t>
      </w:r>
      <w:proofErr w:type="spellEnd"/>
      <w:r w:rsidRPr="00FE2329">
        <w:t xml:space="preserve"> about stress and “pre-mortem” </w:t>
      </w:r>
      <w:r w:rsidR="00244B88" w:rsidRPr="00FE2329">
        <w:t>planning.</w:t>
      </w:r>
      <w:r w:rsidR="00244B88">
        <w:t xml:space="preserve">  I need to start more pre-mortem planning.  The reading assignments also taught me more about the downsides of working for yourself as a freelancer. I think this sort of work can always be a part of my schedule if it fits around my job, but I would like the security of a full-time job. </w:t>
      </w:r>
      <w:r w:rsidR="00F853A6">
        <w:t xml:space="preserve">In general, I believe </w:t>
      </w:r>
      <w:proofErr w:type="gramStart"/>
      <w:r w:rsidR="00F853A6">
        <w:t>I’m</w:t>
      </w:r>
      <w:proofErr w:type="gramEnd"/>
      <w:r w:rsidR="00F853A6">
        <w:t xml:space="preserve"> better with my time management than I was in the beginning of this class, and as usual, my knowledge has continued to expand.</w:t>
      </w:r>
    </w:p>
    <w:sectPr w:rsidR="005F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29"/>
    <w:rsid w:val="00244B88"/>
    <w:rsid w:val="005F5109"/>
    <w:rsid w:val="00F853A6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C48D-4651-4539-854E-C123A2F0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nnBrittany/Lynn_Brittany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2016-01-30T06:13:00Z</dcterms:created>
  <dcterms:modified xsi:type="dcterms:W3CDTF">2016-01-30T06:38:00Z</dcterms:modified>
</cp:coreProperties>
</file>