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W w:w="5000" w:type="pct"/>
        <w:tblInd w:w="144" w:type="dxa"/>
        <w:tblLayout w:type="fixed"/>
        <w:tblLook w:val="0620" w:firstRow="1" w:lastRow="0" w:firstColumn="0" w:lastColumn="0" w:noHBand="1" w:noVBand="1"/>
        <w:tblDescription w:val="Layout table for resume heading with lines for monogram and name"/>
      </w:tblPr>
      <w:tblGrid>
        <w:gridCol w:w="1553"/>
        <w:gridCol w:w="9247"/>
      </w:tblGrid>
      <w:tr w:rsidR="0085363C" w:rsidRPr="0085363C" w14:paraId="5566FE3C" w14:textId="77777777" w:rsidTr="00B110DA">
        <w:trPr>
          <w:cnfStyle w:val="100000000000" w:firstRow="1" w:lastRow="0" w:firstColumn="0" w:lastColumn="0" w:oddVBand="0" w:evenVBand="0" w:oddHBand="0" w:evenHBand="0" w:firstRowFirstColumn="0" w:firstRowLastColumn="0" w:lastRowFirstColumn="0" w:lastRowLastColumn="0"/>
          <w:trHeight w:hRule="exact" w:val="2621"/>
        </w:trPr>
        <w:tc>
          <w:tcPr>
            <w:tcW w:w="1512" w:type="dxa"/>
            <w:shd w:val="clear" w:color="auto" w:fill="031F40"/>
            <w:tcMar>
              <w:top w:w="1008" w:type="dxa"/>
              <w:left w:w="0" w:type="dxa"/>
              <w:right w:w="0" w:type="dxa"/>
            </w:tcMar>
          </w:tcPr>
          <w:p w14:paraId="330F0E52" w14:textId="3A6737AB" w:rsidR="0085363C" w:rsidRPr="00C921AF" w:rsidRDefault="00B86F8C" w:rsidP="4AFCD015">
            <w:pPr>
              <w:pStyle w:val="BodyText"/>
              <w:spacing w:before="0" w:after="0" w:line="216" w:lineRule="auto"/>
              <w:jc w:val="center"/>
              <w:rPr>
                <w:color w:val="FFFFFF" w:themeColor="background1"/>
                <w:szCs w:val="22"/>
              </w:rPr>
            </w:pPr>
            <w:r>
              <w:rPr>
                <w:rFonts w:ascii="Bogle" w:hAnsi="Bogle"/>
                <w:noProof/>
                <w:color w:val="031F40"/>
              </w:rPr>
              <w:drawing>
                <wp:anchor distT="0" distB="0" distL="114300" distR="114300" simplePos="0" relativeHeight="251668480" behindDoc="0" locked="0" layoutInCell="1" allowOverlap="1" wp14:anchorId="2834CEC4" wp14:editId="7CC5B024">
                  <wp:simplePos x="0" y="0"/>
                  <wp:positionH relativeFrom="column">
                    <wp:posOffset>210257</wp:posOffset>
                  </wp:positionH>
                  <wp:positionV relativeFrom="paragraph">
                    <wp:posOffset>372122</wp:posOffset>
                  </wp:positionV>
                  <wp:extent cx="604550" cy="595307"/>
                  <wp:effectExtent l="0" t="0" r="508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550" cy="5953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0B9E">
              <w:rPr>
                <w:noProof/>
              </w:rPr>
              <w:drawing>
                <wp:anchor distT="0" distB="0" distL="114300" distR="114300" simplePos="0" relativeHeight="251661312" behindDoc="0" locked="0" layoutInCell="1" allowOverlap="1" wp14:anchorId="0E89D6D4" wp14:editId="420BAE38">
                  <wp:simplePos x="0" y="0"/>
                  <wp:positionH relativeFrom="column">
                    <wp:posOffset>97682</wp:posOffset>
                  </wp:positionH>
                  <wp:positionV relativeFrom="paragraph">
                    <wp:posOffset>-576136</wp:posOffset>
                  </wp:positionV>
                  <wp:extent cx="774516" cy="871268"/>
                  <wp:effectExtent l="0" t="0" r="6985" b="5080"/>
                  <wp:wrapNone/>
                  <wp:docPr id="8" name="Picture 8" descr="Top Retail Tech Company India | Walmart Global Tech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p Retail Tech Company India | Walmart Global Tech In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4516" cy="871268"/>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9000" w:type="dxa"/>
            <w:tcMar>
              <w:top w:w="1008" w:type="dxa"/>
              <w:left w:w="288" w:type="dxa"/>
              <w:right w:w="0" w:type="dxa"/>
            </w:tcMar>
          </w:tcPr>
          <w:p w14:paraId="63A53ECC" w14:textId="3D81DF7B" w:rsidR="0085363C" w:rsidRPr="00CF60F9" w:rsidRDefault="00F1154D" w:rsidP="3A2BB2BD">
            <w:pPr>
              <w:pStyle w:val="Title"/>
              <w:rPr>
                <w:rFonts w:ascii="Bogle" w:hAnsi="Bogle"/>
                <w:bCs/>
                <w:color w:val="D14140" w:themeColor="accent1"/>
                <w:szCs w:val="48"/>
              </w:rPr>
            </w:pPr>
            <w:r w:rsidRPr="00B110DA">
              <w:rPr>
                <w:rStyle w:val="TitleChar"/>
                <w:rFonts w:ascii="Bogle" w:eastAsiaTheme="minorEastAsia" w:hAnsi="Bogle"/>
                <w:b/>
                <w:color w:val="031F40"/>
              </w:rPr>
              <w:t>Walmart Global Technology</w:t>
            </w:r>
            <w:r w:rsidRPr="00B110DA">
              <w:rPr>
                <w:rFonts w:ascii="Bogle" w:hAnsi="Bogle"/>
                <w:noProof/>
                <w:color w:val="031F40"/>
              </w:rPr>
              <w:t xml:space="preserve"> </w:t>
            </w:r>
            <w:r>
              <w:rPr>
                <w:rFonts w:ascii="Bogle" w:hAnsi="Bogle"/>
                <w:noProof/>
                <w:color w:val="031F40"/>
              </w:rPr>
              <w:br/>
            </w:r>
            <w:r w:rsidR="00977C5B" w:rsidRPr="00B110DA">
              <w:rPr>
                <w:rFonts w:ascii="Bogle" w:hAnsi="Bogle"/>
                <w:noProof/>
                <w:color w:val="031F40"/>
              </w:rPr>
              <w:drawing>
                <wp:anchor distT="0" distB="0" distL="114300" distR="114300" simplePos="0" relativeHeight="251660288" behindDoc="0" locked="0" layoutInCell="1" allowOverlap="1" wp14:anchorId="781227E2" wp14:editId="2F13F6E2">
                  <wp:simplePos x="0" y="0"/>
                  <wp:positionH relativeFrom="column">
                    <wp:posOffset>4406721</wp:posOffset>
                  </wp:positionH>
                  <wp:positionV relativeFrom="paragraph">
                    <wp:posOffset>-602352</wp:posOffset>
                  </wp:positionV>
                  <wp:extent cx="1462767" cy="1475117"/>
                  <wp:effectExtent l="0" t="0" r="4445" b="0"/>
                  <wp:wrapNone/>
                  <wp:docPr id="754526080" name="Picture 75452608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62767" cy="1475117"/>
                          </a:xfrm>
                          <a:prstGeom prst="rect">
                            <a:avLst/>
                          </a:prstGeom>
                        </pic:spPr>
                      </pic:pic>
                    </a:graphicData>
                  </a:graphic>
                  <wp14:sizeRelH relativeFrom="margin">
                    <wp14:pctWidth>0</wp14:pctWidth>
                  </wp14:sizeRelH>
                  <wp14:sizeRelV relativeFrom="margin">
                    <wp14:pctHeight>0</wp14:pctHeight>
                  </wp14:sizeRelV>
                </wp:anchor>
              </w:drawing>
            </w:r>
            <w:r w:rsidR="00A93216" w:rsidRPr="00B110DA">
              <w:rPr>
                <w:rStyle w:val="TitleChar"/>
                <w:rFonts w:ascii="Bogle" w:eastAsiaTheme="minorEastAsia" w:hAnsi="Bogle"/>
                <w:b/>
                <w:color w:val="031F40"/>
              </w:rPr>
              <w:t>America</w:t>
            </w:r>
            <w:r w:rsidR="00407D14" w:rsidRPr="00B110DA">
              <w:rPr>
                <w:rStyle w:val="TitleChar"/>
                <w:rFonts w:ascii="Bogle" w:eastAsiaTheme="minorEastAsia" w:hAnsi="Bogle"/>
                <w:b/>
                <w:color w:val="031F40"/>
              </w:rPr>
              <w:t>n</w:t>
            </w:r>
            <w:r w:rsidR="4AFCD015" w:rsidRPr="00B110DA">
              <w:rPr>
                <w:rStyle w:val="TitleChar"/>
                <w:rFonts w:ascii="Bogle" w:eastAsiaTheme="minorEastAsia" w:hAnsi="Bogle"/>
                <w:b/>
                <w:color w:val="031F40"/>
              </w:rPr>
              <w:t xml:space="preserve"> Pets Alive!</w:t>
            </w:r>
            <w:r w:rsidR="00977C5B" w:rsidRPr="00B110DA">
              <w:rPr>
                <w:rFonts w:ascii="Bogle" w:hAnsi="Bogle"/>
                <w:noProof/>
                <w:color w:val="031F40"/>
              </w:rPr>
              <w:t xml:space="preserve"> </w:t>
            </w:r>
          </w:p>
        </w:tc>
      </w:tr>
      <w:tr w:rsidR="0085363C" w:rsidRPr="002D7D96" w14:paraId="5A622EAC" w14:textId="77777777" w:rsidTr="3A2BB2BD">
        <w:trPr>
          <w:trHeight w:hRule="exact" w:val="576"/>
        </w:trPr>
        <w:tc>
          <w:tcPr>
            <w:tcW w:w="1512" w:type="dxa"/>
          </w:tcPr>
          <w:p w14:paraId="6B3433BD" w14:textId="390A85BD" w:rsidR="0085363C" w:rsidRPr="002D7D96" w:rsidRDefault="0085363C" w:rsidP="002D7D96">
            <w:pPr>
              <w:pStyle w:val="NoSpacing"/>
            </w:pPr>
          </w:p>
        </w:tc>
        <w:tc>
          <w:tcPr>
            <w:tcW w:w="9000" w:type="dxa"/>
            <w:tcMar>
              <w:left w:w="288" w:type="dxa"/>
              <w:right w:w="0" w:type="dxa"/>
            </w:tcMar>
          </w:tcPr>
          <w:p w14:paraId="4CB1C1BC" w14:textId="77777777" w:rsidR="0085363C" w:rsidRPr="002D7D96" w:rsidRDefault="0085363C" w:rsidP="002D7D96">
            <w:pPr>
              <w:pStyle w:val="NoSpacing"/>
            </w:pPr>
          </w:p>
        </w:tc>
      </w:tr>
    </w:tbl>
    <w:tbl>
      <w:tblPr>
        <w:tblStyle w:val="PlainTable3"/>
        <w:tblW w:w="0" w:type="auto"/>
        <w:tblInd w:w="-720" w:type="dxa"/>
        <w:tblLook w:val="0620" w:firstRow="1" w:lastRow="0" w:firstColumn="0" w:lastColumn="0" w:noHBand="1" w:noVBand="1"/>
        <w:tblDescription w:val="Layout table for resume heading with lines for monogram and name"/>
      </w:tblPr>
      <w:tblGrid>
        <w:gridCol w:w="4046"/>
        <w:gridCol w:w="7460"/>
      </w:tblGrid>
      <w:tr w:rsidR="007323C3" w14:paraId="4A77666E" w14:textId="77777777" w:rsidTr="00F1154D">
        <w:trPr>
          <w:cnfStyle w:val="100000000000" w:firstRow="1" w:lastRow="0" w:firstColumn="0" w:lastColumn="0" w:oddVBand="0" w:evenVBand="0" w:oddHBand="0" w:evenHBand="0" w:firstRowFirstColumn="0" w:firstRowLastColumn="0" w:lastRowFirstColumn="0" w:lastRowLastColumn="0"/>
          <w:trHeight w:val="11347"/>
        </w:trPr>
        <w:tc>
          <w:tcPr>
            <w:tcW w:w="4046" w:type="dxa"/>
            <w:shd w:val="clear" w:color="auto" w:fill="031F40"/>
            <w:tcMar>
              <w:left w:w="835" w:type="dxa"/>
              <w:right w:w="115" w:type="dxa"/>
            </w:tcMar>
          </w:tcPr>
          <w:p w14:paraId="2E36F6BD" w14:textId="48E64786" w:rsidR="4AFCD015" w:rsidRPr="009B6159" w:rsidRDefault="4AFCD015" w:rsidP="4AFCD015">
            <w:pPr>
              <w:pStyle w:val="Heading1Alt"/>
              <w:rPr>
                <w:rFonts w:ascii="Bogle" w:hAnsi="Bogle"/>
                <w:bCs/>
                <w:color w:val="FFFFFF" w:themeColor="background1"/>
                <w:sz w:val="20"/>
                <w:szCs w:val="20"/>
              </w:rPr>
            </w:pPr>
            <w:r w:rsidRPr="009B6159">
              <w:rPr>
                <w:rFonts w:ascii="Bogle" w:hAnsi="Bogle"/>
                <w:sz w:val="20"/>
                <w:szCs w:val="20"/>
              </w:rPr>
              <w:t>Problems at a Glance</w:t>
            </w:r>
          </w:p>
          <w:p w14:paraId="2D62D425" w14:textId="684AB4B9" w:rsidR="007323C3" w:rsidRPr="009B6159" w:rsidRDefault="007323C3" w:rsidP="000B0BDD">
            <w:pPr>
              <w:pStyle w:val="Heading2Alt"/>
              <w:spacing w:before="240"/>
              <w:rPr>
                <w:rFonts w:ascii="Bogle" w:hAnsi="Bogle"/>
                <w:szCs w:val="20"/>
              </w:rPr>
            </w:pPr>
            <w:r w:rsidRPr="009B6159">
              <w:rPr>
                <w:rFonts w:ascii="Bogle" w:hAnsi="Bogle"/>
                <w:noProof/>
                <w:szCs w:val="20"/>
              </w:rPr>
              <w:drawing>
                <wp:inline distT="0" distB="0" distL="0" distR="0" wp14:anchorId="0771A114" wp14:editId="2D3D20E8">
                  <wp:extent cx="190800" cy="255600"/>
                  <wp:effectExtent l="0" t="0" r="0" b="0"/>
                  <wp:docPr id="3" name="Picture 3" descr="Conta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0800" cy="255600"/>
                          </a:xfrm>
                          <a:prstGeom prst="rect">
                            <a:avLst/>
                          </a:prstGeom>
                        </pic:spPr>
                      </pic:pic>
                    </a:graphicData>
                  </a:graphic>
                </wp:inline>
              </w:drawing>
            </w:r>
            <w:r w:rsidRPr="009B6159">
              <w:rPr>
                <w:rFonts w:ascii="Bogle" w:hAnsi="Bogle"/>
                <w:szCs w:val="20"/>
              </w:rPr>
              <w:tab/>
            </w:r>
            <w:r w:rsidR="4AFCD015" w:rsidRPr="009B6159">
              <w:rPr>
                <w:rFonts w:ascii="Bogle" w:hAnsi="Bogle"/>
                <w:b/>
                <w:bCs/>
                <w:szCs w:val="20"/>
              </w:rPr>
              <w:t>Data Science</w:t>
            </w:r>
          </w:p>
          <w:p w14:paraId="175AC4DA" w14:textId="4AE8EF3C" w:rsidR="007323C3" w:rsidRPr="009B6159" w:rsidRDefault="4AFCD015" w:rsidP="4AFCD015">
            <w:pPr>
              <w:pStyle w:val="ListParagraph"/>
              <w:numPr>
                <w:ilvl w:val="0"/>
                <w:numId w:val="3"/>
              </w:numPr>
              <w:rPr>
                <w:rFonts w:ascii="Bogle" w:eastAsiaTheme="minorEastAsia" w:hAnsi="Bogle"/>
                <w:bCs w:val="0"/>
                <w:color w:val="FFFFFF" w:themeColor="background1"/>
                <w:sz w:val="20"/>
                <w:szCs w:val="20"/>
              </w:rPr>
            </w:pPr>
            <w:r w:rsidRPr="009B6159">
              <w:rPr>
                <w:rFonts w:ascii="Bogle" w:hAnsi="Bogle"/>
                <w:color w:val="FFFFFF" w:themeColor="background1"/>
                <w:sz w:val="20"/>
                <w:szCs w:val="20"/>
              </w:rPr>
              <w:t>Predict travel</w:t>
            </w:r>
          </w:p>
          <w:p w14:paraId="2C7E45BC" w14:textId="48798242" w:rsidR="007323C3" w:rsidRPr="009B6159" w:rsidRDefault="4AFCD015" w:rsidP="4AFCD015">
            <w:pPr>
              <w:pStyle w:val="ListParagraph"/>
              <w:numPr>
                <w:ilvl w:val="0"/>
                <w:numId w:val="3"/>
              </w:numPr>
              <w:rPr>
                <w:rFonts w:ascii="Bogle" w:hAnsi="Bogle"/>
                <w:bCs w:val="0"/>
                <w:color w:val="FFFFFF" w:themeColor="background1"/>
                <w:sz w:val="20"/>
                <w:szCs w:val="20"/>
              </w:rPr>
            </w:pPr>
            <w:r w:rsidRPr="009B6159">
              <w:rPr>
                <w:rFonts w:ascii="Bogle" w:hAnsi="Bogle"/>
                <w:color w:val="FFFFFF" w:themeColor="background1"/>
                <w:sz w:val="20"/>
                <w:szCs w:val="20"/>
              </w:rPr>
              <w:t>Examine interactions with city systems (public safety and major roads)</w:t>
            </w:r>
          </w:p>
          <w:p w14:paraId="45CF0962" w14:textId="1FADB47D" w:rsidR="007323C3" w:rsidRPr="009B6159" w:rsidRDefault="4AFCD015" w:rsidP="70112C9D">
            <w:pPr>
              <w:pStyle w:val="ListParagraph"/>
              <w:numPr>
                <w:ilvl w:val="0"/>
                <w:numId w:val="3"/>
              </w:numPr>
              <w:rPr>
                <w:rFonts w:ascii="Bogle" w:hAnsi="Bogle"/>
                <w:bCs w:val="0"/>
                <w:color w:val="FFFFFF" w:themeColor="background1"/>
                <w:sz w:val="20"/>
                <w:szCs w:val="20"/>
              </w:rPr>
            </w:pPr>
            <w:r w:rsidRPr="009B6159">
              <w:rPr>
                <w:rFonts w:ascii="Bogle" w:hAnsi="Bogle"/>
                <w:color w:val="FFFFFF" w:themeColor="background1"/>
                <w:sz w:val="20"/>
                <w:szCs w:val="20"/>
              </w:rPr>
              <w:t>Understand differences between cities</w:t>
            </w:r>
          </w:p>
          <w:p w14:paraId="236D5F75" w14:textId="07CC7B2D" w:rsidR="70112C9D" w:rsidRPr="009B6159" w:rsidRDefault="70112C9D" w:rsidP="70112C9D">
            <w:pPr>
              <w:pStyle w:val="ListParagraph"/>
              <w:numPr>
                <w:ilvl w:val="0"/>
                <w:numId w:val="3"/>
              </w:numPr>
              <w:rPr>
                <w:rFonts w:ascii="Bogle" w:hAnsi="Bogle"/>
                <w:bCs w:val="0"/>
                <w:color w:val="FFFFFF" w:themeColor="background1"/>
                <w:sz w:val="20"/>
                <w:szCs w:val="20"/>
              </w:rPr>
            </w:pPr>
            <w:r w:rsidRPr="009B6159">
              <w:rPr>
                <w:rFonts w:ascii="Bogle" w:hAnsi="Bogle"/>
                <w:bCs w:val="0"/>
                <w:color w:val="FFFFFF" w:themeColor="background1"/>
                <w:sz w:val="20"/>
                <w:szCs w:val="20"/>
              </w:rPr>
              <w:t>Understanding within-city patterns</w:t>
            </w:r>
          </w:p>
          <w:p w14:paraId="703ED5E1" w14:textId="6EF01912" w:rsidR="4AFCD015" w:rsidRPr="009B6159" w:rsidRDefault="70112C9D" w:rsidP="70112C9D">
            <w:pPr>
              <w:pStyle w:val="ListParagraph"/>
              <w:numPr>
                <w:ilvl w:val="0"/>
                <w:numId w:val="3"/>
              </w:numPr>
              <w:rPr>
                <w:rFonts w:ascii="Bogle" w:hAnsi="Bogle"/>
                <w:bCs w:val="0"/>
                <w:color w:val="FFFFFF" w:themeColor="background1"/>
                <w:sz w:val="20"/>
                <w:szCs w:val="20"/>
              </w:rPr>
            </w:pPr>
            <w:r w:rsidRPr="009B6159">
              <w:rPr>
                <w:rFonts w:ascii="Bogle" w:hAnsi="Bogle"/>
                <w:bCs w:val="0"/>
                <w:color w:val="FFFFFF" w:themeColor="background1"/>
                <w:sz w:val="20"/>
                <w:szCs w:val="20"/>
              </w:rPr>
              <w:t>Properties of animals related to travel</w:t>
            </w:r>
          </w:p>
          <w:p w14:paraId="4C571C3A" w14:textId="751DA765" w:rsidR="70112C9D" w:rsidRPr="009B6159" w:rsidRDefault="70112C9D" w:rsidP="000B0BDD">
            <w:pPr>
              <w:pStyle w:val="ListParagraph"/>
              <w:numPr>
                <w:ilvl w:val="0"/>
                <w:numId w:val="3"/>
              </w:numPr>
              <w:spacing w:after="240"/>
              <w:rPr>
                <w:rFonts w:ascii="Bogle" w:hAnsi="Bogle"/>
                <w:bCs w:val="0"/>
                <w:color w:val="FFFFFF" w:themeColor="background1"/>
                <w:sz w:val="20"/>
                <w:szCs w:val="20"/>
              </w:rPr>
            </w:pPr>
            <w:r w:rsidRPr="009B6159">
              <w:rPr>
                <w:rFonts w:ascii="Bogle" w:hAnsi="Bogle"/>
                <w:bCs w:val="0"/>
                <w:color w:val="FFFFFF" w:themeColor="background1"/>
                <w:sz w:val="20"/>
                <w:szCs w:val="20"/>
              </w:rPr>
              <w:t>Understanding finder scenarios (</w:t>
            </w:r>
            <w:r w:rsidR="00063608" w:rsidRPr="009B6159">
              <w:rPr>
                <w:rFonts w:ascii="Bogle" w:hAnsi="Bogle"/>
                <w:bCs w:val="0"/>
                <w:color w:val="FFFFFF" w:themeColor="background1"/>
                <w:sz w:val="20"/>
                <w:szCs w:val="20"/>
              </w:rPr>
              <w:t>i.e.</w:t>
            </w:r>
            <w:r w:rsidR="00063608" w:rsidRPr="009B6159">
              <w:rPr>
                <w:rFonts w:ascii="Bogle" w:hAnsi="Bogle"/>
                <w:color w:val="FFFFFF" w:themeColor="background1"/>
                <w:sz w:val="20"/>
                <w:szCs w:val="20"/>
              </w:rPr>
              <w:t>,</w:t>
            </w:r>
            <w:r w:rsidRPr="009B6159">
              <w:rPr>
                <w:rFonts w:ascii="Bogle" w:hAnsi="Bogle"/>
                <w:bCs w:val="0"/>
                <w:color w:val="FFFFFF" w:themeColor="background1"/>
                <w:sz w:val="20"/>
                <w:szCs w:val="20"/>
              </w:rPr>
              <w:t xml:space="preserve"> in or out of neighborhood finds, super-finders, </w:t>
            </w:r>
            <w:r w:rsidR="00063608" w:rsidRPr="009B6159">
              <w:rPr>
                <w:rFonts w:ascii="Bogle" w:hAnsi="Bogle"/>
                <w:bCs w:val="0"/>
                <w:color w:val="FFFFFF" w:themeColor="background1"/>
                <w:sz w:val="20"/>
                <w:szCs w:val="20"/>
              </w:rPr>
              <w:t>etc</w:t>
            </w:r>
            <w:r w:rsidR="00063608" w:rsidRPr="009B6159">
              <w:rPr>
                <w:rFonts w:ascii="Bogle" w:hAnsi="Bogle"/>
                <w:color w:val="FFFFFF" w:themeColor="background1"/>
                <w:sz w:val="20"/>
                <w:szCs w:val="20"/>
              </w:rPr>
              <w:t>.</w:t>
            </w:r>
            <w:r w:rsidRPr="009B6159">
              <w:rPr>
                <w:rFonts w:ascii="Bogle" w:hAnsi="Bogle"/>
                <w:bCs w:val="0"/>
                <w:color w:val="FFFFFF" w:themeColor="background1"/>
                <w:sz w:val="20"/>
                <w:szCs w:val="20"/>
              </w:rPr>
              <w:t>)</w:t>
            </w:r>
          </w:p>
          <w:p w14:paraId="6B8824AC" w14:textId="6996EAE4" w:rsidR="007323C3" w:rsidRPr="009B6159" w:rsidRDefault="007323C3" w:rsidP="000B0BDD">
            <w:pPr>
              <w:pStyle w:val="Heading2Alt"/>
              <w:spacing w:before="240"/>
              <w:rPr>
                <w:rFonts w:ascii="Bogle" w:hAnsi="Bogle"/>
                <w:szCs w:val="20"/>
              </w:rPr>
            </w:pPr>
            <w:r w:rsidRPr="009B6159">
              <w:rPr>
                <w:rFonts w:ascii="Bogle" w:hAnsi="Bogle"/>
                <w:noProof/>
                <w:szCs w:val="20"/>
              </w:rPr>
              <w:drawing>
                <wp:inline distT="0" distB="0" distL="0" distR="0" wp14:anchorId="1D24374E" wp14:editId="116A68B5">
                  <wp:extent cx="190500" cy="266700"/>
                  <wp:effectExtent l="0" t="0" r="0" b="0"/>
                  <wp:docPr id="4" name="Picture 4" descr="Phon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0500" cy="266700"/>
                          </a:xfrm>
                          <a:prstGeom prst="rect">
                            <a:avLst/>
                          </a:prstGeom>
                        </pic:spPr>
                      </pic:pic>
                    </a:graphicData>
                  </a:graphic>
                </wp:inline>
              </w:drawing>
            </w:r>
            <w:r w:rsidRPr="009B6159">
              <w:rPr>
                <w:rFonts w:ascii="Bogle" w:hAnsi="Bogle"/>
                <w:szCs w:val="20"/>
              </w:rPr>
              <w:tab/>
            </w:r>
            <w:r w:rsidR="4AFCD015" w:rsidRPr="009B6159">
              <w:rPr>
                <w:rFonts w:ascii="Bogle" w:hAnsi="Bogle"/>
                <w:b/>
                <w:bCs/>
                <w:szCs w:val="20"/>
              </w:rPr>
              <w:t>Software</w:t>
            </w:r>
          </w:p>
          <w:p w14:paraId="49700C76" w14:textId="53229CA2" w:rsidR="007323C3" w:rsidRPr="009B6159" w:rsidRDefault="4AFCD015" w:rsidP="70112C9D">
            <w:pPr>
              <w:pStyle w:val="ListParagraph"/>
              <w:numPr>
                <w:ilvl w:val="0"/>
                <w:numId w:val="2"/>
              </w:numPr>
              <w:rPr>
                <w:rFonts w:ascii="Bogle" w:eastAsiaTheme="minorEastAsia" w:hAnsi="Bogle"/>
                <w:bCs w:val="0"/>
                <w:color w:val="FFFFFF" w:themeColor="background1"/>
                <w:sz w:val="20"/>
                <w:szCs w:val="20"/>
              </w:rPr>
            </w:pPr>
            <w:r w:rsidRPr="009B6159">
              <w:rPr>
                <w:rFonts w:ascii="Bogle" w:hAnsi="Bogle"/>
                <w:color w:val="FFFFFF" w:themeColor="background1"/>
                <w:sz w:val="20"/>
                <w:szCs w:val="20"/>
              </w:rPr>
              <w:t>Information for finders</w:t>
            </w:r>
          </w:p>
          <w:p w14:paraId="7E560176" w14:textId="3DC83AEE" w:rsidR="007323C3" w:rsidRPr="009B6159" w:rsidRDefault="4AFCD015" w:rsidP="4AFCD015">
            <w:pPr>
              <w:pStyle w:val="ListParagraph"/>
              <w:numPr>
                <w:ilvl w:val="0"/>
                <w:numId w:val="2"/>
              </w:numPr>
              <w:rPr>
                <w:rFonts w:ascii="Bogle" w:hAnsi="Bogle"/>
                <w:bCs w:val="0"/>
                <w:color w:val="FFFFFF" w:themeColor="background1"/>
                <w:sz w:val="20"/>
                <w:szCs w:val="20"/>
              </w:rPr>
            </w:pPr>
            <w:r w:rsidRPr="009B6159">
              <w:rPr>
                <w:rFonts w:ascii="Bogle" w:hAnsi="Bogle"/>
                <w:color w:val="FFFFFF" w:themeColor="background1"/>
                <w:sz w:val="20"/>
                <w:szCs w:val="20"/>
              </w:rPr>
              <w:t>Notification for owners</w:t>
            </w:r>
          </w:p>
          <w:p w14:paraId="595DF9B6" w14:textId="5C8C9397" w:rsidR="007323C3" w:rsidRPr="009B6159" w:rsidRDefault="4AFCD015" w:rsidP="4AFCD015">
            <w:pPr>
              <w:pStyle w:val="ListParagraph"/>
              <w:numPr>
                <w:ilvl w:val="0"/>
                <w:numId w:val="2"/>
              </w:numPr>
              <w:rPr>
                <w:rFonts w:ascii="Bogle" w:hAnsi="Bogle"/>
                <w:bCs w:val="0"/>
                <w:color w:val="FFFFFF" w:themeColor="background1"/>
                <w:sz w:val="20"/>
                <w:szCs w:val="20"/>
              </w:rPr>
            </w:pPr>
            <w:r w:rsidRPr="009B6159">
              <w:rPr>
                <w:rFonts w:ascii="Bogle" w:hAnsi="Bogle"/>
                <w:color w:val="FFFFFF" w:themeColor="background1"/>
                <w:sz w:val="20"/>
                <w:szCs w:val="20"/>
              </w:rPr>
              <w:t>Resources for owners</w:t>
            </w:r>
          </w:p>
          <w:p w14:paraId="14E91F89" w14:textId="5E141399" w:rsidR="4AFCD015" w:rsidRPr="009B6159" w:rsidRDefault="4AFCD015" w:rsidP="000B0BDD">
            <w:pPr>
              <w:pStyle w:val="ListParagraph"/>
              <w:numPr>
                <w:ilvl w:val="0"/>
                <w:numId w:val="2"/>
              </w:numPr>
              <w:spacing w:after="240"/>
              <w:rPr>
                <w:rFonts w:ascii="Bogle" w:hAnsi="Bogle"/>
                <w:bCs w:val="0"/>
                <w:color w:val="FFFFFF" w:themeColor="background1"/>
                <w:sz w:val="20"/>
                <w:szCs w:val="20"/>
              </w:rPr>
            </w:pPr>
            <w:r w:rsidRPr="009B6159">
              <w:rPr>
                <w:rFonts w:ascii="Bogle" w:hAnsi="Bogle"/>
                <w:color w:val="FFFFFF" w:themeColor="background1"/>
                <w:sz w:val="20"/>
                <w:szCs w:val="20"/>
              </w:rPr>
              <w:t>Resources for the community</w:t>
            </w:r>
          </w:p>
          <w:p w14:paraId="33089DE2" w14:textId="177753EC" w:rsidR="007323C3" w:rsidRPr="009B6159" w:rsidRDefault="007323C3" w:rsidP="000B0BDD">
            <w:pPr>
              <w:pStyle w:val="Heading2Alt"/>
              <w:spacing w:before="240"/>
              <w:rPr>
                <w:rFonts w:ascii="Bogle" w:hAnsi="Bogle"/>
                <w:szCs w:val="20"/>
              </w:rPr>
            </w:pPr>
            <w:r w:rsidRPr="009B6159">
              <w:rPr>
                <w:rFonts w:ascii="Bogle" w:hAnsi="Bogle"/>
                <w:noProof/>
                <w:szCs w:val="20"/>
              </w:rPr>
              <w:drawing>
                <wp:inline distT="0" distB="0" distL="0" distR="0" wp14:anchorId="601CF06D" wp14:editId="51407338">
                  <wp:extent cx="203200" cy="203200"/>
                  <wp:effectExtent l="0" t="0" r="6350" b="6350"/>
                  <wp:docPr id="6" name="Picture 6" descr="Webs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Pr="009B6159">
              <w:rPr>
                <w:rFonts w:ascii="Bogle" w:hAnsi="Bogle"/>
                <w:szCs w:val="20"/>
              </w:rPr>
              <w:tab/>
            </w:r>
            <w:r w:rsidR="4AFCD015" w:rsidRPr="009B6159">
              <w:rPr>
                <w:rFonts w:ascii="Bogle" w:hAnsi="Bogle"/>
                <w:b/>
                <w:bCs/>
                <w:szCs w:val="20"/>
              </w:rPr>
              <w:t>Innovation</w:t>
            </w:r>
          </w:p>
          <w:p w14:paraId="16EE53D9" w14:textId="09933C1F" w:rsidR="007323C3" w:rsidRPr="009B6159" w:rsidRDefault="4AFCD015" w:rsidP="4AFCD015">
            <w:pPr>
              <w:pStyle w:val="ListParagraph"/>
              <w:numPr>
                <w:ilvl w:val="0"/>
                <w:numId w:val="1"/>
              </w:numPr>
              <w:rPr>
                <w:rFonts w:ascii="Bogle" w:eastAsiaTheme="minorEastAsia" w:hAnsi="Bogle"/>
                <w:bCs w:val="0"/>
                <w:color w:val="FFFFFF" w:themeColor="background1"/>
                <w:sz w:val="20"/>
                <w:szCs w:val="20"/>
              </w:rPr>
            </w:pPr>
            <w:r w:rsidRPr="009B6159">
              <w:rPr>
                <w:rFonts w:ascii="Bogle" w:hAnsi="Bogle"/>
                <w:color w:val="FFFFFF" w:themeColor="background1"/>
                <w:sz w:val="20"/>
                <w:szCs w:val="20"/>
              </w:rPr>
              <w:t>Distributed data availability</w:t>
            </w:r>
          </w:p>
          <w:p w14:paraId="720AA08F" w14:textId="77777777" w:rsidR="00970266" w:rsidRPr="009B6159" w:rsidRDefault="4AFCD015" w:rsidP="00970266">
            <w:pPr>
              <w:pStyle w:val="ListParagraph"/>
              <w:numPr>
                <w:ilvl w:val="0"/>
                <w:numId w:val="1"/>
              </w:numPr>
              <w:rPr>
                <w:rFonts w:ascii="Bogle" w:hAnsi="Bogle"/>
                <w:bCs w:val="0"/>
                <w:color w:val="FFFFFF" w:themeColor="background1"/>
                <w:sz w:val="20"/>
                <w:szCs w:val="20"/>
              </w:rPr>
            </w:pPr>
            <w:r w:rsidRPr="009B6159">
              <w:rPr>
                <w:rFonts w:ascii="Bogle" w:hAnsi="Bogle"/>
                <w:color w:val="FFFFFF" w:themeColor="background1"/>
                <w:sz w:val="20"/>
                <w:szCs w:val="20"/>
              </w:rPr>
              <w:t>Navigation to home (Uber for pets)</w:t>
            </w:r>
          </w:p>
          <w:p w14:paraId="1A9D308F" w14:textId="3F59C5EB" w:rsidR="007323C3" w:rsidRPr="00970266" w:rsidRDefault="70112C9D" w:rsidP="00970266">
            <w:pPr>
              <w:pStyle w:val="ListParagraph"/>
              <w:numPr>
                <w:ilvl w:val="0"/>
                <w:numId w:val="1"/>
              </w:numPr>
              <w:rPr>
                <w:bCs w:val="0"/>
                <w:color w:val="FFFFFF" w:themeColor="background1"/>
                <w:szCs w:val="22"/>
              </w:rPr>
            </w:pPr>
            <w:r w:rsidRPr="009B6159">
              <w:rPr>
                <w:rFonts w:ascii="Bogle" w:hAnsi="Bogle"/>
                <w:color w:val="FFFFFF" w:themeColor="background1"/>
                <w:sz w:val="20"/>
                <w:szCs w:val="20"/>
              </w:rPr>
              <w:t>Cell phone scannable identifiers</w:t>
            </w:r>
          </w:p>
        </w:tc>
        <w:tc>
          <w:tcPr>
            <w:tcW w:w="7460" w:type="dxa"/>
            <w:tcMar>
              <w:left w:w="288" w:type="dxa"/>
              <w:right w:w="0" w:type="dxa"/>
            </w:tcMar>
          </w:tcPr>
          <w:p w14:paraId="75E7AC92" w14:textId="52A5718F" w:rsidR="00B40821" w:rsidRPr="00F1154D" w:rsidRDefault="00B40821" w:rsidP="00B40821">
            <w:pPr>
              <w:pStyle w:val="Heading3"/>
              <w:spacing w:after="360"/>
              <w:contextualSpacing/>
              <w:outlineLvl w:val="2"/>
              <w:rPr>
                <w:rFonts w:ascii="Bogle" w:hAnsi="Bogle"/>
                <w:color w:val="031F40"/>
                <w:sz w:val="18"/>
                <w:szCs w:val="21"/>
              </w:rPr>
            </w:pPr>
            <w:r w:rsidRPr="00F1154D">
              <w:rPr>
                <w:rFonts w:ascii="Bogle" w:hAnsi="Bogle"/>
                <w:color w:val="031F40"/>
                <w:sz w:val="18"/>
                <w:szCs w:val="21"/>
              </w:rPr>
              <w:t>Problem Descriptions</w:t>
            </w:r>
          </w:p>
          <w:p w14:paraId="4D44D6F4" w14:textId="5643F160" w:rsidR="4AFCD015" w:rsidRPr="003607F8" w:rsidRDefault="00C31F7C" w:rsidP="00C31F7C">
            <w:pPr>
              <w:rPr>
                <w:rFonts w:ascii="Bogle" w:hAnsi="Bogle"/>
                <w:sz w:val="18"/>
                <w:szCs w:val="21"/>
              </w:rPr>
            </w:pPr>
            <w:r w:rsidRPr="003607F8">
              <w:rPr>
                <w:rFonts w:ascii="Bogle" w:hAnsi="Bogle"/>
                <w:sz w:val="18"/>
                <w:szCs w:val="21"/>
              </w:rPr>
              <w:t>The purpose of American Pets Alive! (AmPA!), as the nation-wide educational program of Austin Pets Alive! (APA!), is to end this urgent crisis and save as many animals as possible from unnecessary deaths.</w:t>
            </w:r>
            <w:r w:rsidR="4AFCD015" w:rsidRPr="003607F8">
              <w:rPr>
                <w:rFonts w:ascii="Bogle" w:hAnsi="Bogle"/>
                <w:sz w:val="18"/>
                <w:szCs w:val="21"/>
              </w:rPr>
              <w:t xml:space="preserve"> A common scenario encountered by shelters is what is known as a Return to Owner (RTO) scenario. Typically, an animal gets loose in the city and is found by a member of the public or animal control officer</w:t>
            </w:r>
            <w:r w:rsidR="005F41BB" w:rsidRPr="003607F8">
              <w:rPr>
                <w:rFonts w:ascii="Bogle" w:hAnsi="Bogle"/>
                <w:sz w:val="18"/>
                <w:szCs w:val="21"/>
              </w:rPr>
              <w:t xml:space="preserve"> (ACO) employed by the city/county</w:t>
            </w:r>
            <w:r w:rsidR="4AFCD015" w:rsidRPr="003607F8">
              <w:rPr>
                <w:rFonts w:ascii="Bogle" w:hAnsi="Bogle"/>
                <w:sz w:val="18"/>
                <w:szCs w:val="21"/>
              </w:rPr>
              <w:t xml:space="preserve">. That member of the public then brings the animal to the local shelter where the owner can pick it up (sometimes for free, sometimes for a fee or pending some other agreement). Unfortunately, in larger cities, the shelters are often many miles from the homes of the animals who may have only travelled several hundred feet from home. As a result, this process is very inefficient. </w:t>
            </w:r>
          </w:p>
          <w:p w14:paraId="34AC8389" w14:textId="6ADEE0C8" w:rsidR="4AFCD015" w:rsidRPr="003607F8" w:rsidRDefault="001370AF" w:rsidP="4AFCD015">
            <w:pPr>
              <w:pStyle w:val="Date"/>
              <w:rPr>
                <w:rFonts w:ascii="Bogle" w:hAnsi="Bogle"/>
                <w:sz w:val="18"/>
                <w:szCs w:val="21"/>
              </w:rPr>
            </w:pPr>
            <w:r w:rsidRPr="003607F8">
              <w:rPr>
                <w:rFonts w:ascii="Bogle" w:hAnsi="Bogle"/>
                <w:sz w:val="18"/>
                <w:szCs w:val="21"/>
              </w:rPr>
              <w:t>American</w:t>
            </w:r>
            <w:r w:rsidR="4AFCD015" w:rsidRPr="003607F8">
              <w:rPr>
                <w:rFonts w:ascii="Bogle" w:hAnsi="Bogle"/>
                <w:sz w:val="18"/>
                <w:szCs w:val="21"/>
              </w:rPr>
              <w:t xml:space="preserve"> Pets Alive! has collected data from several other animal shelters on animals which </w:t>
            </w:r>
            <w:r w:rsidR="006A367E" w:rsidRPr="003607F8">
              <w:rPr>
                <w:rFonts w:ascii="Bogle" w:hAnsi="Bogle"/>
                <w:sz w:val="18"/>
                <w:szCs w:val="21"/>
              </w:rPr>
              <w:t xml:space="preserve">went through the </w:t>
            </w:r>
            <w:r w:rsidR="4AFCD015" w:rsidRPr="003607F8">
              <w:rPr>
                <w:rFonts w:ascii="Bogle" w:hAnsi="Bogle"/>
                <w:sz w:val="18"/>
                <w:szCs w:val="21"/>
              </w:rPr>
              <w:t>RTO</w:t>
            </w:r>
            <w:r w:rsidR="006A367E" w:rsidRPr="003607F8">
              <w:rPr>
                <w:rFonts w:ascii="Bogle" w:hAnsi="Bogle"/>
                <w:sz w:val="18"/>
                <w:szCs w:val="21"/>
              </w:rPr>
              <w:t xml:space="preserve"> process,</w:t>
            </w:r>
            <w:r w:rsidR="4AFCD015" w:rsidRPr="003607F8">
              <w:rPr>
                <w:rFonts w:ascii="Bogle" w:hAnsi="Bogle"/>
                <w:sz w:val="18"/>
                <w:szCs w:val="21"/>
              </w:rPr>
              <w:t xml:space="preserve"> including approximate locations of where they were found and where they lived</w:t>
            </w:r>
            <w:r w:rsidR="006A367E" w:rsidRPr="003607F8">
              <w:rPr>
                <w:rFonts w:ascii="Bogle" w:hAnsi="Bogle"/>
                <w:sz w:val="18"/>
                <w:szCs w:val="21"/>
              </w:rPr>
              <w:t xml:space="preserve"> (</w:t>
            </w:r>
            <w:r w:rsidR="00815773" w:rsidRPr="003607F8">
              <w:rPr>
                <w:rFonts w:ascii="Bogle" w:hAnsi="Bogle"/>
                <w:sz w:val="18"/>
                <w:szCs w:val="21"/>
              </w:rPr>
              <w:t>i.e.</w:t>
            </w:r>
            <w:r w:rsidR="00815773" w:rsidRPr="003607F8">
              <w:rPr>
                <w:rFonts w:ascii="Bogle" w:hAnsi="Bogle"/>
                <w:bCs w:val="0"/>
                <w:sz w:val="18"/>
                <w:szCs w:val="21"/>
              </w:rPr>
              <w:t>,</w:t>
            </w:r>
            <w:r w:rsidR="006A367E" w:rsidRPr="003607F8">
              <w:rPr>
                <w:rFonts w:ascii="Bogle" w:hAnsi="Bogle"/>
                <w:sz w:val="18"/>
                <w:szCs w:val="21"/>
              </w:rPr>
              <w:t xml:space="preserve"> where they were returned to their owner)</w:t>
            </w:r>
            <w:r w:rsidR="4AFCD015" w:rsidRPr="003607F8">
              <w:rPr>
                <w:rFonts w:ascii="Bogle" w:hAnsi="Bogle"/>
                <w:sz w:val="18"/>
                <w:szCs w:val="21"/>
              </w:rPr>
              <w:t xml:space="preserve">. Using this data and your newfound knowledge of this problem, your goal is to develop insights and technologies which can enable animals who encounter this scenario to make it home safely </w:t>
            </w:r>
            <w:r w:rsidR="00815773" w:rsidRPr="003607F8">
              <w:rPr>
                <w:rFonts w:ascii="Bogle" w:hAnsi="Bogle"/>
                <w:sz w:val="18"/>
                <w:szCs w:val="21"/>
              </w:rPr>
              <w:t>and, in a resourc</w:t>
            </w:r>
            <w:r w:rsidR="00815773" w:rsidRPr="003607F8">
              <w:rPr>
                <w:rFonts w:ascii="Bogle" w:hAnsi="Bogle"/>
                <w:bCs w:val="0"/>
                <w:sz w:val="18"/>
                <w:szCs w:val="21"/>
              </w:rPr>
              <w:t>e</w:t>
            </w:r>
            <w:r w:rsidR="00815773" w:rsidRPr="003607F8">
              <w:rPr>
                <w:rFonts w:ascii="Bogle" w:hAnsi="Bogle"/>
                <w:sz w:val="18"/>
                <w:szCs w:val="21"/>
              </w:rPr>
              <w:t>-</w:t>
            </w:r>
            <w:r w:rsidR="4AFCD015" w:rsidRPr="003607F8">
              <w:rPr>
                <w:rFonts w:ascii="Bogle" w:hAnsi="Bogle"/>
                <w:sz w:val="18"/>
                <w:szCs w:val="21"/>
              </w:rPr>
              <w:t xml:space="preserve">efficient manner. Below, you will find a set of recommended starting points on this problem including a Data Science, Software, and Innovation perspective on the problem. You are also </w:t>
            </w:r>
            <w:r w:rsidR="00815773" w:rsidRPr="003607F8">
              <w:rPr>
                <w:rFonts w:ascii="Bogle" w:hAnsi="Bogle"/>
                <w:sz w:val="18"/>
                <w:szCs w:val="21"/>
              </w:rPr>
              <w:t>welcome</w:t>
            </w:r>
            <w:r w:rsidR="00815773" w:rsidRPr="003607F8">
              <w:rPr>
                <w:rFonts w:ascii="Bogle" w:hAnsi="Bogle"/>
                <w:bCs w:val="0"/>
                <w:sz w:val="18"/>
                <w:szCs w:val="21"/>
              </w:rPr>
              <w:t>d</w:t>
            </w:r>
            <w:r w:rsidR="4AFCD015" w:rsidRPr="003607F8">
              <w:rPr>
                <w:rFonts w:ascii="Bogle" w:hAnsi="Bogle"/>
                <w:sz w:val="18"/>
                <w:szCs w:val="21"/>
              </w:rPr>
              <w:t xml:space="preserve"> to propose your own ideas for how to help owners, animals, shelters</w:t>
            </w:r>
            <w:r w:rsidR="00724F98" w:rsidRPr="003607F8">
              <w:rPr>
                <w:rFonts w:ascii="Bogle" w:hAnsi="Bogle"/>
                <w:sz w:val="18"/>
                <w:szCs w:val="21"/>
              </w:rPr>
              <w:t>, and communities</w:t>
            </w:r>
            <w:r w:rsidR="4AFCD015" w:rsidRPr="003607F8">
              <w:rPr>
                <w:rFonts w:ascii="Bogle" w:hAnsi="Bogle"/>
                <w:sz w:val="18"/>
                <w:szCs w:val="21"/>
              </w:rPr>
              <w:t xml:space="preserve"> in the above scenarios. Although no </w:t>
            </w:r>
            <w:r w:rsidR="00815773" w:rsidRPr="003607F8">
              <w:rPr>
                <w:rFonts w:ascii="Bogle" w:hAnsi="Bogle"/>
                <w:sz w:val="18"/>
                <w:szCs w:val="21"/>
              </w:rPr>
              <w:t>tool</w:t>
            </w:r>
            <w:r w:rsidR="4AFCD015" w:rsidRPr="003607F8">
              <w:rPr>
                <w:rFonts w:ascii="Bogle" w:hAnsi="Bogle"/>
                <w:sz w:val="18"/>
                <w:szCs w:val="21"/>
              </w:rPr>
              <w:t xml:space="preserve"> use is required for these problems, the following tech stacks and/or technology areas are recommended in each domain:</w:t>
            </w:r>
          </w:p>
          <w:tbl>
            <w:tblPr>
              <w:tblStyle w:val="PlainTable3"/>
              <w:tblW w:w="5000" w:type="pct"/>
              <w:tblBorders>
                <w:bottom w:val="single" w:sz="4" w:space="0" w:color="auto"/>
              </w:tblBorders>
              <w:tblCellMar>
                <w:left w:w="0" w:type="dxa"/>
                <w:right w:w="0" w:type="dxa"/>
              </w:tblCellMar>
              <w:tblLook w:val="0620" w:firstRow="1" w:lastRow="0" w:firstColumn="0" w:lastColumn="0" w:noHBand="1" w:noVBand="1"/>
              <w:tblDescription w:val="Layout table for recipient information"/>
            </w:tblPr>
            <w:tblGrid>
              <w:gridCol w:w="3587"/>
              <w:gridCol w:w="3585"/>
            </w:tblGrid>
            <w:tr w:rsidR="00696115" w:rsidRPr="003607F8" w14:paraId="593024AC" w14:textId="77777777" w:rsidTr="00B110DA">
              <w:trPr>
                <w:cnfStyle w:val="100000000000" w:firstRow="1" w:lastRow="0" w:firstColumn="0" w:lastColumn="0" w:oddVBand="0" w:evenVBand="0" w:oddHBand="0" w:evenHBand="0" w:firstRowFirstColumn="0" w:firstRowLastColumn="0" w:lastRowFirstColumn="0" w:lastRowLastColumn="0"/>
                <w:trHeight w:val="20"/>
              </w:trPr>
              <w:tc>
                <w:tcPr>
                  <w:tcW w:w="358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00758F" w14:textId="77777777" w:rsidR="00696115" w:rsidRPr="00B110DA" w:rsidRDefault="00696115" w:rsidP="4AFCD015">
                  <w:pPr>
                    <w:pStyle w:val="NoSpacing"/>
                    <w:rPr>
                      <w:rFonts w:ascii="Bogle" w:hAnsi="Bogle"/>
                      <w:color w:val="03793E"/>
                      <w:sz w:val="18"/>
                      <w:szCs w:val="21"/>
                      <w:highlight w:val="blue"/>
                    </w:rPr>
                  </w:pPr>
                </w:p>
              </w:tc>
              <w:tc>
                <w:tcPr>
                  <w:tcW w:w="358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AAD812" w14:textId="77777777" w:rsidR="00696115" w:rsidRPr="00B110DA" w:rsidRDefault="00696115" w:rsidP="00696115">
                  <w:pPr>
                    <w:pStyle w:val="NoSpacing"/>
                    <w:rPr>
                      <w:rFonts w:ascii="Bogle" w:hAnsi="Bogle"/>
                      <w:color w:val="03793E"/>
                      <w:sz w:val="18"/>
                      <w:szCs w:val="21"/>
                    </w:rPr>
                  </w:pPr>
                </w:p>
              </w:tc>
            </w:tr>
          </w:tbl>
          <w:p w14:paraId="162B9109" w14:textId="4F713E3F" w:rsidR="00335B00" w:rsidRPr="003607F8" w:rsidRDefault="4AFCD015" w:rsidP="4AFCD015">
            <w:pPr>
              <w:pStyle w:val="Date"/>
              <w:rPr>
                <w:rFonts w:ascii="Bogle" w:hAnsi="Bogle"/>
                <w:sz w:val="18"/>
                <w:szCs w:val="21"/>
              </w:rPr>
            </w:pPr>
            <w:r w:rsidRPr="003607F8">
              <w:rPr>
                <w:rFonts w:ascii="Bogle" w:hAnsi="Bogle"/>
                <w:b/>
                <w:sz w:val="18"/>
                <w:szCs w:val="21"/>
              </w:rPr>
              <w:t>Data Science</w:t>
            </w:r>
            <w:r w:rsidRPr="003607F8">
              <w:rPr>
                <w:rFonts w:ascii="Bogle" w:hAnsi="Bogle"/>
                <w:sz w:val="18"/>
                <w:szCs w:val="21"/>
              </w:rPr>
              <w:t xml:space="preserve"> – Python, Numpy, Scipy, Pandas, Sci-Kit Learn, Plotly, Jupyter, Tensorflow or PyTorch, GeoPy, OSMnx, Dash</w:t>
            </w:r>
            <w:r w:rsidR="002E7E38" w:rsidRPr="003607F8">
              <w:rPr>
                <w:rFonts w:ascii="Bogle" w:hAnsi="Bogle"/>
                <w:sz w:val="18"/>
                <w:szCs w:val="21"/>
              </w:rPr>
              <w:t>, OSM</w:t>
            </w:r>
          </w:p>
          <w:p w14:paraId="46533266" w14:textId="44C52A06" w:rsidR="00335B00" w:rsidRPr="003607F8" w:rsidRDefault="4AFCD015" w:rsidP="4AFCD015">
            <w:pPr>
              <w:pStyle w:val="Date"/>
              <w:rPr>
                <w:rFonts w:ascii="Bogle" w:hAnsi="Bogle"/>
                <w:sz w:val="18"/>
                <w:szCs w:val="21"/>
              </w:rPr>
            </w:pPr>
            <w:r w:rsidRPr="003607F8">
              <w:rPr>
                <w:rFonts w:ascii="Bogle" w:hAnsi="Bogle"/>
                <w:b/>
                <w:sz w:val="18"/>
                <w:szCs w:val="21"/>
              </w:rPr>
              <w:t xml:space="preserve">Software </w:t>
            </w:r>
            <w:r w:rsidRPr="003607F8">
              <w:rPr>
                <w:rFonts w:ascii="Bogle" w:hAnsi="Bogle"/>
                <w:sz w:val="18"/>
                <w:szCs w:val="21"/>
              </w:rPr>
              <w:t>– React, OSM, TypeScript</w:t>
            </w:r>
          </w:p>
          <w:p w14:paraId="1B5C9972" w14:textId="6F69B29A" w:rsidR="00335B00" w:rsidRPr="003607F8" w:rsidRDefault="4AFCD015" w:rsidP="009B6159">
            <w:pPr>
              <w:pStyle w:val="Date"/>
              <w:rPr>
                <w:rFonts w:ascii="Bogle" w:hAnsi="Bogle"/>
                <w:sz w:val="18"/>
                <w:szCs w:val="21"/>
              </w:rPr>
            </w:pPr>
            <w:r w:rsidRPr="003607F8">
              <w:rPr>
                <w:rFonts w:ascii="Bogle" w:hAnsi="Bogle"/>
                <w:b/>
                <w:sz w:val="18"/>
                <w:szCs w:val="21"/>
              </w:rPr>
              <w:t xml:space="preserve">Innovation </w:t>
            </w:r>
            <w:r w:rsidRPr="003607F8">
              <w:rPr>
                <w:rFonts w:ascii="Bogle" w:hAnsi="Bogle"/>
                <w:sz w:val="18"/>
                <w:szCs w:val="21"/>
              </w:rPr>
              <w:t>– Blockchain, XR</w:t>
            </w:r>
          </w:p>
        </w:tc>
      </w:tr>
    </w:tbl>
    <w:tbl>
      <w:tblPr>
        <w:tblStyle w:val="PlainTable4"/>
        <w:tblW w:w="0" w:type="auto"/>
        <w:tblInd w:w="144" w:type="dxa"/>
        <w:tblLook w:val="0620" w:firstRow="1" w:lastRow="0" w:firstColumn="0" w:lastColumn="0" w:noHBand="1" w:noVBand="1"/>
        <w:tblDescription w:val="Layout table for resume heading with lines for monogram and name"/>
      </w:tblPr>
      <w:tblGrid>
        <w:gridCol w:w="1471"/>
        <w:gridCol w:w="9185"/>
      </w:tblGrid>
      <w:tr w:rsidR="006F57E3" w14:paraId="03C7A0FA" w14:textId="77777777" w:rsidTr="00BD317B">
        <w:trPr>
          <w:cnfStyle w:val="100000000000" w:firstRow="1" w:lastRow="0" w:firstColumn="0" w:lastColumn="0" w:oddVBand="0" w:evenVBand="0" w:oddHBand="0" w:evenHBand="0" w:firstRowFirstColumn="0" w:firstRowLastColumn="0" w:lastRowFirstColumn="0" w:lastRowLastColumn="0"/>
          <w:trHeight w:val="2621"/>
        </w:trPr>
        <w:tc>
          <w:tcPr>
            <w:tcW w:w="1471" w:type="dxa"/>
            <w:shd w:val="clear" w:color="auto" w:fill="03793E"/>
            <w:tcMar>
              <w:top w:w="1008" w:type="dxa"/>
              <w:left w:w="0" w:type="dxa"/>
              <w:right w:w="0" w:type="dxa"/>
            </w:tcMar>
          </w:tcPr>
          <w:p w14:paraId="705C4F7D" w14:textId="54AF1E81" w:rsidR="4AFCD015" w:rsidRPr="009B6159" w:rsidRDefault="00F1154D" w:rsidP="4AFCD015">
            <w:pPr>
              <w:pStyle w:val="BodyText"/>
              <w:spacing w:before="0" w:after="0" w:line="216" w:lineRule="auto"/>
              <w:jc w:val="center"/>
              <w:rPr>
                <w:rFonts w:ascii="Bogle" w:hAnsi="Bogle"/>
                <w:color w:val="FFFFFF" w:themeColor="background1"/>
                <w:szCs w:val="22"/>
              </w:rPr>
            </w:pPr>
            <w:r>
              <w:rPr>
                <w:noProof/>
              </w:rPr>
              <w:lastRenderedPageBreak/>
              <w:drawing>
                <wp:anchor distT="0" distB="0" distL="114300" distR="114300" simplePos="0" relativeHeight="251663360" behindDoc="0" locked="0" layoutInCell="1" allowOverlap="1" wp14:anchorId="7E1E56C0" wp14:editId="7186EE6E">
                  <wp:simplePos x="0" y="0"/>
                  <wp:positionH relativeFrom="column">
                    <wp:posOffset>79639</wp:posOffset>
                  </wp:positionH>
                  <wp:positionV relativeFrom="paragraph">
                    <wp:posOffset>-5667</wp:posOffset>
                  </wp:positionV>
                  <wp:extent cx="774516" cy="871268"/>
                  <wp:effectExtent l="0" t="0" r="6985" b="5080"/>
                  <wp:wrapNone/>
                  <wp:docPr id="9" name="Picture 9" descr="Top Retail Tech Company India | Walmart Global Tech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p Retail Tech Company India | Walmart Global Tech In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4516" cy="871268"/>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9185" w:type="dxa"/>
            <w:tcMar>
              <w:top w:w="1008" w:type="dxa"/>
              <w:left w:w="288" w:type="dxa"/>
              <w:right w:w="0" w:type="dxa"/>
            </w:tcMar>
          </w:tcPr>
          <w:p w14:paraId="43784A6B" w14:textId="5D321C6B" w:rsidR="4AFCD015" w:rsidRPr="00B110DA" w:rsidRDefault="00B86F8C" w:rsidP="0319E3B9">
            <w:pPr>
              <w:pStyle w:val="Title"/>
              <w:rPr>
                <w:rFonts w:ascii="Bogle" w:hAnsi="Bogle"/>
                <w:color w:val="031F40"/>
                <w:szCs w:val="48"/>
              </w:rPr>
            </w:pPr>
            <w:r>
              <w:rPr>
                <w:rFonts w:ascii="Bogle" w:hAnsi="Bogle"/>
                <w:noProof/>
                <w:color w:val="031F40"/>
              </w:rPr>
              <w:drawing>
                <wp:anchor distT="0" distB="0" distL="114300" distR="114300" simplePos="0" relativeHeight="251670528" behindDoc="0" locked="0" layoutInCell="1" allowOverlap="1" wp14:anchorId="2FABF55A" wp14:editId="704F5A19">
                  <wp:simplePos x="0" y="0"/>
                  <wp:positionH relativeFrom="column">
                    <wp:posOffset>4950460</wp:posOffset>
                  </wp:positionH>
                  <wp:positionV relativeFrom="paragraph">
                    <wp:posOffset>79627</wp:posOffset>
                  </wp:positionV>
                  <wp:extent cx="604550" cy="595307"/>
                  <wp:effectExtent l="0" t="0" r="508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550" cy="5953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7E3" w:rsidRPr="00B110DA">
              <w:rPr>
                <w:rFonts w:ascii="Bogle" w:hAnsi="Bogle"/>
                <w:noProof/>
                <w:color w:val="031F40"/>
              </w:rPr>
              <w:drawing>
                <wp:anchor distT="0" distB="0" distL="114300" distR="114300" simplePos="0" relativeHeight="251656192" behindDoc="1" locked="0" layoutInCell="1" allowOverlap="1" wp14:anchorId="3D0799FD" wp14:editId="433ED9E7">
                  <wp:simplePos x="0" y="0"/>
                  <wp:positionH relativeFrom="column">
                    <wp:posOffset>-707</wp:posOffset>
                  </wp:positionH>
                  <wp:positionV relativeFrom="paragraph">
                    <wp:posOffset>1724</wp:posOffset>
                  </wp:positionV>
                  <wp:extent cx="5621534" cy="1293963"/>
                  <wp:effectExtent l="0" t="0" r="0" b="1905"/>
                  <wp:wrapNone/>
                  <wp:docPr id="230331150" name="Picture 23033115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alphaModFix amt="20000"/>
                            <a:extLst>
                              <a:ext uri="{28A0092B-C50C-407E-A947-70E740481C1C}">
                                <a14:useLocalDpi xmlns:a14="http://schemas.microsoft.com/office/drawing/2010/main" val="0"/>
                              </a:ext>
                            </a:extLst>
                          </a:blip>
                          <a:srcRect t="11322" b="31133"/>
                          <a:stretch/>
                        </pic:blipFill>
                        <pic:spPr bwMode="auto">
                          <a:xfrm>
                            <a:off x="0" y="0"/>
                            <a:ext cx="5651821" cy="1300935"/>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71B8" w:rsidRPr="00B110DA">
              <w:rPr>
                <w:rStyle w:val="TitleChar"/>
                <w:rFonts w:ascii="Bogle" w:eastAsiaTheme="minorEastAsia" w:hAnsi="Bogle"/>
                <w:b/>
                <w:color w:val="031F40"/>
              </w:rPr>
              <w:t>America</w:t>
            </w:r>
            <w:r w:rsidR="00407D14" w:rsidRPr="00B110DA">
              <w:rPr>
                <w:rStyle w:val="TitleChar"/>
                <w:rFonts w:ascii="Bogle" w:eastAsiaTheme="minorEastAsia" w:hAnsi="Bogle"/>
                <w:b/>
                <w:color w:val="031F40"/>
              </w:rPr>
              <w:t>n</w:t>
            </w:r>
            <w:r w:rsidR="4AFCD015" w:rsidRPr="00B110DA">
              <w:rPr>
                <w:rStyle w:val="TitleChar"/>
                <w:rFonts w:ascii="Bogle" w:eastAsiaTheme="minorEastAsia" w:hAnsi="Bogle"/>
                <w:b/>
                <w:color w:val="031F40"/>
              </w:rPr>
              <w:t xml:space="preserve"> Pets Alive!</w:t>
            </w:r>
            <w:r w:rsidR="4AFCD015" w:rsidRPr="00B110DA">
              <w:rPr>
                <w:rFonts w:ascii="Bogle" w:hAnsi="Bogle"/>
                <w:color w:val="031F40"/>
              </w:rPr>
              <w:br/>
            </w:r>
            <w:r w:rsidR="034FBF3A" w:rsidRPr="00B110DA">
              <w:rPr>
                <w:rStyle w:val="TitleChar"/>
                <w:rFonts w:ascii="Bogle" w:eastAsiaTheme="minorEastAsia" w:hAnsi="Bogle"/>
                <w:b/>
                <w:color w:val="031F40"/>
              </w:rPr>
              <w:t>Walmart Global Technology</w:t>
            </w:r>
          </w:p>
          <w:p w14:paraId="79BF6496" w14:textId="0FAA881C" w:rsidR="4AFCD015" w:rsidRPr="00B110DA" w:rsidRDefault="4AFCD015" w:rsidP="4AFCD015">
            <w:pPr>
              <w:pStyle w:val="Heading2"/>
              <w:outlineLvl w:val="1"/>
              <w:rPr>
                <w:rFonts w:ascii="Bogle" w:eastAsia="Georgia" w:hAnsi="Bogle"/>
                <w:color w:val="031F40"/>
                <w:szCs w:val="26"/>
              </w:rPr>
            </w:pPr>
            <w:r w:rsidRPr="00B110DA">
              <w:rPr>
                <w:rFonts w:ascii="Bogle" w:hAnsi="Bogle"/>
                <w:color w:val="031F40"/>
              </w:rPr>
              <w:t>Data Science</w:t>
            </w:r>
          </w:p>
          <w:p w14:paraId="0B9F9F5F" w14:textId="5BF5BA3C" w:rsidR="4AFCD015" w:rsidRPr="00BD317B" w:rsidRDefault="4AFCD015" w:rsidP="000B0BDD">
            <w:pPr>
              <w:pStyle w:val="Heading3"/>
              <w:spacing w:after="360"/>
              <w:contextualSpacing/>
              <w:outlineLvl w:val="2"/>
              <w:rPr>
                <w:rFonts w:ascii="Bogle" w:hAnsi="Bogle"/>
                <w:color w:val="03793E"/>
                <w:sz w:val="18"/>
                <w:szCs w:val="18"/>
              </w:rPr>
            </w:pPr>
            <w:r w:rsidRPr="00BD317B">
              <w:rPr>
                <w:rFonts w:ascii="Bogle" w:hAnsi="Bogle"/>
                <w:color w:val="03793E"/>
                <w:sz w:val="18"/>
                <w:szCs w:val="18"/>
              </w:rPr>
              <w:t>Problem Descriptions</w:t>
            </w:r>
          </w:p>
          <w:p w14:paraId="02060C65" w14:textId="3458DE8D" w:rsidR="4AFCD015" w:rsidRPr="003607F8" w:rsidRDefault="00DB32D4" w:rsidP="000B0BDD">
            <w:pPr>
              <w:spacing w:after="240"/>
              <w:contextualSpacing/>
              <w:rPr>
                <w:rFonts w:ascii="Bogle" w:hAnsi="Bogle"/>
                <w:bCs w:val="0"/>
                <w:sz w:val="18"/>
                <w:szCs w:val="18"/>
              </w:rPr>
            </w:pPr>
            <w:r w:rsidRPr="003607F8">
              <w:rPr>
                <w:rFonts w:ascii="Bogle" w:hAnsi="Bogle"/>
                <w:sz w:val="18"/>
                <w:szCs w:val="18"/>
              </w:rPr>
              <w:t>A variety of Data Science (DS) problems can be addressed using the provided data as well as publicly available data. These insights can be used by shelters to improve operations, cities to change policies or funding models, and communities to improve safety and decentralize the administration of animal returns.</w:t>
            </w:r>
            <w:r w:rsidR="00874C76" w:rsidRPr="003607F8">
              <w:rPr>
                <w:rFonts w:ascii="Bogle" w:hAnsi="Bogle"/>
                <w:sz w:val="18"/>
                <w:szCs w:val="18"/>
              </w:rPr>
              <w:t xml:space="preserve"> Although any data science deliverable (model, insight, visual, etc) is acceptable for this </w:t>
            </w:r>
            <w:r w:rsidR="00A945E4" w:rsidRPr="003607F8">
              <w:rPr>
                <w:rFonts w:ascii="Bogle" w:hAnsi="Bogle"/>
                <w:sz w:val="18"/>
                <w:szCs w:val="18"/>
              </w:rPr>
              <w:t>hackathon, some recommended starting problems are enumerated below:</w:t>
            </w:r>
          </w:p>
          <w:p w14:paraId="505E8FD4" w14:textId="76B692F6" w:rsidR="00A945E4" w:rsidRPr="003607F8" w:rsidRDefault="00A945E4" w:rsidP="000B0BDD">
            <w:pPr>
              <w:pStyle w:val="ListParagraph"/>
              <w:numPr>
                <w:ilvl w:val="0"/>
                <w:numId w:val="26"/>
              </w:numPr>
              <w:rPr>
                <w:rFonts w:ascii="Bogle" w:hAnsi="Bogle"/>
                <w:sz w:val="18"/>
                <w:szCs w:val="18"/>
              </w:rPr>
            </w:pPr>
            <w:r w:rsidRPr="003607F8">
              <w:rPr>
                <w:rFonts w:ascii="Bogle" w:hAnsi="Bogle"/>
                <w:sz w:val="18"/>
                <w:szCs w:val="18"/>
              </w:rPr>
              <w:t xml:space="preserve">Predict </w:t>
            </w:r>
            <w:r w:rsidRPr="003607F8">
              <w:rPr>
                <w:rFonts w:ascii="Bogle" w:hAnsi="Bogle"/>
                <w:b/>
                <w:bCs w:val="0"/>
                <w:sz w:val="18"/>
                <w:szCs w:val="18"/>
              </w:rPr>
              <w:t>where animals travel</w:t>
            </w:r>
            <w:r w:rsidRPr="003607F8">
              <w:rPr>
                <w:rFonts w:ascii="Bogle" w:hAnsi="Bogle"/>
                <w:sz w:val="18"/>
                <w:szCs w:val="18"/>
              </w:rPr>
              <w:t xml:space="preserve"> and why (i.e. biases towards or away from particular landmarks, directions, time-of-day constraints, etc; be creative!)</w:t>
            </w:r>
          </w:p>
          <w:p w14:paraId="5530E672" w14:textId="16CFDF2B" w:rsidR="00A945E4" w:rsidRPr="003607F8" w:rsidRDefault="00A945E4" w:rsidP="00A945E4">
            <w:pPr>
              <w:pStyle w:val="ListParagraph"/>
              <w:numPr>
                <w:ilvl w:val="0"/>
                <w:numId w:val="26"/>
              </w:numPr>
              <w:rPr>
                <w:rFonts w:ascii="Bogle" w:hAnsi="Bogle"/>
                <w:sz w:val="18"/>
                <w:szCs w:val="18"/>
              </w:rPr>
            </w:pPr>
            <w:r w:rsidRPr="003607F8">
              <w:rPr>
                <w:rFonts w:ascii="Bogle" w:hAnsi="Bogle"/>
                <w:sz w:val="18"/>
                <w:szCs w:val="18"/>
              </w:rPr>
              <w:t xml:space="preserve">Examine interactions with </w:t>
            </w:r>
            <w:r w:rsidRPr="003607F8">
              <w:rPr>
                <w:rFonts w:ascii="Bogle" w:hAnsi="Bogle"/>
                <w:b/>
                <w:bCs w:val="0"/>
                <w:sz w:val="18"/>
                <w:szCs w:val="18"/>
              </w:rPr>
              <w:t>city systems</w:t>
            </w:r>
            <w:r w:rsidRPr="003607F8">
              <w:rPr>
                <w:rFonts w:ascii="Bogle" w:hAnsi="Bogle"/>
                <w:sz w:val="18"/>
                <w:szCs w:val="18"/>
              </w:rPr>
              <w:t xml:space="preserve"> (i.e. do animals cross highways, potentially creating public safety/driving hazards?)</w:t>
            </w:r>
          </w:p>
          <w:p w14:paraId="3FB14312" w14:textId="4ABA231E" w:rsidR="00A945E4" w:rsidRPr="003607F8" w:rsidRDefault="00905081" w:rsidP="00A945E4">
            <w:pPr>
              <w:pStyle w:val="ListParagraph"/>
              <w:numPr>
                <w:ilvl w:val="0"/>
                <w:numId w:val="26"/>
              </w:numPr>
              <w:rPr>
                <w:rFonts w:ascii="Bogle" w:hAnsi="Bogle"/>
                <w:sz w:val="18"/>
                <w:szCs w:val="18"/>
              </w:rPr>
            </w:pPr>
            <w:r w:rsidRPr="003607F8">
              <w:rPr>
                <w:rFonts w:ascii="Bogle" w:hAnsi="Bogle"/>
                <w:sz w:val="18"/>
                <w:szCs w:val="18"/>
              </w:rPr>
              <w:t xml:space="preserve">Understand </w:t>
            </w:r>
            <w:r w:rsidRPr="003607F8">
              <w:rPr>
                <w:rFonts w:ascii="Bogle" w:hAnsi="Bogle"/>
                <w:b/>
                <w:bCs w:val="0"/>
                <w:sz w:val="18"/>
                <w:szCs w:val="18"/>
              </w:rPr>
              <w:t>differences between cities</w:t>
            </w:r>
            <w:r w:rsidRPr="003607F8">
              <w:rPr>
                <w:rFonts w:ascii="Bogle" w:hAnsi="Bogle"/>
                <w:sz w:val="18"/>
                <w:szCs w:val="18"/>
              </w:rPr>
              <w:t xml:space="preserve"> (i.e. do cities have different properties which might contribute to animal or human behavior and outcomes?)</w:t>
            </w:r>
          </w:p>
          <w:p w14:paraId="61E21C06" w14:textId="18F8AFB8" w:rsidR="00905081" w:rsidRPr="003607F8" w:rsidRDefault="00905081" w:rsidP="00A945E4">
            <w:pPr>
              <w:pStyle w:val="ListParagraph"/>
              <w:numPr>
                <w:ilvl w:val="0"/>
                <w:numId w:val="26"/>
              </w:numPr>
              <w:rPr>
                <w:rFonts w:ascii="Bogle" w:hAnsi="Bogle"/>
                <w:sz w:val="18"/>
                <w:szCs w:val="18"/>
              </w:rPr>
            </w:pPr>
            <w:r w:rsidRPr="003607F8">
              <w:rPr>
                <w:rFonts w:ascii="Bogle" w:hAnsi="Bogle"/>
                <w:sz w:val="18"/>
                <w:szCs w:val="18"/>
              </w:rPr>
              <w:t xml:space="preserve">Understand </w:t>
            </w:r>
            <w:r w:rsidRPr="003607F8">
              <w:rPr>
                <w:rFonts w:ascii="Bogle" w:hAnsi="Bogle"/>
                <w:b/>
                <w:bCs w:val="0"/>
                <w:sz w:val="18"/>
                <w:szCs w:val="18"/>
              </w:rPr>
              <w:t>within-city patterns</w:t>
            </w:r>
            <w:r w:rsidRPr="003607F8">
              <w:rPr>
                <w:rFonts w:ascii="Bogle" w:hAnsi="Bogle"/>
                <w:sz w:val="18"/>
                <w:szCs w:val="18"/>
              </w:rPr>
              <w:t xml:space="preserve"> (i.e. are certain regions of cities more vulnerable to this issue; if so, why?)</w:t>
            </w:r>
          </w:p>
          <w:p w14:paraId="1779EAA1" w14:textId="558B3FC8" w:rsidR="00905081" w:rsidRPr="003607F8" w:rsidRDefault="00FC6392" w:rsidP="00A945E4">
            <w:pPr>
              <w:pStyle w:val="ListParagraph"/>
              <w:numPr>
                <w:ilvl w:val="0"/>
                <w:numId w:val="26"/>
              </w:numPr>
              <w:rPr>
                <w:rFonts w:ascii="Bogle" w:hAnsi="Bogle"/>
                <w:sz w:val="18"/>
                <w:szCs w:val="18"/>
              </w:rPr>
            </w:pPr>
            <w:r w:rsidRPr="003607F8">
              <w:rPr>
                <w:rFonts w:ascii="Bogle" w:hAnsi="Bogle"/>
                <w:sz w:val="18"/>
                <w:szCs w:val="18"/>
              </w:rPr>
              <w:t xml:space="preserve">Understand </w:t>
            </w:r>
            <w:r w:rsidRPr="003607F8">
              <w:rPr>
                <w:rFonts w:ascii="Bogle" w:hAnsi="Bogle"/>
                <w:b/>
                <w:bCs w:val="0"/>
                <w:sz w:val="18"/>
                <w:szCs w:val="18"/>
              </w:rPr>
              <w:t xml:space="preserve">properties of animals </w:t>
            </w:r>
            <w:r w:rsidRPr="003607F8">
              <w:rPr>
                <w:rFonts w:ascii="Bogle" w:hAnsi="Bogle"/>
                <w:sz w:val="18"/>
                <w:szCs w:val="18"/>
              </w:rPr>
              <w:t>related to travel (i.e. do animals with microchips or of certain sizes/ages travel differently?)</w:t>
            </w:r>
          </w:p>
          <w:p w14:paraId="5A1AC29B" w14:textId="6341D156" w:rsidR="00FC6392" w:rsidRPr="003607F8" w:rsidRDefault="00FC6392" w:rsidP="000B0BDD">
            <w:pPr>
              <w:pStyle w:val="ListParagraph"/>
              <w:numPr>
                <w:ilvl w:val="0"/>
                <w:numId w:val="26"/>
              </w:numPr>
              <w:spacing w:after="240"/>
              <w:rPr>
                <w:rFonts w:ascii="Bogle" w:hAnsi="Bogle"/>
                <w:sz w:val="18"/>
                <w:szCs w:val="18"/>
              </w:rPr>
            </w:pPr>
            <w:r w:rsidRPr="003607F8">
              <w:rPr>
                <w:rFonts w:ascii="Bogle" w:hAnsi="Bogle"/>
                <w:sz w:val="18"/>
                <w:szCs w:val="18"/>
              </w:rPr>
              <w:t xml:space="preserve">Understand finder scenarios (i.e. do </w:t>
            </w:r>
            <w:r w:rsidR="006F57E3" w:rsidRPr="003607F8">
              <w:rPr>
                <w:rFonts w:ascii="Bogle" w:hAnsi="Bogle"/>
                <w:sz w:val="18"/>
                <w:szCs w:val="18"/>
              </w:rPr>
              <w:t>individuals who find animals generally live near the animal? Are there such things as “super-finders” who repeatedly find and bring in animals such that they could be trained to return the animal directly to home?)</w:t>
            </w:r>
          </w:p>
          <w:p w14:paraId="6638470A" w14:textId="75ED1BDB" w:rsidR="4AFCD015" w:rsidRPr="00BD317B" w:rsidRDefault="4AFCD015" w:rsidP="000B0BDD">
            <w:pPr>
              <w:pStyle w:val="Heading3"/>
              <w:spacing w:after="360" w:line="271" w:lineRule="auto"/>
              <w:outlineLvl w:val="2"/>
              <w:rPr>
                <w:rFonts w:ascii="Bogle" w:hAnsi="Bogle"/>
                <w:color w:val="03793E"/>
                <w:sz w:val="18"/>
                <w:szCs w:val="18"/>
              </w:rPr>
            </w:pPr>
            <w:r w:rsidRPr="00BD317B">
              <w:rPr>
                <w:rFonts w:ascii="Bogle" w:hAnsi="Bogle"/>
                <w:color w:val="03793E"/>
                <w:sz w:val="18"/>
                <w:szCs w:val="18"/>
              </w:rPr>
              <w:t>Data Description</w:t>
            </w:r>
          </w:p>
          <w:p w14:paraId="06C37A3C" w14:textId="0A7459BE" w:rsidR="4AFCD015" w:rsidRPr="003607F8" w:rsidRDefault="007979FB" w:rsidP="000B0BDD">
            <w:pPr>
              <w:spacing w:after="240"/>
              <w:rPr>
                <w:rFonts w:ascii="Bogle" w:hAnsi="Bogle"/>
                <w:sz w:val="18"/>
                <w:szCs w:val="18"/>
              </w:rPr>
            </w:pPr>
            <w:r>
              <w:rPr>
                <w:rFonts w:ascii="Bogle" w:hAnsi="Bogle"/>
                <w:sz w:val="18"/>
                <w:szCs w:val="18"/>
              </w:rPr>
              <w:t>See Appendix A for a data dictionary.</w:t>
            </w:r>
          </w:p>
          <w:p w14:paraId="40F50CC4" w14:textId="3104BAD7" w:rsidR="4AFCD015" w:rsidRPr="00BD317B" w:rsidRDefault="4AFCD015" w:rsidP="000B0BDD">
            <w:pPr>
              <w:pStyle w:val="Heading3"/>
              <w:spacing w:after="360" w:line="271" w:lineRule="auto"/>
              <w:outlineLvl w:val="2"/>
              <w:rPr>
                <w:rFonts w:ascii="Bogle" w:hAnsi="Bogle"/>
                <w:bCs/>
                <w:color w:val="03793E"/>
                <w:sz w:val="18"/>
                <w:szCs w:val="18"/>
              </w:rPr>
            </w:pPr>
            <w:r w:rsidRPr="00BD317B">
              <w:rPr>
                <w:rFonts w:ascii="Bogle" w:hAnsi="Bogle"/>
                <w:color w:val="03793E"/>
                <w:sz w:val="18"/>
                <w:szCs w:val="18"/>
              </w:rPr>
              <w:t>Possible Outcomes and Deliverables</w:t>
            </w:r>
          </w:p>
          <w:p w14:paraId="6FAD4BAF" w14:textId="22494751" w:rsidR="4AFCD015" w:rsidRPr="009B6159" w:rsidRDefault="000B0BDD" w:rsidP="4AFCD015">
            <w:pPr>
              <w:rPr>
                <w:rFonts w:ascii="Bogle" w:hAnsi="Bogle"/>
              </w:rPr>
            </w:pPr>
            <w:r w:rsidRPr="009B6159">
              <w:rPr>
                <w:rFonts w:ascii="Bogle" w:hAnsi="Bogle"/>
                <w:noProof/>
              </w:rPr>
              <w:drawing>
                <wp:inline distT="0" distB="0" distL="0" distR="0" wp14:anchorId="2874BCD2" wp14:editId="3F16EFC5">
                  <wp:extent cx="5486400" cy="1457864"/>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sidR="00977C5B" w:rsidRPr="009B6159">
              <w:rPr>
                <w:rFonts w:ascii="Bogle" w:hAnsi="Bogle"/>
              </w:rPr>
              <w:br/>
            </w:r>
          </w:p>
        </w:tc>
      </w:tr>
    </w:tbl>
    <w:p w14:paraId="2412F24F" w14:textId="310FF4C7" w:rsidR="00382B28" w:rsidRDefault="00382B28">
      <w:pPr>
        <w:spacing w:after="240"/>
      </w:pPr>
    </w:p>
    <w:p w14:paraId="5A62B128" w14:textId="77777777" w:rsidR="007323C3" w:rsidRPr="0006568A" w:rsidRDefault="007323C3" w:rsidP="007520D7">
      <w:pPr>
        <w:spacing w:before="0"/>
      </w:pPr>
    </w:p>
    <w:tbl>
      <w:tblPr>
        <w:tblStyle w:val="PlainTable4"/>
        <w:tblW w:w="0" w:type="auto"/>
        <w:tblInd w:w="144" w:type="dxa"/>
        <w:tblLook w:val="0620" w:firstRow="1" w:lastRow="0" w:firstColumn="0" w:lastColumn="0" w:noHBand="1" w:noVBand="1"/>
        <w:tblDescription w:val="Layout table for resume heading with lines for monogram and name"/>
      </w:tblPr>
      <w:tblGrid>
        <w:gridCol w:w="1434"/>
        <w:gridCol w:w="9222"/>
      </w:tblGrid>
      <w:tr w:rsidR="4AFCD015" w14:paraId="35BDBF70" w14:textId="77777777" w:rsidTr="00BD4AA9">
        <w:trPr>
          <w:cnfStyle w:val="100000000000" w:firstRow="1" w:lastRow="0" w:firstColumn="0" w:lastColumn="0" w:oddVBand="0" w:evenVBand="0" w:oddHBand="0" w:evenHBand="0" w:firstRowFirstColumn="0" w:firstRowLastColumn="0" w:lastRowFirstColumn="0" w:lastRowLastColumn="0"/>
          <w:trHeight w:val="2621"/>
        </w:trPr>
        <w:tc>
          <w:tcPr>
            <w:tcW w:w="1553" w:type="dxa"/>
            <w:shd w:val="clear" w:color="auto" w:fill="07336B"/>
            <w:tcMar>
              <w:top w:w="1008" w:type="dxa"/>
              <w:left w:w="0" w:type="dxa"/>
              <w:right w:w="0" w:type="dxa"/>
            </w:tcMar>
          </w:tcPr>
          <w:p w14:paraId="732C9157" w14:textId="123387DF" w:rsidR="4AFCD015" w:rsidRDefault="00F1154D" w:rsidP="4AFCD015">
            <w:pPr>
              <w:pStyle w:val="BodyText"/>
              <w:spacing w:before="0" w:after="0" w:line="216" w:lineRule="auto"/>
              <w:jc w:val="center"/>
              <w:rPr>
                <w:color w:val="FFFFFF" w:themeColor="background1"/>
                <w:szCs w:val="22"/>
              </w:rPr>
            </w:pPr>
            <w:r>
              <w:rPr>
                <w:noProof/>
              </w:rPr>
              <w:drawing>
                <wp:anchor distT="0" distB="0" distL="114300" distR="114300" simplePos="0" relativeHeight="251665408" behindDoc="0" locked="0" layoutInCell="1" allowOverlap="1" wp14:anchorId="5DF022EE" wp14:editId="3327D1A0">
                  <wp:simplePos x="0" y="0"/>
                  <wp:positionH relativeFrom="column">
                    <wp:posOffset>54933</wp:posOffset>
                  </wp:positionH>
                  <wp:positionV relativeFrom="paragraph">
                    <wp:posOffset>19793</wp:posOffset>
                  </wp:positionV>
                  <wp:extent cx="774516" cy="871268"/>
                  <wp:effectExtent l="0" t="0" r="6985" b="5080"/>
                  <wp:wrapNone/>
                  <wp:docPr id="10" name="Picture 10" descr="Top Retail Tech Company India | Walmart Global Tech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p Retail Tech Company India | Walmart Global Tech In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4516" cy="871268"/>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9247" w:type="dxa"/>
            <w:tcMar>
              <w:top w:w="1008" w:type="dxa"/>
              <w:left w:w="288" w:type="dxa"/>
              <w:right w:w="0" w:type="dxa"/>
            </w:tcMar>
          </w:tcPr>
          <w:p w14:paraId="0452B56E" w14:textId="4343F737" w:rsidR="4AFCD015" w:rsidRPr="00BD317B" w:rsidRDefault="00B86F8C" w:rsidP="3A2BB2BD">
            <w:pPr>
              <w:pStyle w:val="Title"/>
              <w:rPr>
                <w:rStyle w:val="TitleChar"/>
                <w:rFonts w:ascii="Bogle" w:eastAsiaTheme="minorEastAsia" w:hAnsi="Bogle"/>
                <w:b/>
                <w:bCs w:val="0"/>
                <w:color w:val="031F40"/>
              </w:rPr>
            </w:pPr>
            <w:r>
              <w:rPr>
                <w:rFonts w:ascii="Bogle" w:hAnsi="Bogle"/>
                <w:noProof/>
                <w:color w:val="031F40"/>
              </w:rPr>
              <w:drawing>
                <wp:anchor distT="0" distB="0" distL="114300" distR="114300" simplePos="0" relativeHeight="251672576" behindDoc="0" locked="0" layoutInCell="1" allowOverlap="1" wp14:anchorId="78407F0A" wp14:editId="622FA4A9">
                  <wp:simplePos x="0" y="0"/>
                  <wp:positionH relativeFrom="column">
                    <wp:posOffset>4596130</wp:posOffset>
                  </wp:positionH>
                  <wp:positionV relativeFrom="paragraph">
                    <wp:posOffset>738385</wp:posOffset>
                  </wp:positionV>
                  <wp:extent cx="604520" cy="594995"/>
                  <wp:effectExtent l="0" t="0" r="508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520" cy="594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3A2BB2BD" w:rsidRPr="00BD317B">
              <w:rPr>
                <w:rFonts w:ascii="Bogle" w:hAnsi="Bogle"/>
                <w:noProof/>
                <w:color w:val="031F40"/>
              </w:rPr>
              <w:drawing>
                <wp:anchor distT="0" distB="0" distL="114300" distR="114300" simplePos="0" relativeHeight="251657216" behindDoc="1" locked="0" layoutInCell="1" allowOverlap="1" wp14:anchorId="5AB510CB" wp14:editId="5040C8A7">
                  <wp:simplePos x="0" y="0"/>
                  <wp:positionH relativeFrom="column">
                    <wp:posOffset>-2504</wp:posOffset>
                  </wp:positionH>
                  <wp:positionV relativeFrom="paragraph">
                    <wp:posOffset>1725</wp:posOffset>
                  </wp:positionV>
                  <wp:extent cx="5257800" cy="1382534"/>
                  <wp:effectExtent l="0" t="0" r="0" b="8255"/>
                  <wp:wrapNone/>
                  <wp:docPr id="2139786388" name="Picture 213978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alphaModFix amt="20000"/>
                            <a:extLst>
                              <a:ext uri="{28A0092B-C50C-407E-A947-70E740481C1C}">
                                <a14:useLocalDpi xmlns:a14="http://schemas.microsoft.com/office/drawing/2010/main" val="0"/>
                              </a:ext>
                            </a:extLst>
                          </a:blip>
                          <a:srcRect t="4969" b="39430"/>
                          <a:stretch/>
                        </pic:blipFill>
                        <pic:spPr bwMode="auto">
                          <a:xfrm>
                            <a:off x="0" y="0"/>
                            <a:ext cx="5257800" cy="1382534"/>
                          </a:xfrm>
                          <a:prstGeom prst="rect">
                            <a:avLst/>
                          </a:prstGeom>
                          <a:ln>
                            <a:noFill/>
                          </a:ln>
                          <a:extLst>
                            <a:ext uri="{53640926-AAD7-44D8-BBD7-CCE9431645EC}">
                              <a14:shadowObscured xmlns:a14="http://schemas.microsoft.com/office/drawing/2010/main"/>
                            </a:ext>
                          </a:extLst>
                        </pic:spPr>
                      </pic:pic>
                    </a:graphicData>
                  </a:graphic>
                </wp:anchor>
              </w:drawing>
            </w:r>
            <w:r w:rsidR="00E071B8" w:rsidRPr="00BD317B">
              <w:rPr>
                <w:rStyle w:val="TitleChar"/>
                <w:rFonts w:ascii="Bogle" w:eastAsiaTheme="minorEastAsia" w:hAnsi="Bogle"/>
                <w:b/>
                <w:color w:val="031F40"/>
              </w:rPr>
              <w:t>America</w:t>
            </w:r>
            <w:r w:rsidR="00407D14" w:rsidRPr="00BD317B">
              <w:rPr>
                <w:rStyle w:val="TitleChar"/>
                <w:rFonts w:ascii="Bogle" w:eastAsiaTheme="minorEastAsia" w:hAnsi="Bogle"/>
                <w:b/>
                <w:color w:val="031F40"/>
              </w:rPr>
              <w:t>n</w:t>
            </w:r>
            <w:r w:rsidR="4AFCD015" w:rsidRPr="00BD317B">
              <w:rPr>
                <w:rStyle w:val="TitleChar"/>
                <w:rFonts w:ascii="Bogle" w:eastAsiaTheme="minorEastAsia" w:hAnsi="Bogle"/>
                <w:b/>
                <w:color w:val="031F40"/>
              </w:rPr>
              <w:t xml:space="preserve"> Pets Alive!</w:t>
            </w:r>
            <w:r w:rsidR="4AFCD015" w:rsidRPr="00BD317B">
              <w:rPr>
                <w:rFonts w:ascii="Bogle" w:hAnsi="Bogle"/>
                <w:color w:val="031F40"/>
              </w:rPr>
              <w:br/>
            </w:r>
            <w:r w:rsidR="034FBF3A" w:rsidRPr="00BD317B">
              <w:rPr>
                <w:rStyle w:val="TitleChar"/>
                <w:rFonts w:ascii="Bogle" w:eastAsiaTheme="minorEastAsia" w:hAnsi="Bogle"/>
                <w:b/>
                <w:color w:val="031F40"/>
              </w:rPr>
              <w:t>Walmart Global Technology</w:t>
            </w:r>
          </w:p>
          <w:p w14:paraId="4FA2DCE1" w14:textId="2F50A12D" w:rsidR="4AFCD015" w:rsidRPr="00BD317B" w:rsidRDefault="4AFCD015" w:rsidP="4AFCD015">
            <w:pPr>
              <w:pStyle w:val="Heading2"/>
              <w:spacing w:line="271" w:lineRule="auto"/>
              <w:outlineLvl w:val="1"/>
              <w:rPr>
                <w:rFonts w:ascii="Bogle" w:eastAsia="Georgia" w:hAnsi="Bogle"/>
                <w:color w:val="031F40"/>
                <w:szCs w:val="26"/>
              </w:rPr>
            </w:pPr>
            <w:r w:rsidRPr="00BD317B">
              <w:rPr>
                <w:rFonts w:ascii="Bogle" w:hAnsi="Bogle"/>
                <w:color w:val="031F40"/>
              </w:rPr>
              <w:t>Software</w:t>
            </w:r>
          </w:p>
          <w:p w14:paraId="4FA1162F" w14:textId="1226CD4E" w:rsidR="4AFCD015" w:rsidRPr="00BD4AA9" w:rsidRDefault="4AFCD015" w:rsidP="00B40821">
            <w:pPr>
              <w:pStyle w:val="Heading3"/>
              <w:spacing w:after="360"/>
              <w:outlineLvl w:val="2"/>
              <w:rPr>
                <w:rFonts w:ascii="Bogle" w:hAnsi="Bogle"/>
                <w:color w:val="07336B"/>
                <w:sz w:val="18"/>
                <w:szCs w:val="18"/>
              </w:rPr>
            </w:pPr>
            <w:r w:rsidRPr="00BD4AA9">
              <w:rPr>
                <w:rFonts w:ascii="Bogle" w:hAnsi="Bogle"/>
                <w:color w:val="07336B"/>
                <w:sz w:val="18"/>
                <w:szCs w:val="21"/>
              </w:rPr>
              <w:t>Problem Descriptions</w:t>
            </w:r>
          </w:p>
          <w:p w14:paraId="14A1A9B0" w14:textId="5DE9819A" w:rsidR="4AFCD015" w:rsidRPr="007A436C" w:rsidRDefault="008C0432" w:rsidP="00B40821">
            <w:pPr>
              <w:spacing w:after="240"/>
              <w:rPr>
                <w:rFonts w:ascii="Bogle" w:hAnsi="Bogle"/>
                <w:bCs w:val="0"/>
                <w:sz w:val="18"/>
                <w:szCs w:val="18"/>
              </w:rPr>
            </w:pPr>
            <w:r w:rsidRPr="007A436C">
              <w:rPr>
                <w:rFonts w:ascii="Bogle" w:hAnsi="Bogle"/>
                <w:sz w:val="18"/>
                <w:szCs w:val="18"/>
              </w:rPr>
              <w:t xml:space="preserve">Some issues which surround getting animals home when they are lost in the most efficient way possible have less to do with </w:t>
            </w:r>
            <w:r w:rsidRPr="007A436C">
              <w:rPr>
                <w:rFonts w:ascii="Bogle" w:hAnsi="Bogle"/>
                <w:i/>
                <w:iCs/>
                <w:sz w:val="18"/>
                <w:szCs w:val="18"/>
              </w:rPr>
              <w:t>knowledge</w:t>
            </w:r>
            <w:r w:rsidRPr="007A436C">
              <w:rPr>
                <w:rFonts w:ascii="Bogle" w:hAnsi="Bogle"/>
                <w:sz w:val="18"/>
                <w:szCs w:val="18"/>
              </w:rPr>
              <w:t xml:space="preserve"> and more to do with </w:t>
            </w:r>
            <w:r w:rsidRPr="007A436C">
              <w:rPr>
                <w:rFonts w:ascii="Bogle" w:hAnsi="Bogle"/>
                <w:i/>
                <w:iCs/>
                <w:sz w:val="18"/>
                <w:szCs w:val="18"/>
              </w:rPr>
              <w:t>tools</w:t>
            </w:r>
            <w:r w:rsidRPr="007A436C">
              <w:rPr>
                <w:rFonts w:ascii="Bogle" w:hAnsi="Bogle"/>
                <w:sz w:val="18"/>
                <w:szCs w:val="18"/>
              </w:rPr>
              <w:t xml:space="preserve">. As such, new software </w:t>
            </w:r>
            <w:r w:rsidR="00A23A3F" w:rsidRPr="007A436C">
              <w:rPr>
                <w:rFonts w:ascii="Bogle" w:hAnsi="Bogle"/>
                <w:sz w:val="18"/>
                <w:szCs w:val="18"/>
              </w:rPr>
              <w:t>and process tools should be considered which might enhance a system if properly adopted or implemented. Some examples of the roles these tools might play are:</w:t>
            </w:r>
          </w:p>
          <w:p w14:paraId="621DC96F" w14:textId="46D0576D" w:rsidR="00A23A3F" w:rsidRPr="007A436C" w:rsidRDefault="00A23A3F" w:rsidP="00A23A3F">
            <w:pPr>
              <w:pStyle w:val="ListParagraph"/>
              <w:numPr>
                <w:ilvl w:val="0"/>
                <w:numId w:val="27"/>
              </w:numPr>
              <w:spacing w:after="240"/>
              <w:rPr>
                <w:rFonts w:ascii="Bogle" w:hAnsi="Bogle"/>
                <w:sz w:val="18"/>
                <w:szCs w:val="18"/>
              </w:rPr>
            </w:pPr>
            <w:r w:rsidRPr="007A436C">
              <w:rPr>
                <w:rFonts w:ascii="Bogle" w:hAnsi="Bogle"/>
                <w:sz w:val="18"/>
                <w:szCs w:val="18"/>
              </w:rPr>
              <w:t xml:space="preserve">Tools which provide information for individuals (or </w:t>
            </w:r>
            <w:r w:rsidR="00A20BE6" w:rsidRPr="007A436C">
              <w:rPr>
                <w:rFonts w:ascii="Bogle" w:hAnsi="Bogle"/>
                <w:sz w:val="18"/>
                <w:szCs w:val="18"/>
              </w:rPr>
              <w:t>animal control officers) who find animals to allow them to take that animal directly home rather than to the shelter</w:t>
            </w:r>
            <w:r w:rsidR="00883C54" w:rsidRPr="007A436C">
              <w:rPr>
                <w:rFonts w:ascii="Bogle" w:hAnsi="Bogle"/>
                <w:sz w:val="18"/>
                <w:szCs w:val="18"/>
              </w:rPr>
              <w:t xml:space="preserve"> (contact-information-tagging on the animal’s body, for example)</w:t>
            </w:r>
          </w:p>
          <w:p w14:paraId="51E526BF" w14:textId="0FED59F9" w:rsidR="00A20BE6" w:rsidRPr="007A436C" w:rsidRDefault="00A20BE6" w:rsidP="00A23A3F">
            <w:pPr>
              <w:pStyle w:val="ListParagraph"/>
              <w:numPr>
                <w:ilvl w:val="0"/>
                <w:numId w:val="27"/>
              </w:numPr>
              <w:spacing w:after="240"/>
              <w:rPr>
                <w:rFonts w:ascii="Bogle" w:hAnsi="Bogle"/>
                <w:sz w:val="18"/>
                <w:szCs w:val="18"/>
              </w:rPr>
            </w:pPr>
            <w:r w:rsidRPr="007A436C">
              <w:rPr>
                <w:rFonts w:ascii="Bogle" w:hAnsi="Bogle"/>
                <w:sz w:val="18"/>
                <w:szCs w:val="18"/>
              </w:rPr>
              <w:t>Tools which can help notify owners when their animals have become lost or been found so they can more proactively retrieve them</w:t>
            </w:r>
            <w:r w:rsidR="00883C54" w:rsidRPr="007A436C">
              <w:rPr>
                <w:rFonts w:ascii="Bogle" w:hAnsi="Bogle"/>
                <w:sz w:val="18"/>
                <w:szCs w:val="18"/>
              </w:rPr>
              <w:t xml:space="preserve"> (GPS collars, contact-information-tagging on the animal’s body, etc</w:t>
            </w:r>
            <w:r w:rsidR="00BF2F34">
              <w:rPr>
                <w:rFonts w:ascii="Bogle" w:hAnsi="Bogle"/>
                <w:sz w:val="18"/>
                <w:szCs w:val="18"/>
              </w:rPr>
              <w:t>; note that although microchips, in principle, solve this issue, they require specialized tools</w:t>
            </w:r>
            <w:r w:rsidR="008E4802">
              <w:rPr>
                <w:rFonts w:ascii="Bogle" w:hAnsi="Bogle"/>
                <w:sz w:val="18"/>
                <w:szCs w:val="18"/>
              </w:rPr>
              <w:t>/knowledge</w:t>
            </w:r>
            <w:r w:rsidR="00BF2F34">
              <w:rPr>
                <w:rFonts w:ascii="Bogle" w:hAnsi="Bogle"/>
                <w:sz w:val="18"/>
                <w:szCs w:val="18"/>
              </w:rPr>
              <w:t xml:space="preserve"> to scan</w:t>
            </w:r>
            <w:r w:rsidR="00883C54" w:rsidRPr="007A436C">
              <w:rPr>
                <w:rFonts w:ascii="Bogle" w:hAnsi="Bogle"/>
                <w:sz w:val="18"/>
                <w:szCs w:val="18"/>
              </w:rPr>
              <w:t>)</w:t>
            </w:r>
          </w:p>
          <w:p w14:paraId="2AFF8F8B" w14:textId="40B1E31F" w:rsidR="00A20BE6" w:rsidRPr="007A436C" w:rsidRDefault="00883C54" w:rsidP="00A23A3F">
            <w:pPr>
              <w:pStyle w:val="ListParagraph"/>
              <w:numPr>
                <w:ilvl w:val="0"/>
                <w:numId w:val="27"/>
              </w:numPr>
              <w:spacing w:after="240"/>
              <w:rPr>
                <w:rFonts w:ascii="Bogle" w:hAnsi="Bogle"/>
                <w:sz w:val="18"/>
                <w:szCs w:val="18"/>
              </w:rPr>
            </w:pPr>
            <w:r w:rsidRPr="007A436C">
              <w:rPr>
                <w:rFonts w:ascii="Bogle" w:hAnsi="Bogle"/>
                <w:sz w:val="18"/>
                <w:szCs w:val="18"/>
              </w:rPr>
              <w:t xml:space="preserve">Resources for owners which can prevent </w:t>
            </w:r>
            <w:r w:rsidR="001C1AB6" w:rsidRPr="007A436C">
              <w:rPr>
                <w:rFonts w:ascii="Bogle" w:hAnsi="Bogle"/>
                <w:sz w:val="18"/>
                <w:szCs w:val="18"/>
              </w:rPr>
              <w:t>their animal from becoming lost in the first place (i.e. city-funded fencing, education, etc)</w:t>
            </w:r>
          </w:p>
          <w:p w14:paraId="0362E818" w14:textId="3625F8D5" w:rsidR="001C1AB6" w:rsidRPr="007A436C" w:rsidRDefault="001C1AB6" w:rsidP="00A23A3F">
            <w:pPr>
              <w:pStyle w:val="ListParagraph"/>
              <w:numPr>
                <w:ilvl w:val="0"/>
                <w:numId w:val="27"/>
              </w:numPr>
              <w:spacing w:after="240"/>
              <w:rPr>
                <w:rFonts w:ascii="Bogle" w:hAnsi="Bogle"/>
                <w:sz w:val="18"/>
                <w:szCs w:val="18"/>
              </w:rPr>
            </w:pPr>
            <w:r w:rsidRPr="007A436C">
              <w:rPr>
                <w:rFonts w:ascii="Bogle" w:hAnsi="Bogle"/>
                <w:sz w:val="18"/>
                <w:szCs w:val="18"/>
              </w:rPr>
              <w:t xml:space="preserve">Resources for the community which help reduce risk surrounding lost animals (such as </w:t>
            </w:r>
            <w:r w:rsidR="001C062D" w:rsidRPr="007A436C">
              <w:rPr>
                <w:rFonts w:ascii="Bogle" w:hAnsi="Bogle"/>
                <w:sz w:val="18"/>
                <w:szCs w:val="18"/>
              </w:rPr>
              <w:t>reporting apps for lost animals such that an individual does not need to pick them up but can report a “sighting”)</w:t>
            </w:r>
          </w:p>
          <w:p w14:paraId="0AF6C74D" w14:textId="77777777" w:rsidR="00382B28" w:rsidRDefault="001C062D" w:rsidP="00382B28">
            <w:pPr>
              <w:spacing w:after="240"/>
              <w:rPr>
                <w:rFonts w:ascii="Bogle" w:hAnsi="Bogle"/>
                <w:bCs w:val="0"/>
                <w:sz w:val="18"/>
                <w:szCs w:val="18"/>
              </w:rPr>
            </w:pPr>
            <w:r w:rsidRPr="007A436C">
              <w:rPr>
                <w:rFonts w:ascii="Bogle" w:hAnsi="Bogle"/>
                <w:sz w:val="18"/>
                <w:szCs w:val="18"/>
              </w:rPr>
              <w:t xml:space="preserve">Note that many solutions are already on the market for some of these scenarios, but their success is often </w:t>
            </w:r>
            <w:r w:rsidR="00971E4A" w:rsidRPr="007A436C">
              <w:rPr>
                <w:rFonts w:ascii="Bogle" w:hAnsi="Bogle"/>
                <w:sz w:val="18"/>
                <w:szCs w:val="18"/>
              </w:rPr>
              <w:t>stymied by cost, easy-of-use, user-</w:t>
            </w:r>
            <w:r w:rsidR="007A436C" w:rsidRPr="007A436C">
              <w:rPr>
                <w:rFonts w:ascii="Bogle" w:hAnsi="Bogle"/>
                <w:sz w:val="18"/>
                <w:szCs w:val="18"/>
              </w:rPr>
              <w:t>experience</w:t>
            </w:r>
            <w:r w:rsidR="007A436C" w:rsidRPr="007A436C">
              <w:rPr>
                <w:rFonts w:ascii="Bogle" w:hAnsi="Bogle"/>
                <w:bCs w:val="0"/>
                <w:sz w:val="18"/>
                <w:szCs w:val="18"/>
              </w:rPr>
              <w:t>,</w:t>
            </w:r>
            <w:r w:rsidR="00971E4A" w:rsidRPr="007A436C">
              <w:rPr>
                <w:rFonts w:ascii="Bogle" w:hAnsi="Bogle"/>
                <w:sz w:val="18"/>
                <w:szCs w:val="18"/>
              </w:rPr>
              <w:t xml:space="preserve"> and design, and/or general failure to understand the underlying issue for the user groups in question. Finding and simplifying existing solutions is as valid a deliverable for this section as inventing something entirely new. You may use any public data and/or the data provided in the Data Science section as needed.</w:t>
            </w:r>
            <w:r w:rsidR="00382B28">
              <w:rPr>
                <w:rFonts w:ascii="Bogle" w:hAnsi="Bogle"/>
                <w:sz w:val="18"/>
                <w:szCs w:val="18"/>
              </w:rPr>
              <w:t xml:space="preserve"> </w:t>
            </w:r>
          </w:p>
          <w:p w14:paraId="41E64721" w14:textId="1678C93A" w:rsidR="4AFCD015" w:rsidRPr="00BD4AA9" w:rsidRDefault="4AFCD015" w:rsidP="00382B28">
            <w:pPr>
              <w:spacing w:after="240"/>
              <w:rPr>
                <w:rFonts w:ascii="Bogle" w:hAnsi="Bogle"/>
                <w:b/>
                <w:bCs w:val="0"/>
                <w:color w:val="07336B"/>
                <w:sz w:val="18"/>
                <w:szCs w:val="18"/>
              </w:rPr>
            </w:pPr>
            <w:r w:rsidRPr="00BD4AA9">
              <w:rPr>
                <w:rFonts w:ascii="Bogle" w:hAnsi="Bogle"/>
                <w:b/>
                <w:bCs w:val="0"/>
                <w:color w:val="07336B"/>
                <w:sz w:val="18"/>
                <w:szCs w:val="21"/>
              </w:rPr>
              <w:t>Possible Outcomes and Deliverables</w:t>
            </w:r>
            <w:r w:rsidR="00977C5B" w:rsidRPr="00BD4AA9">
              <w:rPr>
                <w:b/>
                <w:bCs w:val="0"/>
                <w:color w:val="07336B"/>
              </w:rPr>
              <w:br/>
            </w:r>
          </w:p>
          <w:p w14:paraId="489FB434" w14:textId="365F4462" w:rsidR="4AFCD015" w:rsidRPr="00BD4AA9" w:rsidRDefault="00971E4A" w:rsidP="4AFCD015">
            <w:pPr>
              <w:pStyle w:val="Heading2"/>
              <w:spacing w:line="271" w:lineRule="auto"/>
              <w:outlineLvl w:val="1"/>
              <w:rPr>
                <w:rFonts w:ascii="Georgia" w:eastAsia="Georgia" w:hAnsi="Georgia"/>
                <w:color w:val="07336B"/>
                <w:szCs w:val="26"/>
              </w:rPr>
            </w:pPr>
            <w:r w:rsidRPr="00BD4AA9">
              <w:rPr>
                <w:noProof/>
                <w:color w:val="07336B"/>
              </w:rPr>
              <w:drawing>
                <wp:inline distT="0" distB="0" distL="0" distR="0" wp14:anchorId="0462654E" wp14:editId="062A7495">
                  <wp:extent cx="5486400" cy="1457864"/>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r w:rsidR="00977C5B" w:rsidRPr="00BD4AA9">
              <w:rPr>
                <w:rFonts w:ascii="Georgia" w:eastAsia="Georgia" w:hAnsi="Georgia"/>
                <w:color w:val="07336B"/>
                <w:szCs w:val="26"/>
              </w:rPr>
              <w:br/>
            </w:r>
          </w:p>
        </w:tc>
      </w:tr>
    </w:tbl>
    <w:p w14:paraId="3BE67E41" w14:textId="38488980" w:rsidR="007323C3" w:rsidRPr="0006568A" w:rsidRDefault="007323C3" w:rsidP="007520D7">
      <w:pPr>
        <w:spacing w:before="0"/>
      </w:pPr>
    </w:p>
    <w:tbl>
      <w:tblPr>
        <w:tblStyle w:val="PlainTable4"/>
        <w:tblW w:w="0" w:type="auto"/>
        <w:tblInd w:w="144" w:type="dxa"/>
        <w:tblLook w:val="0620" w:firstRow="1" w:lastRow="0" w:firstColumn="0" w:lastColumn="0" w:noHBand="1" w:noVBand="1"/>
        <w:tblDescription w:val="Layout table for resume heading with lines for monogram and name"/>
      </w:tblPr>
      <w:tblGrid>
        <w:gridCol w:w="1434"/>
        <w:gridCol w:w="9222"/>
      </w:tblGrid>
      <w:tr w:rsidR="4AFCD015" w14:paraId="3C12373D" w14:textId="77777777" w:rsidTr="00F1154D">
        <w:trPr>
          <w:cnfStyle w:val="100000000000" w:firstRow="1" w:lastRow="0" w:firstColumn="0" w:lastColumn="0" w:oddVBand="0" w:evenVBand="0" w:oddHBand="0" w:evenHBand="0" w:firstRowFirstColumn="0" w:firstRowLastColumn="0" w:lastRowFirstColumn="0" w:lastRowLastColumn="0"/>
          <w:trHeight w:val="2621"/>
        </w:trPr>
        <w:tc>
          <w:tcPr>
            <w:tcW w:w="1553" w:type="dxa"/>
            <w:shd w:val="clear" w:color="auto" w:fill="605E63"/>
            <w:tcMar>
              <w:top w:w="1008" w:type="dxa"/>
              <w:left w:w="0" w:type="dxa"/>
              <w:right w:w="0" w:type="dxa"/>
            </w:tcMar>
          </w:tcPr>
          <w:p w14:paraId="77B91A0C" w14:textId="065D12F3" w:rsidR="4AFCD015" w:rsidRPr="009B6159" w:rsidRDefault="00F1154D" w:rsidP="4AFCD015">
            <w:pPr>
              <w:pStyle w:val="BodyText"/>
              <w:spacing w:before="0" w:after="0" w:line="216" w:lineRule="auto"/>
              <w:jc w:val="center"/>
              <w:rPr>
                <w:rFonts w:ascii="Bogle" w:hAnsi="Bogle"/>
                <w:color w:val="FFFFFF" w:themeColor="background1"/>
                <w:szCs w:val="22"/>
              </w:rPr>
            </w:pPr>
            <w:r>
              <w:rPr>
                <w:noProof/>
              </w:rPr>
              <w:drawing>
                <wp:anchor distT="0" distB="0" distL="114300" distR="114300" simplePos="0" relativeHeight="251667456" behindDoc="0" locked="0" layoutInCell="1" allowOverlap="1" wp14:anchorId="3BACB578" wp14:editId="69528A00">
                  <wp:simplePos x="0" y="0"/>
                  <wp:positionH relativeFrom="column">
                    <wp:posOffset>63559</wp:posOffset>
                  </wp:positionH>
                  <wp:positionV relativeFrom="paragraph">
                    <wp:posOffset>2540</wp:posOffset>
                  </wp:positionV>
                  <wp:extent cx="774516" cy="871268"/>
                  <wp:effectExtent l="0" t="0" r="6985" b="5080"/>
                  <wp:wrapNone/>
                  <wp:docPr id="11" name="Picture 11" descr="Top Retail Tech Company India | Walmart Global Tech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p Retail Tech Company India | Walmart Global Tech In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4516" cy="871268"/>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9247" w:type="dxa"/>
            <w:tcMar>
              <w:top w:w="1008" w:type="dxa"/>
              <w:left w:w="288" w:type="dxa"/>
              <w:right w:w="0" w:type="dxa"/>
            </w:tcMar>
          </w:tcPr>
          <w:p w14:paraId="6A113E6E" w14:textId="4857039C" w:rsidR="4AFCD015" w:rsidRPr="00F1154D" w:rsidRDefault="00B86F8C" w:rsidP="0319E3B9">
            <w:pPr>
              <w:pStyle w:val="Title"/>
              <w:rPr>
                <w:rFonts w:ascii="Bogle" w:hAnsi="Bogle"/>
                <w:color w:val="07336B"/>
                <w:szCs w:val="48"/>
              </w:rPr>
            </w:pPr>
            <w:r>
              <w:rPr>
                <w:rFonts w:ascii="Bogle" w:hAnsi="Bogle"/>
                <w:noProof/>
                <w:color w:val="031F40"/>
              </w:rPr>
              <w:drawing>
                <wp:anchor distT="0" distB="0" distL="114300" distR="114300" simplePos="0" relativeHeight="251674624" behindDoc="0" locked="0" layoutInCell="1" allowOverlap="1" wp14:anchorId="5AB82B4B" wp14:editId="4ED3FCBB">
                  <wp:simplePos x="0" y="0"/>
                  <wp:positionH relativeFrom="column">
                    <wp:posOffset>4579272</wp:posOffset>
                  </wp:positionH>
                  <wp:positionV relativeFrom="paragraph">
                    <wp:posOffset>-24322</wp:posOffset>
                  </wp:positionV>
                  <wp:extent cx="604550" cy="595307"/>
                  <wp:effectExtent l="0" t="0" r="508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550" cy="5953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821" w:rsidRPr="00F1154D">
              <w:rPr>
                <w:rFonts w:ascii="Bogle" w:hAnsi="Bogle"/>
                <w:noProof/>
                <w:color w:val="07336B"/>
              </w:rPr>
              <w:drawing>
                <wp:anchor distT="0" distB="0" distL="114300" distR="114300" simplePos="0" relativeHeight="251658240" behindDoc="1" locked="0" layoutInCell="1" allowOverlap="1" wp14:anchorId="001602CF" wp14:editId="559A9078">
                  <wp:simplePos x="0" y="0"/>
                  <wp:positionH relativeFrom="column">
                    <wp:posOffset>-2504</wp:posOffset>
                  </wp:positionH>
                  <wp:positionV relativeFrom="paragraph">
                    <wp:posOffset>1725</wp:posOffset>
                  </wp:positionV>
                  <wp:extent cx="5257800" cy="1378927"/>
                  <wp:effectExtent l="0" t="0" r="0" b="0"/>
                  <wp:wrapNone/>
                  <wp:docPr id="487111868" name="Picture 48711186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alphaModFix amt="20000"/>
                            <a:extLst>
                              <a:ext uri="{28A0092B-C50C-407E-A947-70E740481C1C}">
                                <a14:useLocalDpi xmlns:a14="http://schemas.microsoft.com/office/drawing/2010/main" val="0"/>
                              </a:ext>
                            </a:extLst>
                          </a:blip>
                          <a:srcRect t="2358" b="32075"/>
                          <a:stretch/>
                        </pic:blipFill>
                        <pic:spPr bwMode="auto">
                          <a:xfrm>
                            <a:off x="0" y="0"/>
                            <a:ext cx="5257800" cy="1378927"/>
                          </a:xfrm>
                          <a:prstGeom prst="rect">
                            <a:avLst/>
                          </a:prstGeom>
                          <a:ln>
                            <a:noFill/>
                          </a:ln>
                          <a:extLst>
                            <a:ext uri="{53640926-AAD7-44D8-BBD7-CCE9431645EC}">
                              <a14:shadowObscured xmlns:a14="http://schemas.microsoft.com/office/drawing/2010/main"/>
                            </a:ext>
                          </a:extLst>
                        </pic:spPr>
                      </pic:pic>
                    </a:graphicData>
                  </a:graphic>
                </wp:anchor>
              </w:drawing>
            </w:r>
            <w:r w:rsidR="00407D14" w:rsidRPr="00F1154D">
              <w:rPr>
                <w:rStyle w:val="TitleChar"/>
                <w:rFonts w:ascii="Bogle" w:eastAsiaTheme="minorEastAsia" w:hAnsi="Bogle"/>
                <w:b/>
                <w:color w:val="07336B"/>
              </w:rPr>
              <w:t>American</w:t>
            </w:r>
            <w:r w:rsidR="4AFCD015" w:rsidRPr="00F1154D">
              <w:rPr>
                <w:rStyle w:val="TitleChar"/>
                <w:rFonts w:ascii="Bogle" w:eastAsiaTheme="minorEastAsia" w:hAnsi="Bogle"/>
                <w:b/>
                <w:color w:val="07336B"/>
              </w:rPr>
              <w:t xml:space="preserve"> Pets Alive!</w:t>
            </w:r>
            <w:r w:rsidR="4AFCD015" w:rsidRPr="00F1154D">
              <w:rPr>
                <w:rFonts w:ascii="Bogle" w:hAnsi="Bogle"/>
                <w:color w:val="07336B"/>
              </w:rPr>
              <w:br/>
            </w:r>
            <w:r w:rsidR="034FBF3A" w:rsidRPr="00F1154D">
              <w:rPr>
                <w:rStyle w:val="TitleChar"/>
                <w:rFonts w:ascii="Bogle" w:eastAsiaTheme="minorEastAsia" w:hAnsi="Bogle"/>
                <w:b/>
                <w:color w:val="07336B"/>
              </w:rPr>
              <w:t>Walmart Global Technology</w:t>
            </w:r>
          </w:p>
          <w:p w14:paraId="554C95A5" w14:textId="7DF2F34F" w:rsidR="4AFCD015" w:rsidRPr="00F1154D" w:rsidRDefault="4AFCD015" w:rsidP="4AFCD015">
            <w:pPr>
              <w:pStyle w:val="Heading2"/>
              <w:spacing w:line="271" w:lineRule="auto"/>
              <w:outlineLvl w:val="1"/>
              <w:rPr>
                <w:rFonts w:ascii="Bogle" w:eastAsia="Georgia" w:hAnsi="Bogle"/>
                <w:color w:val="07336B"/>
                <w:szCs w:val="26"/>
              </w:rPr>
            </w:pPr>
            <w:r w:rsidRPr="00F1154D">
              <w:rPr>
                <w:rFonts w:ascii="Bogle" w:hAnsi="Bogle"/>
                <w:color w:val="07336B"/>
              </w:rPr>
              <w:t>Innovation</w:t>
            </w:r>
          </w:p>
          <w:p w14:paraId="437C4FF9" w14:textId="0A767AD6" w:rsidR="4AFCD015" w:rsidRPr="00F1154D" w:rsidRDefault="4AFCD015" w:rsidP="00CA0FAF">
            <w:pPr>
              <w:pStyle w:val="Heading3"/>
              <w:spacing w:after="360"/>
              <w:outlineLvl w:val="2"/>
              <w:rPr>
                <w:rFonts w:ascii="Bogle" w:hAnsi="Bogle"/>
                <w:color w:val="605E63"/>
                <w:sz w:val="18"/>
                <w:szCs w:val="18"/>
              </w:rPr>
            </w:pPr>
            <w:r w:rsidRPr="00F1154D">
              <w:rPr>
                <w:rFonts w:ascii="Bogle" w:hAnsi="Bogle"/>
                <w:color w:val="605E63"/>
                <w:sz w:val="18"/>
                <w:szCs w:val="18"/>
              </w:rPr>
              <w:t>Problem Descriptions</w:t>
            </w:r>
          </w:p>
          <w:p w14:paraId="161E0DF7" w14:textId="17C1E623" w:rsidR="4AFCD015" w:rsidRPr="003607F8" w:rsidRDefault="00D66C07" w:rsidP="00D66C07">
            <w:pPr>
              <w:spacing w:after="240"/>
              <w:rPr>
                <w:rFonts w:ascii="Bogle" w:hAnsi="Bogle"/>
                <w:bCs w:val="0"/>
                <w:sz w:val="18"/>
                <w:szCs w:val="18"/>
              </w:rPr>
            </w:pPr>
            <w:r w:rsidRPr="003607F8">
              <w:rPr>
                <w:rFonts w:ascii="Bogle" w:hAnsi="Bogle"/>
                <w:sz w:val="18"/>
                <w:szCs w:val="18"/>
              </w:rPr>
              <w:t>Although insights and tools can often be transformative</w:t>
            </w:r>
            <w:r w:rsidR="00EF7DFD" w:rsidRPr="003607F8">
              <w:rPr>
                <w:rFonts w:ascii="Bogle" w:hAnsi="Bogle"/>
                <w:sz w:val="18"/>
                <w:szCs w:val="18"/>
              </w:rPr>
              <w:t xml:space="preserve">, innovation does not happen in a box. The Data Science and Software sections are largely prescriptive, in that the ideas have been vetted and/or are reflective of some known good practice or concept. </w:t>
            </w:r>
            <w:r w:rsidR="00581552" w:rsidRPr="003607F8">
              <w:rPr>
                <w:rFonts w:ascii="Bogle" w:hAnsi="Bogle"/>
                <w:sz w:val="18"/>
                <w:szCs w:val="18"/>
              </w:rPr>
              <w:t xml:space="preserve">In this, the Innovation challenge, there are little to no constraints on the ideas you can pursue. </w:t>
            </w:r>
            <w:r w:rsidRPr="003607F8">
              <w:rPr>
                <w:rFonts w:ascii="Bogle" w:hAnsi="Bogle"/>
                <w:sz w:val="18"/>
                <w:szCs w:val="18"/>
              </w:rPr>
              <w:t>You may use any public data and/or the data provided in the Data Science section as needed.</w:t>
            </w:r>
            <w:r w:rsidR="00581552" w:rsidRPr="003607F8">
              <w:rPr>
                <w:rFonts w:ascii="Bogle" w:hAnsi="Bogle"/>
                <w:sz w:val="18"/>
                <w:szCs w:val="18"/>
              </w:rPr>
              <w:t xml:space="preserve"> You may take ideas from other existing projects</w:t>
            </w:r>
            <w:r w:rsidR="00625006" w:rsidRPr="003607F8">
              <w:rPr>
                <w:rFonts w:ascii="Bogle" w:hAnsi="Bogle"/>
                <w:sz w:val="18"/>
                <w:szCs w:val="18"/>
              </w:rPr>
              <w:t>, enhance existing public offerings, or design an entirely new concept.</w:t>
            </w:r>
            <w:r w:rsidR="00042A26" w:rsidRPr="003607F8">
              <w:rPr>
                <w:rFonts w:ascii="Bogle" w:hAnsi="Bogle"/>
                <w:sz w:val="18"/>
                <w:szCs w:val="18"/>
              </w:rPr>
              <w:t xml:space="preserve"> Although this entirely open-ended, a few proposals are presented below </w:t>
            </w:r>
            <w:r w:rsidR="007940E4" w:rsidRPr="003607F8">
              <w:rPr>
                <w:rFonts w:ascii="Bogle" w:hAnsi="Bogle"/>
                <w:sz w:val="18"/>
                <w:szCs w:val="18"/>
              </w:rPr>
              <w:t xml:space="preserve">to inspire modes of thinking about the space. You need not work on any of these </w:t>
            </w:r>
            <w:r w:rsidR="009B6159" w:rsidRPr="003607F8">
              <w:rPr>
                <w:rFonts w:ascii="Bogle" w:hAnsi="Bogle"/>
                <w:sz w:val="18"/>
                <w:szCs w:val="18"/>
              </w:rPr>
              <w:t>but</w:t>
            </w:r>
            <w:r w:rsidR="007940E4" w:rsidRPr="003607F8">
              <w:rPr>
                <w:rFonts w:ascii="Bogle" w:hAnsi="Bogle"/>
                <w:sz w:val="18"/>
                <w:szCs w:val="18"/>
              </w:rPr>
              <w:t xml:space="preserve"> consider using them as inspiration and/or starting points for your own ideas.</w:t>
            </w:r>
          </w:p>
          <w:p w14:paraId="55BAA02D" w14:textId="4283BFF0" w:rsidR="007940E4" w:rsidRPr="003607F8" w:rsidRDefault="007940E4" w:rsidP="007940E4">
            <w:pPr>
              <w:pStyle w:val="ListParagraph"/>
              <w:numPr>
                <w:ilvl w:val="0"/>
                <w:numId w:val="28"/>
              </w:numPr>
              <w:spacing w:after="240"/>
              <w:rPr>
                <w:rFonts w:ascii="Bogle" w:hAnsi="Bogle"/>
                <w:sz w:val="18"/>
                <w:szCs w:val="18"/>
              </w:rPr>
            </w:pPr>
            <w:r w:rsidRPr="003607F8">
              <w:rPr>
                <w:rFonts w:ascii="Bogle" w:hAnsi="Bogle"/>
                <w:sz w:val="18"/>
                <w:szCs w:val="18"/>
              </w:rPr>
              <w:t>Distributed data availability via blockchain or other distributed technologies</w:t>
            </w:r>
            <w:r w:rsidR="00977C5B" w:rsidRPr="003607F8">
              <w:rPr>
                <w:rFonts w:ascii="Bogle" w:hAnsi="Bogle"/>
                <w:sz w:val="18"/>
                <w:szCs w:val="18"/>
              </w:rPr>
              <w:t xml:space="preserve"> (all shelters use their own database systems, but these are rarely interoperable or easily allow the sharing of animal data)</w:t>
            </w:r>
          </w:p>
          <w:p w14:paraId="53672D95" w14:textId="78E6815C" w:rsidR="00977C5B" w:rsidRPr="003607F8" w:rsidRDefault="00977C5B" w:rsidP="007940E4">
            <w:pPr>
              <w:pStyle w:val="ListParagraph"/>
              <w:numPr>
                <w:ilvl w:val="0"/>
                <w:numId w:val="28"/>
              </w:numPr>
              <w:spacing w:after="240"/>
              <w:rPr>
                <w:rFonts w:ascii="Bogle" w:hAnsi="Bogle"/>
                <w:sz w:val="18"/>
                <w:szCs w:val="18"/>
              </w:rPr>
            </w:pPr>
            <w:r w:rsidRPr="003607F8">
              <w:rPr>
                <w:rFonts w:ascii="Bogle" w:hAnsi="Bogle"/>
                <w:sz w:val="18"/>
                <w:szCs w:val="18"/>
              </w:rPr>
              <w:t>Uber for pets (</w:t>
            </w:r>
            <w:r w:rsidR="009B6159" w:rsidRPr="003607F8">
              <w:rPr>
                <w:rFonts w:ascii="Bogle" w:hAnsi="Bogle"/>
                <w:sz w:val="18"/>
                <w:szCs w:val="18"/>
              </w:rPr>
              <w:t>i.e.</w:t>
            </w:r>
            <w:r w:rsidR="009B6159" w:rsidRPr="003607F8">
              <w:rPr>
                <w:rFonts w:ascii="Bogle" w:hAnsi="Bogle"/>
                <w:bCs w:val="0"/>
                <w:sz w:val="18"/>
                <w:szCs w:val="18"/>
              </w:rPr>
              <w:t>,</w:t>
            </w:r>
            <w:r w:rsidRPr="003607F8">
              <w:rPr>
                <w:rFonts w:ascii="Bogle" w:hAnsi="Bogle"/>
                <w:sz w:val="18"/>
                <w:szCs w:val="18"/>
              </w:rPr>
              <w:t xml:space="preserve"> a method of allowing finders to call for a ride to take the pet home rather than to the shelter)</w:t>
            </w:r>
          </w:p>
          <w:p w14:paraId="458EB1F9" w14:textId="00993D72" w:rsidR="00382B28" w:rsidRPr="003607F8" w:rsidRDefault="00977C5B" w:rsidP="00382B28">
            <w:pPr>
              <w:pStyle w:val="ListParagraph"/>
              <w:numPr>
                <w:ilvl w:val="0"/>
                <w:numId w:val="28"/>
              </w:numPr>
              <w:spacing w:after="240"/>
              <w:rPr>
                <w:rFonts w:ascii="Bogle" w:hAnsi="Bogle"/>
                <w:sz w:val="18"/>
                <w:szCs w:val="18"/>
              </w:rPr>
            </w:pPr>
            <w:r w:rsidRPr="003607F8">
              <w:rPr>
                <w:rFonts w:ascii="Bogle" w:hAnsi="Bogle"/>
                <w:sz w:val="18"/>
                <w:szCs w:val="18"/>
              </w:rPr>
              <w:t>Mobile-device-scannable identifiers (</w:t>
            </w:r>
            <w:r w:rsidR="009B6159" w:rsidRPr="003607F8">
              <w:rPr>
                <w:rFonts w:ascii="Bogle" w:hAnsi="Bogle"/>
                <w:sz w:val="18"/>
                <w:szCs w:val="18"/>
              </w:rPr>
              <w:t>i.e.</w:t>
            </w:r>
            <w:r w:rsidR="009B6159" w:rsidRPr="003607F8">
              <w:rPr>
                <w:rFonts w:ascii="Bogle" w:hAnsi="Bogle"/>
                <w:bCs w:val="0"/>
                <w:sz w:val="18"/>
                <w:szCs w:val="18"/>
              </w:rPr>
              <w:t>,</w:t>
            </w:r>
            <w:r w:rsidRPr="003607F8">
              <w:rPr>
                <w:rFonts w:ascii="Bogle" w:hAnsi="Bogle"/>
                <w:sz w:val="18"/>
                <w:szCs w:val="18"/>
              </w:rPr>
              <w:t xml:space="preserve"> NFC tags, QR codes, computer vision/facial recognition, or other means which would allow identification of animals and lookup of their information in a database using only an internet connected mobile device)</w:t>
            </w:r>
          </w:p>
          <w:p w14:paraId="2618DAAF" w14:textId="7FCDD532" w:rsidR="4AFCD015" w:rsidRPr="00F1154D" w:rsidRDefault="4AFCD015" w:rsidP="00382B28">
            <w:pPr>
              <w:spacing w:after="240"/>
              <w:rPr>
                <w:rFonts w:ascii="Bogle" w:hAnsi="Bogle"/>
                <w:b/>
                <w:bCs w:val="0"/>
                <w:color w:val="605E63"/>
                <w:sz w:val="18"/>
                <w:szCs w:val="18"/>
              </w:rPr>
            </w:pPr>
            <w:r w:rsidRPr="00F1154D">
              <w:rPr>
                <w:rFonts w:ascii="Bogle" w:hAnsi="Bogle"/>
                <w:b/>
                <w:bCs w:val="0"/>
                <w:color w:val="605E63"/>
                <w:sz w:val="18"/>
                <w:szCs w:val="18"/>
              </w:rPr>
              <w:t>Possible Outcomes and Deliverables</w:t>
            </w:r>
          </w:p>
          <w:p w14:paraId="586A6FC2" w14:textId="7A9C65AD" w:rsidR="4AFCD015" w:rsidRPr="009B6159" w:rsidRDefault="00977C5B" w:rsidP="4AFCD015">
            <w:pPr>
              <w:pStyle w:val="Heading2"/>
              <w:spacing w:line="271" w:lineRule="auto"/>
              <w:outlineLvl w:val="1"/>
              <w:rPr>
                <w:rFonts w:ascii="Bogle" w:eastAsia="Georgia" w:hAnsi="Bogle"/>
                <w:szCs w:val="26"/>
              </w:rPr>
            </w:pPr>
            <w:r w:rsidRPr="009B6159">
              <w:rPr>
                <w:rFonts w:ascii="Bogle" w:hAnsi="Bogle"/>
                <w:noProof/>
              </w:rPr>
              <w:drawing>
                <wp:inline distT="0" distB="0" distL="0" distR="0" wp14:anchorId="0B5B3645" wp14:editId="69ABB4E4">
                  <wp:extent cx="5486400" cy="1457864"/>
                  <wp:effectExtent l="0" t="0" r="0" b="6667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r w:rsidRPr="009B6159">
              <w:rPr>
                <w:rFonts w:ascii="Bogle" w:eastAsia="Georgia" w:hAnsi="Bogle"/>
                <w:szCs w:val="26"/>
              </w:rPr>
              <w:br/>
            </w:r>
            <w:r w:rsidRPr="009B6159">
              <w:rPr>
                <w:rFonts w:ascii="Bogle" w:eastAsia="Georgia" w:hAnsi="Bogle"/>
                <w:szCs w:val="26"/>
              </w:rPr>
              <w:br/>
            </w:r>
          </w:p>
        </w:tc>
      </w:tr>
    </w:tbl>
    <w:p w14:paraId="3ABC36F8" w14:textId="0C4EDBE8" w:rsidR="007323C3" w:rsidRPr="0006568A" w:rsidRDefault="007323C3" w:rsidP="4AFCD015">
      <w:pPr>
        <w:spacing w:before="0"/>
        <w:rPr>
          <w:szCs w:val="22"/>
        </w:rPr>
      </w:pPr>
    </w:p>
    <w:p w14:paraId="28E37DA8" w14:textId="77777777" w:rsidR="007979FB" w:rsidRPr="0006568A" w:rsidRDefault="007979FB" w:rsidP="007979FB">
      <w:pPr>
        <w:spacing w:before="0"/>
      </w:pPr>
    </w:p>
    <w:tbl>
      <w:tblPr>
        <w:tblStyle w:val="PlainTable4"/>
        <w:tblW w:w="0" w:type="auto"/>
        <w:tblInd w:w="144" w:type="dxa"/>
        <w:tblLook w:val="0620" w:firstRow="1" w:lastRow="0" w:firstColumn="0" w:lastColumn="0" w:noHBand="1" w:noVBand="1"/>
        <w:tblDescription w:val="Layout table for resume heading with lines for monogram and name"/>
      </w:tblPr>
      <w:tblGrid>
        <w:gridCol w:w="1516"/>
        <w:gridCol w:w="9140"/>
      </w:tblGrid>
      <w:tr w:rsidR="00DF74FE" w14:paraId="21992425" w14:textId="77777777" w:rsidTr="00BB08E8">
        <w:trPr>
          <w:cnfStyle w:val="100000000000" w:firstRow="1" w:lastRow="0" w:firstColumn="0" w:lastColumn="0" w:oddVBand="0" w:evenVBand="0" w:oddHBand="0" w:evenHBand="0" w:firstRowFirstColumn="0" w:firstRowLastColumn="0" w:lastRowFirstColumn="0" w:lastRowLastColumn="0"/>
          <w:trHeight w:val="2621"/>
        </w:trPr>
        <w:tc>
          <w:tcPr>
            <w:tcW w:w="1553" w:type="dxa"/>
            <w:shd w:val="clear" w:color="auto" w:fill="605E63"/>
            <w:tcMar>
              <w:top w:w="1008" w:type="dxa"/>
              <w:left w:w="0" w:type="dxa"/>
              <w:right w:w="0" w:type="dxa"/>
            </w:tcMar>
          </w:tcPr>
          <w:p w14:paraId="3A5861B6" w14:textId="77777777" w:rsidR="007979FB" w:rsidRPr="009B6159" w:rsidRDefault="007979FB" w:rsidP="00BB08E8">
            <w:pPr>
              <w:pStyle w:val="BodyText"/>
              <w:spacing w:before="0" w:after="0" w:line="216" w:lineRule="auto"/>
              <w:jc w:val="center"/>
              <w:rPr>
                <w:rFonts w:ascii="Bogle" w:hAnsi="Bogle"/>
                <w:color w:val="FFFFFF" w:themeColor="background1"/>
                <w:szCs w:val="22"/>
              </w:rPr>
            </w:pPr>
            <w:r>
              <w:rPr>
                <w:noProof/>
              </w:rPr>
              <w:drawing>
                <wp:anchor distT="0" distB="0" distL="114300" distR="114300" simplePos="0" relativeHeight="251677696" behindDoc="0" locked="0" layoutInCell="1" allowOverlap="1" wp14:anchorId="0B0C529F" wp14:editId="72CA538F">
                  <wp:simplePos x="0" y="0"/>
                  <wp:positionH relativeFrom="column">
                    <wp:posOffset>63559</wp:posOffset>
                  </wp:positionH>
                  <wp:positionV relativeFrom="paragraph">
                    <wp:posOffset>2540</wp:posOffset>
                  </wp:positionV>
                  <wp:extent cx="774516" cy="871268"/>
                  <wp:effectExtent l="0" t="0" r="6985" b="5080"/>
                  <wp:wrapNone/>
                  <wp:docPr id="20" name="Picture 20" descr="Top Retail Tech Company India | Walmart Global Tech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p Retail Tech Company India | Walmart Global Tech In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4516" cy="871268"/>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9247" w:type="dxa"/>
            <w:tcMar>
              <w:top w:w="1008" w:type="dxa"/>
              <w:left w:w="288" w:type="dxa"/>
              <w:right w:w="0" w:type="dxa"/>
            </w:tcMar>
          </w:tcPr>
          <w:p w14:paraId="6BA94820" w14:textId="77777777" w:rsidR="007979FB" w:rsidRPr="00F1154D" w:rsidRDefault="007979FB" w:rsidP="00BB08E8">
            <w:pPr>
              <w:pStyle w:val="Title"/>
              <w:rPr>
                <w:rFonts w:ascii="Bogle" w:hAnsi="Bogle"/>
                <w:color w:val="07336B"/>
                <w:szCs w:val="48"/>
              </w:rPr>
            </w:pPr>
            <w:r>
              <w:rPr>
                <w:rFonts w:ascii="Bogle" w:hAnsi="Bogle"/>
                <w:noProof/>
                <w:color w:val="031F40"/>
              </w:rPr>
              <w:drawing>
                <wp:anchor distT="0" distB="0" distL="114300" distR="114300" simplePos="0" relativeHeight="251678720" behindDoc="0" locked="0" layoutInCell="1" allowOverlap="1" wp14:anchorId="56F47ED2" wp14:editId="7CB23173">
                  <wp:simplePos x="0" y="0"/>
                  <wp:positionH relativeFrom="column">
                    <wp:posOffset>4579272</wp:posOffset>
                  </wp:positionH>
                  <wp:positionV relativeFrom="paragraph">
                    <wp:posOffset>-24322</wp:posOffset>
                  </wp:positionV>
                  <wp:extent cx="604550" cy="595307"/>
                  <wp:effectExtent l="0" t="0" r="5080" b="0"/>
                  <wp:wrapNone/>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550" cy="5953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154D">
              <w:rPr>
                <w:rFonts w:ascii="Bogle" w:hAnsi="Bogle"/>
                <w:noProof/>
                <w:color w:val="07336B"/>
              </w:rPr>
              <w:drawing>
                <wp:anchor distT="0" distB="0" distL="114300" distR="114300" simplePos="0" relativeHeight="251676672" behindDoc="1" locked="0" layoutInCell="1" allowOverlap="1" wp14:anchorId="5B200FF2" wp14:editId="7810AAD3">
                  <wp:simplePos x="0" y="0"/>
                  <wp:positionH relativeFrom="column">
                    <wp:posOffset>-2504</wp:posOffset>
                  </wp:positionH>
                  <wp:positionV relativeFrom="paragraph">
                    <wp:posOffset>1725</wp:posOffset>
                  </wp:positionV>
                  <wp:extent cx="5257800" cy="1378927"/>
                  <wp:effectExtent l="0" t="0" r="0" b="0"/>
                  <wp:wrapNone/>
                  <wp:docPr id="22" name="Picture 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alphaModFix amt="20000"/>
                            <a:extLst>
                              <a:ext uri="{28A0092B-C50C-407E-A947-70E740481C1C}">
                                <a14:useLocalDpi xmlns:a14="http://schemas.microsoft.com/office/drawing/2010/main" val="0"/>
                              </a:ext>
                            </a:extLst>
                          </a:blip>
                          <a:srcRect t="2358" b="32075"/>
                          <a:stretch/>
                        </pic:blipFill>
                        <pic:spPr bwMode="auto">
                          <a:xfrm>
                            <a:off x="0" y="0"/>
                            <a:ext cx="5257800" cy="1378927"/>
                          </a:xfrm>
                          <a:prstGeom prst="rect">
                            <a:avLst/>
                          </a:prstGeom>
                          <a:ln>
                            <a:noFill/>
                          </a:ln>
                          <a:extLst>
                            <a:ext uri="{53640926-AAD7-44D8-BBD7-CCE9431645EC}">
                              <a14:shadowObscured xmlns:a14="http://schemas.microsoft.com/office/drawing/2010/main"/>
                            </a:ext>
                          </a:extLst>
                        </pic:spPr>
                      </pic:pic>
                    </a:graphicData>
                  </a:graphic>
                </wp:anchor>
              </w:drawing>
            </w:r>
            <w:r w:rsidRPr="00F1154D">
              <w:rPr>
                <w:rStyle w:val="TitleChar"/>
                <w:rFonts w:ascii="Bogle" w:eastAsiaTheme="minorEastAsia" w:hAnsi="Bogle"/>
                <w:b/>
                <w:color w:val="07336B"/>
              </w:rPr>
              <w:t>American Pets Alive!</w:t>
            </w:r>
            <w:r w:rsidRPr="00F1154D">
              <w:rPr>
                <w:rFonts w:ascii="Bogle" w:hAnsi="Bogle"/>
                <w:color w:val="07336B"/>
              </w:rPr>
              <w:br/>
            </w:r>
            <w:r w:rsidRPr="00F1154D">
              <w:rPr>
                <w:rStyle w:val="TitleChar"/>
                <w:rFonts w:ascii="Bogle" w:eastAsiaTheme="minorEastAsia" w:hAnsi="Bogle"/>
                <w:b/>
                <w:color w:val="07336B"/>
              </w:rPr>
              <w:t>Walmart Global Technology</w:t>
            </w:r>
          </w:p>
          <w:p w14:paraId="5840D8A1" w14:textId="24AEED90" w:rsidR="007979FB" w:rsidRPr="00F1154D" w:rsidRDefault="007979FB" w:rsidP="00BB08E8">
            <w:pPr>
              <w:pStyle w:val="Heading2"/>
              <w:spacing w:line="271" w:lineRule="auto"/>
              <w:outlineLvl w:val="1"/>
              <w:rPr>
                <w:rFonts w:ascii="Bogle" w:eastAsia="Georgia" w:hAnsi="Bogle"/>
                <w:color w:val="07336B"/>
                <w:szCs w:val="26"/>
              </w:rPr>
            </w:pPr>
            <w:r>
              <w:rPr>
                <w:rFonts w:ascii="Bogle" w:hAnsi="Bogle"/>
                <w:color w:val="07336B"/>
              </w:rPr>
              <w:t>Appendix A</w:t>
            </w:r>
          </w:p>
          <w:p w14:paraId="4AC36CA2" w14:textId="50EA2DF2" w:rsidR="007979FB" w:rsidRPr="00F1154D" w:rsidRDefault="007979FB" w:rsidP="00BB08E8">
            <w:pPr>
              <w:pStyle w:val="Heading3"/>
              <w:spacing w:after="360"/>
              <w:outlineLvl w:val="2"/>
              <w:rPr>
                <w:rFonts w:ascii="Bogle" w:hAnsi="Bogle"/>
                <w:color w:val="605E63"/>
                <w:sz w:val="18"/>
                <w:szCs w:val="18"/>
              </w:rPr>
            </w:pPr>
            <w:r>
              <w:rPr>
                <w:rFonts w:ascii="Bogle" w:hAnsi="Bogle"/>
                <w:color w:val="605E63"/>
                <w:sz w:val="18"/>
                <w:szCs w:val="18"/>
              </w:rPr>
              <w:t>Data Dictionary</w:t>
            </w:r>
          </w:p>
          <w:p w14:paraId="462B5C04" w14:textId="48A85FC2" w:rsidR="007979FB" w:rsidRPr="006A0F84" w:rsidRDefault="00316824" w:rsidP="007979FB">
            <w:pPr>
              <w:spacing w:after="240"/>
              <w:rPr>
                <w:rFonts w:ascii="Bogle" w:hAnsi="Bogle"/>
                <w:bCs w:val="0"/>
                <w:sz w:val="18"/>
                <w:szCs w:val="18"/>
              </w:rPr>
            </w:pPr>
            <w:r>
              <w:rPr>
                <w:rFonts w:ascii="Bogle" w:hAnsi="Bogle"/>
                <w:sz w:val="18"/>
                <w:szCs w:val="18"/>
              </w:rPr>
              <w:t xml:space="preserve">The </w:t>
            </w:r>
            <w:r w:rsidRPr="006A0F84">
              <w:rPr>
                <w:rFonts w:ascii="Bogle" w:hAnsi="Bogle"/>
                <w:sz w:val="18"/>
                <w:szCs w:val="18"/>
              </w:rPr>
              <w:t>data comes as an XLSX file with two sheets:</w:t>
            </w:r>
          </w:p>
          <w:p w14:paraId="7E6E77EE" w14:textId="50DE2C4E" w:rsidR="00316824" w:rsidRPr="006A0F84" w:rsidRDefault="00316824" w:rsidP="00316824">
            <w:pPr>
              <w:pStyle w:val="ListParagraph"/>
              <w:numPr>
                <w:ilvl w:val="0"/>
                <w:numId w:val="30"/>
              </w:numPr>
              <w:spacing w:after="240"/>
              <w:rPr>
                <w:rFonts w:ascii="Bogle" w:eastAsia="Georgia" w:hAnsi="Bogle"/>
                <w:sz w:val="18"/>
                <w:szCs w:val="18"/>
              </w:rPr>
            </w:pPr>
            <w:r w:rsidRPr="006A0F84">
              <w:rPr>
                <w:rFonts w:ascii="Bogle" w:eastAsia="Georgia" w:hAnsi="Bogle"/>
                <w:sz w:val="18"/>
                <w:szCs w:val="18"/>
              </w:rPr>
              <w:t>“animal_data” – contains information on each animal</w:t>
            </w:r>
          </w:p>
          <w:p w14:paraId="76568BF1" w14:textId="659E179F" w:rsidR="00316824" w:rsidRPr="006A0F84" w:rsidRDefault="00316824" w:rsidP="00316824">
            <w:pPr>
              <w:pStyle w:val="ListParagraph"/>
              <w:numPr>
                <w:ilvl w:val="0"/>
                <w:numId w:val="30"/>
              </w:numPr>
              <w:spacing w:after="240"/>
              <w:rPr>
                <w:rFonts w:ascii="Bogle" w:eastAsia="Georgia" w:hAnsi="Bogle"/>
                <w:sz w:val="18"/>
                <w:szCs w:val="18"/>
              </w:rPr>
            </w:pPr>
            <w:r w:rsidRPr="006A0F84">
              <w:rPr>
                <w:rFonts w:ascii="Bogle" w:eastAsia="Georgia" w:hAnsi="Bogle"/>
                <w:sz w:val="18"/>
                <w:szCs w:val="18"/>
              </w:rPr>
              <w:t>“shelter_data” – contains information on each shelter</w:t>
            </w:r>
          </w:p>
          <w:p w14:paraId="789F82A9" w14:textId="3C2CE8E3" w:rsidR="009C0120" w:rsidRDefault="009C0120" w:rsidP="009C0120">
            <w:pPr>
              <w:pStyle w:val="Heading3"/>
              <w:spacing w:after="360"/>
              <w:outlineLvl w:val="2"/>
              <w:rPr>
                <w:rFonts w:ascii="Bogle" w:hAnsi="Bogle"/>
                <w:bCs/>
                <w:color w:val="605E63"/>
                <w:sz w:val="18"/>
                <w:szCs w:val="18"/>
              </w:rPr>
            </w:pPr>
            <w:r>
              <w:rPr>
                <w:rFonts w:ascii="Bogle" w:hAnsi="Bogle"/>
                <w:color w:val="605E63"/>
                <w:sz w:val="18"/>
                <w:szCs w:val="18"/>
              </w:rPr>
              <w:t>Animal Data</w:t>
            </w:r>
          </w:p>
          <w:tbl>
            <w:tblPr>
              <w:tblStyle w:val="TableGrid"/>
              <w:tblW w:w="0" w:type="auto"/>
              <w:tblLook w:val="04A0" w:firstRow="1" w:lastRow="0" w:firstColumn="1" w:lastColumn="0" w:noHBand="0" w:noVBand="1"/>
            </w:tblPr>
            <w:tblGrid>
              <w:gridCol w:w="2208"/>
              <w:gridCol w:w="2208"/>
              <w:gridCol w:w="2208"/>
              <w:gridCol w:w="2209"/>
            </w:tblGrid>
            <w:tr w:rsidR="006A0F84" w14:paraId="3709D283" w14:textId="77777777" w:rsidTr="00FE73F2">
              <w:trPr>
                <w:trHeight w:hRule="exact" w:val="720"/>
              </w:trPr>
              <w:tc>
                <w:tcPr>
                  <w:tcW w:w="2208" w:type="dxa"/>
                </w:tcPr>
                <w:p w14:paraId="40A7D01A" w14:textId="6D798629" w:rsidR="006A0F84" w:rsidRPr="00FE73F2" w:rsidRDefault="006A0F84" w:rsidP="009C0120">
                  <w:pPr>
                    <w:rPr>
                      <w:rFonts w:ascii="Bogle" w:hAnsi="Bogle"/>
                      <w:sz w:val="14"/>
                      <w:szCs w:val="14"/>
                    </w:rPr>
                  </w:pPr>
                  <w:r w:rsidRPr="00FE73F2">
                    <w:rPr>
                      <w:rFonts w:ascii="Bogle" w:hAnsi="Bogle"/>
                      <w:sz w:val="14"/>
                      <w:szCs w:val="14"/>
                    </w:rPr>
                    <w:t>Column Name</w:t>
                  </w:r>
                </w:p>
              </w:tc>
              <w:tc>
                <w:tcPr>
                  <w:tcW w:w="2208" w:type="dxa"/>
                </w:tcPr>
                <w:p w14:paraId="00E73A3C" w14:textId="0BDAD95D" w:rsidR="006A0F84" w:rsidRPr="00FE73F2" w:rsidRDefault="006A0F84" w:rsidP="009C0120">
                  <w:pPr>
                    <w:rPr>
                      <w:rFonts w:ascii="Bogle" w:hAnsi="Bogle"/>
                      <w:sz w:val="14"/>
                      <w:szCs w:val="14"/>
                    </w:rPr>
                  </w:pPr>
                  <w:r w:rsidRPr="00FE73F2">
                    <w:rPr>
                      <w:rFonts w:ascii="Bogle" w:hAnsi="Bogle"/>
                      <w:sz w:val="14"/>
                      <w:szCs w:val="14"/>
                    </w:rPr>
                    <w:t>Description</w:t>
                  </w:r>
                </w:p>
              </w:tc>
              <w:tc>
                <w:tcPr>
                  <w:tcW w:w="2208" w:type="dxa"/>
                </w:tcPr>
                <w:p w14:paraId="41B1B988" w14:textId="69FE17D6" w:rsidR="006A0F84" w:rsidRPr="00FE73F2" w:rsidRDefault="006A0F84" w:rsidP="009C0120">
                  <w:pPr>
                    <w:rPr>
                      <w:rFonts w:ascii="Bogle" w:hAnsi="Bogle"/>
                      <w:sz w:val="14"/>
                      <w:szCs w:val="14"/>
                    </w:rPr>
                  </w:pPr>
                  <w:r w:rsidRPr="00FE73F2">
                    <w:rPr>
                      <w:rFonts w:ascii="Bogle" w:hAnsi="Bogle"/>
                      <w:sz w:val="14"/>
                      <w:szCs w:val="14"/>
                    </w:rPr>
                    <w:t>Type</w:t>
                  </w:r>
                </w:p>
              </w:tc>
              <w:tc>
                <w:tcPr>
                  <w:tcW w:w="2209" w:type="dxa"/>
                </w:tcPr>
                <w:p w14:paraId="5A2776EA" w14:textId="137A779C" w:rsidR="006A0F84" w:rsidRPr="00FE73F2" w:rsidRDefault="006A0F84" w:rsidP="009C0120">
                  <w:pPr>
                    <w:rPr>
                      <w:rFonts w:ascii="Bogle" w:hAnsi="Bogle"/>
                      <w:sz w:val="14"/>
                      <w:szCs w:val="14"/>
                    </w:rPr>
                  </w:pPr>
                  <w:r w:rsidRPr="00FE73F2">
                    <w:rPr>
                      <w:rFonts w:ascii="Bogle" w:hAnsi="Bogle"/>
                      <w:sz w:val="14"/>
                      <w:szCs w:val="14"/>
                    </w:rPr>
                    <w:t>Notes</w:t>
                  </w:r>
                </w:p>
              </w:tc>
            </w:tr>
            <w:tr w:rsidR="006A0F84" w14:paraId="3C643930" w14:textId="77777777" w:rsidTr="00FE73F2">
              <w:trPr>
                <w:trHeight w:hRule="exact" w:val="720"/>
              </w:trPr>
              <w:tc>
                <w:tcPr>
                  <w:tcW w:w="2208" w:type="dxa"/>
                </w:tcPr>
                <w:p w14:paraId="3A38DA3C" w14:textId="4A7B482B" w:rsidR="006A0F84" w:rsidRPr="00FE73F2" w:rsidRDefault="005B60DB" w:rsidP="009C0120">
                  <w:pPr>
                    <w:rPr>
                      <w:rFonts w:ascii="Bogle" w:hAnsi="Bogle"/>
                      <w:sz w:val="14"/>
                      <w:szCs w:val="14"/>
                    </w:rPr>
                  </w:pPr>
                  <w:r w:rsidRPr="00FE73F2">
                    <w:rPr>
                      <w:rFonts w:ascii="Bogle" w:hAnsi="Bogle"/>
                      <w:sz w:val="14"/>
                      <w:szCs w:val="14"/>
                    </w:rPr>
                    <w:t>shelter_id</w:t>
                  </w:r>
                </w:p>
              </w:tc>
              <w:tc>
                <w:tcPr>
                  <w:tcW w:w="2208" w:type="dxa"/>
                </w:tcPr>
                <w:p w14:paraId="3218F3FC" w14:textId="351D3CC0" w:rsidR="006A0F84" w:rsidRPr="00FE73F2" w:rsidRDefault="00BB74F8" w:rsidP="009C0120">
                  <w:pPr>
                    <w:rPr>
                      <w:rFonts w:ascii="Bogle" w:hAnsi="Bogle"/>
                      <w:sz w:val="14"/>
                      <w:szCs w:val="14"/>
                    </w:rPr>
                  </w:pPr>
                  <w:r w:rsidRPr="00FE73F2">
                    <w:rPr>
                      <w:rFonts w:ascii="Bogle" w:hAnsi="Bogle"/>
                      <w:sz w:val="14"/>
                      <w:szCs w:val="14"/>
                    </w:rPr>
                    <w:t>Unique ID for the shelter</w:t>
                  </w:r>
                </w:p>
              </w:tc>
              <w:tc>
                <w:tcPr>
                  <w:tcW w:w="2208" w:type="dxa"/>
                </w:tcPr>
                <w:p w14:paraId="0254C944" w14:textId="17B2BE4A" w:rsidR="006A0F84" w:rsidRPr="00FE73F2" w:rsidRDefault="00122F12" w:rsidP="009C0120">
                  <w:pPr>
                    <w:rPr>
                      <w:rFonts w:ascii="Bogle" w:hAnsi="Bogle"/>
                      <w:sz w:val="14"/>
                      <w:szCs w:val="14"/>
                    </w:rPr>
                  </w:pPr>
                  <w:r w:rsidRPr="00FE73F2">
                    <w:rPr>
                      <w:rFonts w:ascii="Bogle" w:hAnsi="Bogle"/>
                      <w:sz w:val="14"/>
                      <w:szCs w:val="14"/>
                    </w:rPr>
                    <w:t>S</w:t>
                  </w:r>
                  <w:r w:rsidR="00DF74FE" w:rsidRPr="00FE73F2">
                    <w:rPr>
                      <w:rFonts w:ascii="Bogle" w:hAnsi="Bogle"/>
                      <w:sz w:val="14"/>
                      <w:szCs w:val="14"/>
                    </w:rPr>
                    <w:t>tr</w:t>
                  </w:r>
                  <w:r w:rsidRPr="00FE73F2">
                    <w:rPr>
                      <w:rFonts w:ascii="Bogle" w:hAnsi="Bogle"/>
                      <w:sz w:val="14"/>
                      <w:szCs w:val="14"/>
                    </w:rPr>
                    <w:t>ing</w:t>
                  </w:r>
                </w:p>
              </w:tc>
              <w:tc>
                <w:tcPr>
                  <w:tcW w:w="2209" w:type="dxa"/>
                </w:tcPr>
                <w:p w14:paraId="09B9EA75" w14:textId="466053A9" w:rsidR="006A0F84" w:rsidRPr="00FE73F2" w:rsidRDefault="00DF74FE" w:rsidP="009C0120">
                  <w:pPr>
                    <w:rPr>
                      <w:rFonts w:ascii="Bogle" w:hAnsi="Bogle"/>
                      <w:sz w:val="14"/>
                      <w:szCs w:val="14"/>
                    </w:rPr>
                  </w:pPr>
                  <w:r w:rsidRPr="00FE73F2">
                    <w:rPr>
                      <w:rFonts w:ascii="Bogle" w:hAnsi="Bogle"/>
                      <w:sz w:val="14"/>
                      <w:szCs w:val="14"/>
                    </w:rPr>
                    <w:t>Maps to shelter_data</w:t>
                  </w:r>
                </w:p>
              </w:tc>
            </w:tr>
            <w:tr w:rsidR="005B60DB" w14:paraId="21E35CD5" w14:textId="77777777" w:rsidTr="00FE73F2">
              <w:trPr>
                <w:trHeight w:hRule="exact" w:val="720"/>
              </w:trPr>
              <w:tc>
                <w:tcPr>
                  <w:tcW w:w="2208" w:type="dxa"/>
                </w:tcPr>
                <w:p w14:paraId="69339A51" w14:textId="2636A251" w:rsidR="005B60DB" w:rsidRPr="00FE73F2" w:rsidRDefault="005B60DB" w:rsidP="009C0120">
                  <w:pPr>
                    <w:rPr>
                      <w:rFonts w:ascii="Bogle" w:hAnsi="Bogle"/>
                      <w:sz w:val="14"/>
                      <w:szCs w:val="14"/>
                    </w:rPr>
                  </w:pPr>
                  <w:r w:rsidRPr="00FE73F2">
                    <w:rPr>
                      <w:rFonts w:ascii="Bogle" w:hAnsi="Bogle"/>
                      <w:sz w:val="14"/>
                      <w:szCs w:val="14"/>
                    </w:rPr>
                    <w:t>intake_date</w:t>
                  </w:r>
                </w:p>
              </w:tc>
              <w:tc>
                <w:tcPr>
                  <w:tcW w:w="2208" w:type="dxa"/>
                </w:tcPr>
                <w:p w14:paraId="7BB40EBB" w14:textId="7A94AF4B" w:rsidR="005B60DB" w:rsidRPr="00FE73F2" w:rsidRDefault="00DF74FE" w:rsidP="009C0120">
                  <w:pPr>
                    <w:rPr>
                      <w:rFonts w:ascii="Bogle" w:hAnsi="Bogle"/>
                      <w:sz w:val="14"/>
                      <w:szCs w:val="14"/>
                    </w:rPr>
                  </w:pPr>
                  <w:r w:rsidRPr="00FE73F2">
                    <w:rPr>
                      <w:rFonts w:ascii="Bogle" w:hAnsi="Bogle"/>
                      <w:sz w:val="14"/>
                      <w:szCs w:val="14"/>
                    </w:rPr>
                    <w:t xml:space="preserve">Date of </w:t>
                  </w:r>
                  <w:r w:rsidR="00C123D0" w:rsidRPr="00FE73F2">
                    <w:rPr>
                      <w:rFonts w:ascii="Bogle" w:hAnsi="Bogle"/>
                      <w:sz w:val="14"/>
                      <w:szCs w:val="14"/>
                    </w:rPr>
                    <w:t>intake to shelter</w:t>
                  </w:r>
                </w:p>
              </w:tc>
              <w:tc>
                <w:tcPr>
                  <w:tcW w:w="2208" w:type="dxa"/>
                </w:tcPr>
                <w:p w14:paraId="45A61F0F" w14:textId="4C678380" w:rsidR="005B60DB" w:rsidRPr="00FE73F2" w:rsidRDefault="00C123D0" w:rsidP="009C0120">
                  <w:pPr>
                    <w:rPr>
                      <w:rFonts w:ascii="Bogle" w:hAnsi="Bogle"/>
                      <w:sz w:val="14"/>
                      <w:szCs w:val="14"/>
                    </w:rPr>
                  </w:pPr>
                  <w:r w:rsidRPr="00FE73F2">
                    <w:rPr>
                      <w:rFonts w:ascii="Bogle" w:hAnsi="Bogle"/>
                      <w:sz w:val="14"/>
                      <w:szCs w:val="14"/>
                    </w:rPr>
                    <w:t>Date</w:t>
                  </w:r>
                </w:p>
              </w:tc>
              <w:tc>
                <w:tcPr>
                  <w:tcW w:w="2209" w:type="dxa"/>
                </w:tcPr>
                <w:p w14:paraId="1102577F" w14:textId="751C3806" w:rsidR="005B60DB" w:rsidRPr="00FE73F2" w:rsidRDefault="00FE73F2" w:rsidP="009C0120">
                  <w:pPr>
                    <w:rPr>
                      <w:rFonts w:ascii="Bogle" w:hAnsi="Bogle"/>
                      <w:sz w:val="14"/>
                      <w:szCs w:val="14"/>
                    </w:rPr>
                  </w:pPr>
                  <w:r>
                    <w:rPr>
                      <w:rFonts w:ascii="Bogle" w:hAnsi="Bogle"/>
                      <w:sz w:val="14"/>
                      <w:szCs w:val="14"/>
                    </w:rPr>
                    <w:t>None</w:t>
                  </w:r>
                </w:p>
              </w:tc>
            </w:tr>
            <w:tr w:rsidR="005B60DB" w14:paraId="0690D189" w14:textId="77777777" w:rsidTr="00FE73F2">
              <w:trPr>
                <w:trHeight w:hRule="exact" w:val="720"/>
              </w:trPr>
              <w:tc>
                <w:tcPr>
                  <w:tcW w:w="2208" w:type="dxa"/>
                </w:tcPr>
                <w:p w14:paraId="654C21BC" w14:textId="38B2391E" w:rsidR="005B60DB" w:rsidRPr="00FE73F2" w:rsidRDefault="00BB74F8" w:rsidP="009C0120">
                  <w:pPr>
                    <w:rPr>
                      <w:rFonts w:ascii="Bogle" w:hAnsi="Bogle"/>
                      <w:sz w:val="14"/>
                      <w:szCs w:val="14"/>
                    </w:rPr>
                  </w:pPr>
                  <w:r w:rsidRPr="00FE73F2">
                    <w:rPr>
                      <w:rFonts w:ascii="Bogle" w:hAnsi="Bogle"/>
                      <w:sz w:val="14"/>
                      <w:szCs w:val="14"/>
                    </w:rPr>
                    <w:t>Species</w:t>
                  </w:r>
                </w:p>
              </w:tc>
              <w:tc>
                <w:tcPr>
                  <w:tcW w:w="2208" w:type="dxa"/>
                </w:tcPr>
                <w:p w14:paraId="34B71A24" w14:textId="73193841" w:rsidR="005B60DB" w:rsidRPr="00FE73F2" w:rsidRDefault="00C123D0" w:rsidP="009C0120">
                  <w:pPr>
                    <w:rPr>
                      <w:rFonts w:ascii="Bogle" w:hAnsi="Bogle"/>
                      <w:sz w:val="14"/>
                      <w:szCs w:val="14"/>
                    </w:rPr>
                  </w:pPr>
                  <w:r w:rsidRPr="00FE73F2">
                    <w:rPr>
                      <w:rFonts w:ascii="Bogle" w:hAnsi="Bogle"/>
                      <w:sz w:val="14"/>
                      <w:szCs w:val="14"/>
                    </w:rPr>
                    <w:t>Dog or cat</w:t>
                  </w:r>
                </w:p>
              </w:tc>
              <w:tc>
                <w:tcPr>
                  <w:tcW w:w="2208" w:type="dxa"/>
                </w:tcPr>
                <w:p w14:paraId="6F729FAE" w14:textId="3087848A" w:rsidR="005B60DB" w:rsidRPr="00FE73F2" w:rsidRDefault="00122F12" w:rsidP="009C0120">
                  <w:pPr>
                    <w:rPr>
                      <w:rFonts w:ascii="Bogle" w:hAnsi="Bogle"/>
                      <w:sz w:val="14"/>
                      <w:szCs w:val="14"/>
                    </w:rPr>
                  </w:pPr>
                  <w:r w:rsidRPr="00FE73F2">
                    <w:rPr>
                      <w:rFonts w:ascii="Bogle" w:hAnsi="Bogle"/>
                      <w:sz w:val="14"/>
                      <w:szCs w:val="14"/>
                    </w:rPr>
                    <w:t>S</w:t>
                  </w:r>
                  <w:r w:rsidR="00C123D0" w:rsidRPr="00FE73F2">
                    <w:rPr>
                      <w:rFonts w:ascii="Bogle" w:hAnsi="Bogle"/>
                      <w:sz w:val="14"/>
                      <w:szCs w:val="14"/>
                    </w:rPr>
                    <w:t>tr</w:t>
                  </w:r>
                  <w:r w:rsidRPr="00FE73F2">
                    <w:rPr>
                      <w:rFonts w:ascii="Bogle" w:hAnsi="Bogle"/>
                      <w:sz w:val="14"/>
                      <w:szCs w:val="14"/>
                    </w:rPr>
                    <w:t>ing</w:t>
                  </w:r>
                </w:p>
              </w:tc>
              <w:tc>
                <w:tcPr>
                  <w:tcW w:w="2209" w:type="dxa"/>
                </w:tcPr>
                <w:p w14:paraId="1B64D6CA" w14:textId="12DA4380" w:rsidR="005B60DB" w:rsidRPr="00FE73F2" w:rsidRDefault="00C123D0" w:rsidP="009C0120">
                  <w:pPr>
                    <w:rPr>
                      <w:rFonts w:ascii="Bogle" w:hAnsi="Bogle"/>
                      <w:sz w:val="14"/>
                      <w:szCs w:val="14"/>
                    </w:rPr>
                  </w:pPr>
                  <w:r w:rsidRPr="00FE73F2">
                    <w:rPr>
                      <w:rFonts w:ascii="Bogle" w:hAnsi="Bogle"/>
                      <w:sz w:val="14"/>
                      <w:szCs w:val="14"/>
                    </w:rPr>
                    <w:t>May contain alternate formats</w:t>
                  </w:r>
                </w:p>
              </w:tc>
            </w:tr>
            <w:tr w:rsidR="005B60DB" w14:paraId="01182B49" w14:textId="77777777" w:rsidTr="00FE73F2">
              <w:trPr>
                <w:trHeight w:hRule="exact" w:val="720"/>
              </w:trPr>
              <w:tc>
                <w:tcPr>
                  <w:tcW w:w="2208" w:type="dxa"/>
                </w:tcPr>
                <w:p w14:paraId="79A24342" w14:textId="635B0D95" w:rsidR="005B60DB" w:rsidRPr="00FE73F2" w:rsidRDefault="00BB74F8" w:rsidP="009C0120">
                  <w:pPr>
                    <w:rPr>
                      <w:rFonts w:ascii="Bogle" w:hAnsi="Bogle"/>
                      <w:sz w:val="14"/>
                      <w:szCs w:val="14"/>
                    </w:rPr>
                  </w:pPr>
                  <w:r w:rsidRPr="00FE73F2">
                    <w:rPr>
                      <w:rFonts w:ascii="Bogle" w:hAnsi="Bogle"/>
                      <w:sz w:val="14"/>
                      <w:szCs w:val="14"/>
                    </w:rPr>
                    <w:t>found_lng</w:t>
                  </w:r>
                </w:p>
              </w:tc>
              <w:tc>
                <w:tcPr>
                  <w:tcW w:w="2208" w:type="dxa"/>
                </w:tcPr>
                <w:p w14:paraId="60FB2AEB" w14:textId="406D1D86" w:rsidR="005B60DB" w:rsidRPr="00FE73F2" w:rsidRDefault="00C123D0" w:rsidP="009C0120">
                  <w:pPr>
                    <w:rPr>
                      <w:rFonts w:ascii="Bogle" w:hAnsi="Bogle"/>
                      <w:sz w:val="14"/>
                      <w:szCs w:val="14"/>
                    </w:rPr>
                  </w:pPr>
                  <w:r w:rsidRPr="00FE73F2">
                    <w:rPr>
                      <w:rFonts w:ascii="Bogle" w:hAnsi="Bogle"/>
                      <w:sz w:val="14"/>
                      <w:szCs w:val="14"/>
                    </w:rPr>
                    <w:t>Longitude at which animal was found</w:t>
                  </w:r>
                </w:p>
              </w:tc>
              <w:tc>
                <w:tcPr>
                  <w:tcW w:w="2208" w:type="dxa"/>
                </w:tcPr>
                <w:p w14:paraId="1EAA6199" w14:textId="018C5288" w:rsidR="005B60DB" w:rsidRPr="00FE73F2" w:rsidRDefault="00122F12" w:rsidP="009C0120">
                  <w:pPr>
                    <w:rPr>
                      <w:rFonts w:ascii="Bogle" w:hAnsi="Bogle"/>
                      <w:sz w:val="14"/>
                      <w:szCs w:val="14"/>
                    </w:rPr>
                  </w:pPr>
                  <w:r w:rsidRPr="00FE73F2">
                    <w:rPr>
                      <w:rFonts w:ascii="Bogle" w:hAnsi="Bogle"/>
                      <w:sz w:val="14"/>
                      <w:szCs w:val="14"/>
                    </w:rPr>
                    <w:t>Float</w:t>
                  </w:r>
                </w:p>
              </w:tc>
              <w:tc>
                <w:tcPr>
                  <w:tcW w:w="2209" w:type="dxa"/>
                </w:tcPr>
                <w:p w14:paraId="096EF776" w14:textId="29BD604F" w:rsidR="005B60DB" w:rsidRPr="00FE73F2" w:rsidRDefault="00474E87" w:rsidP="009C0120">
                  <w:pPr>
                    <w:rPr>
                      <w:rFonts w:ascii="Bogle" w:hAnsi="Bogle"/>
                      <w:sz w:val="14"/>
                      <w:szCs w:val="14"/>
                    </w:rPr>
                  </w:pPr>
                  <w:r w:rsidRPr="00FE73F2">
                    <w:rPr>
                      <w:rFonts w:ascii="Bogle" w:hAnsi="Bogle"/>
                      <w:sz w:val="14"/>
                      <w:szCs w:val="14"/>
                    </w:rPr>
                    <w:t>Derived from found_address</w:t>
                  </w:r>
                  <w:r w:rsidR="00FE73F2">
                    <w:rPr>
                      <w:rFonts w:ascii="Bogle" w:hAnsi="Bogle"/>
                      <w:sz w:val="14"/>
                      <w:szCs w:val="14"/>
                    </w:rPr>
                    <w:t>, may be inaccurate</w:t>
                  </w:r>
                </w:p>
              </w:tc>
            </w:tr>
            <w:tr w:rsidR="005B60DB" w14:paraId="1B898F54" w14:textId="77777777" w:rsidTr="00FE73F2">
              <w:trPr>
                <w:trHeight w:hRule="exact" w:val="720"/>
              </w:trPr>
              <w:tc>
                <w:tcPr>
                  <w:tcW w:w="2208" w:type="dxa"/>
                </w:tcPr>
                <w:p w14:paraId="198F6A5B" w14:textId="32DA8DD6" w:rsidR="005B60DB" w:rsidRPr="00FE73F2" w:rsidRDefault="00BB74F8" w:rsidP="009C0120">
                  <w:pPr>
                    <w:rPr>
                      <w:rFonts w:ascii="Bogle" w:hAnsi="Bogle"/>
                      <w:sz w:val="14"/>
                      <w:szCs w:val="14"/>
                    </w:rPr>
                  </w:pPr>
                  <w:r w:rsidRPr="00FE73F2">
                    <w:rPr>
                      <w:rFonts w:ascii="Bogle" w:hAnsi="Bogle"/>
                      <w:sz w:val="14"/>
                      <w:szCs w:val="14"/>
                    </w:rPr>
                    <w:t>found_lat</w:t>
                  </w:r>
                </w:p>
              </w:tc>
              <w:tc>
                <w:tcPr>
                  <w:tcW w:w="2208" w:type="dxa"/>
                </w:tcPr>
                <w:p w14:paraId="2DEFE4C0" w14:textId="16A834AB" w:rsidR="005B60DB" w:rsidRPr="00FE73F2" w:rsidRDefault="00C123D0" w:rsidP="009C0120">
                  <w:pPr>
                    <w:rPr>
                      <w:rFonts w:ascii="Bogle" w:hAnsi="Bogle"/>
                      <w:sz w:val="14"/>
                      <w:szCs w:val="14"/>
                    </w:rPr>
                  </w:pPr>
                  <w:r w:rsidRPr="00FE73F2">
                    <w:rPr>
                      <w:rFonts w:ascii="Bogle" w:hAnsi="Bogle"/>
                      <w:sz w:val="14"/>
                      <w:szCs w:val="14"/>
                    </w:rPr>
                    <w:t>Latitude at which animal was found</w:t>
                  </w:r>
                </w:p>
              </w:tc>
              <w:tc>
                <w:tcPr>
                  <w:tcW w:w="2208" w:type="dxa"/>
                </w:tcPr>
                <w:p w14:paraId="67275C5C" w14:textId="089167A1" w:rsidR="005B60DB" w:rsidRPr="00FE73F2" w:rsidRDefault="00122F12" w:rsidP="009C0120">
                  <w:pPr>
                    <w:rPr>
                      <w:rFonts w:ascii="Bogle" w:hAnsi="Bogle"/>
                      <w:sz w:val="14"/>
                      <w:szCs w:val="14"/>
                    </w:rPr>
                  </w:pPr>
                  <w:r w:rsidRPr="00FE73F2">
                    <w:rPr>
                      <w:rFonts w:ascii="Bogle" w:hAnsi="Bogle"/>
                      <w:sz w:val="14"/>
                      <w:szCs w:val="14"/>
                    </w:rPr>
                    <w:t>Float</w:t>
                  </w:r>
                </w:p>
              </w:tc>
              <w:tc>
                <w:tcPr>
                  <w:tcW w:w="2209" w:type="dxa"/>
                </w:tcPr>
                <w:p w14:paraId="6C0F219E" w14:textId="4AB519C9" w:rsidR="005B60DB" w:rsidRPr="00FE73F2" w:rsidRDefault="00474E87" w:rsidP="009C0120">
                  <w:pPr>
                    <w:rPr>
                      <w:rFonts w:ascii="Bogle" w:hAnsi="Bogle"/>
                      <w:sz w:val="14"/>
                      <w:szCs w:val="14"/>
                    </w:rPr>
                  </w:pPr>
                  <w:r w:rsidRPr="00FE73F2">
                    <w:rPr>
                      <w:rFonts w:ascii="Bogle" w:hAnsi="Bogle"/>
                      <w:sz w:val="14"/>
                      <w:szCs w:val="14"/>
                    </w:rPr>
                    <w:t>Derived from found_address</w:t>
                  </w:r>
                  <w:r w:rsidR="00FE73F2">
                    <w:rPr>
                      <w:rFonts w:ascii="Bogle" w:hAnsi="Bogle"/>
                      <w:sz w:val="14"/>
                      <w:szCs w:val="14"/>
                    </w:rPr>
                    <w:t>, may be inaccurate</w:t>
                  </w:r>
                </w:p>
              </w:tc>
            </w:tr>
            <w:tr w:rsidR="00BB74F8" w14:paraId="4C440D73" w14:textId="77777777" w:rsidTr="00FE73F2">
              <w:trPr>
                <w:trHeight w:hRule="exact" w:val="720"/>
              </w:trPr>
              <w:tc>
                <w:tcPr>
                  <w:tcW w:w="2208" w:type="dxa"/>
                </w:tcPr>
                <w:p w14:paraId="4A429500" w14:textId="2DBE3FCE" w:rsidR="00BB74F8" w:rsidRPr="00FE73F2" w:rsidRDefault="00BB74F8" w:rsidP="00BB74F8">
                  <w:pPr>
                    <w:rPr>
                      <w:rFonts w:ascii="Bogle" w:hAnsi="Bogle"/>
                      <w:sz w:val="14"/>
                      <w:szCs w:val="14"/>
                    </w:rPr>
                  </w:pPr>
                  <w:r w:rsidRPr="00FE73F2">
                    <w:rPr>
                      <w:rFonts w:ascii="Bogle" w:hAnsi="Bogle"/>
                      <w:sz w:val="14"/>
                      <w:szCs w:val="14"/>
                    </w:rPr>
                    <w:t>outcome_lng</w:t>
                  </w:r>
                </w:p>
              </w:tc>
              <w:tc>
                <w:tcPr>
                  <w:tcW w:w="2208" w:type="dxa"/>
                </w:tcPr>
                <w:p w14:paraId="775AF657" w14:textId="5F6D597C" w:rsidR="00BB74F8" w:rsidRPr="00FE73F2" w:rsidRDefault="00C123D0" w:rsidP="009C0120">
                  <w:pPr>
                    <w:rPr>
                      <w:rFonts w:ascii="Bogle" w:hAnsi="Bogle"/>
                      <w:sz w:val="14"/>
                      <w:szCs w:val="14"/>
                    </w:rPr>
                  </w:pPr>
                  <w:r w:rsidRPr="00FE73F2">
                    <w:rPr>
                      <w:rFonts w:ascii="Bogle" w:hAnsi="Bogle"/>
                      <w:sz w:val="14"/>
                      <w:szCs w:val="14"/>
                    </w:rPr>
                    <w:t>Longitude of animal home</w:t>
                  </w:r>
                </w:p>
              </w:tc>
              <w:tc>
                <w:tcPr>
                  <w:tcW w:w="2208" w:type="dxa"/>
                </w:tcPr>
                <w:p w14:paraId="77A96389" w14:textId="0566A2E7" w:rsidR="00BB74F8" w:rsidRPr="00FE73F2" w:rsidRDefault="00122F12" w:rsidP="009C0120">
                  <w:pPr>
                    <w:rPr>
                      <w:rFonts w:ascii="Bogle" w:hAnsi="Bogle"/>
                      <w:sz w:val="14"/>
                      <w:szCs w:val="14"/>
                    </w:rPr>
                  </w:pPr>
                  <w:r w:rsidRPr="00FE73F2">
                    <w:rPr>
                      <w:rFonts w:ascii="Bogle" w:hAnsi="Bogle"/>
                      <w:sz w:val="14"/>
                      <w:szCs w:val="14"/>
                    </w:rPr>
                    <w:t>Float</w:t>
                  </w:r>
                </w:p>
              </w:tc>
              <w:tc>
                <w:tcPr>
                  <w:tcW w:w="2209" w:type="dxa"/>
                </w:tcPr>
                <w:p w14:paraId="385C6965" w14:textId="762F6E5F" w:rsidR="00BB74F8" w:rsidRPr="00FE73F2" w:rsidRDefault="00474E87" w:rsidP="009C0120">
                  <w:pPr>
                    <w:rPr>
                      <w:rFonts w:ascii="Bogle" w:hAnsi="Bogle"/>
                      <w:sz w:val="14"/>
                      <w:szCs w:val="14"/>
                    </w:rPr>
                  </w:pPr>
                  <w:r w:rsidRPr="00FE73F2">
                    <w:rPr>
                      <w:rFonts w:ascii="Bogle" w:hAnsi="Bogle"/>
                      <w:sz w:val="14"/>
                      <w:szCs w:val="14"/>
                    </w:rPr>
                    <w:t>Derived from outcome_address</w:t>
                  </w:r>
                  <w:r w:rsidR="00FE73F2">
                    <w:rPr>
                      <w:rFonts w:ascii="Bogle" w:hAnsi="Bogle"/>
                      <w:sz w:val="14"/>
                      <w:szCs w:val="14"/>
                    </w:rPr>
                    <w:t>, may be inaccurate</w:t>
                  </w:r>
                </w:p>
              </w:tc>
            </w:tr>
            <w:tr w:rsidR="00BB74F8" w14:paraId="0E29E56A" w14:textId="77777777" w:rsidTr="00FE73F2">
              <w:trPr>
                <w:trHeight w:hRule="exact" w:val="720"/>
              </w:trPr>
              <w:tc>
                <w:tcPr>
                  <w:tcW w:w="2208" w:type="dxa"/>
                </w:tcPr>
                <w:p w14:paraId="666ED482" w14:textId="2A64C692" w:rsidR="00BB74F8" w:rsidRPr="00FE73F2" w:rsidRDefault="00BB74F8" w:rsidP="009C0120">
                  <w:pPr>
                    <w:rPr>
                      <w:rFonts w:ascii="Bogle" w:hAnsi="Bogle"/>
                      <w:sz w:val="14"/>
                      <w:szCs w:val="14"/>
                    </w:rPr>
                  </w:pPr>
                  <w:r w:rsidRPr="00FE73F2">
                    <w:rPr>
                      <w:rFonts w:ascii="Bogle" w:hAnsi="Bogle"/>
                      <w:sz w:val="14"/>
                      <w:szCs w:val="14"/>
                    </w:rPr>
                    <w:t>outcome_lat</w:t>
                  </w:r>
                </w:p>
              </w:tc>
              <w:tc>
                <w:tcPr>
                  <w:tcW w:w="2208" w:type="dxa"/>
                </w:tcPr>
                <w:p w14:paraId="44DB60A2" w14:textId="2B56A65F" w:rsidR="00BB74F8" w:rsidRPr="00FE73F2" w:rsidRDefault="00C123D0" w:rsidP="009C0120">
                  <w:pPr>
                    <w:rPr>
                      <w:rFonts w:ascii="Bogle" w:hAnsi="Bogle"/>
                      <w:sz w:val="14"/>
                      <w:szCs w:val="14"/>
                    </w:rPr>
                  </w:pPr>
                  <w:r w:rsidRPr="00FE73F2">
                    <w:rPr>
                      <w:rFonts w:ascii="Bogle" w:hAnsi="Bogle"/>
                      <w:sz w:val="14"/>
                      <w:szCs w:val="14"/>
                    </w:rPr>
                    <w:t>Latitude of animal home</w:t>
                  </w:r>
                </w:p>
              </w:tc>
              <w:tc>
                <w:tcPr>
                  <w:tcW w:w="2208" w:type="dxa"/>
                </w:tcPr>
                <w:p w14:paraId="2F1705C9" w14:textId="3B83D94C" w:rsidR="00BB74F8" w:rsidRPr="00FE73F2" w:rsidRDefault="00122F12" w:rsidP="009C0120">
                  <w:pPr>
                    <w:rPr>
                      <w:rFonts w:ascii="Bogle" w:hAnsi="Bogle"/>
                      <w:sz w:val="14"/>
                      <w:szCs w:val="14"/>
                    </w:rPr>
                  </w:pPr>
                  <w:r w:rsidRPr="00FE73F2">
                    <w:rPr>
                      <w:rFonts w:ascii="Bogle" w:hAnsi="Bogle"/>
                      <w:sz w:val="14"/>
                      <w:szCs w:val="14"/>
                    </w:rPr>
                    <w:t>Float</w:t>
                  </w:r>
                </w:p>
              </w:tc>
              <w:tc>
                <w:tcPr>
                  <w:tcW w:w="2209" w:type="dxa"/>
                </w:tcPr>
                <w:p w14:paraId="2145CF2E" w14:textId="20351F37" w:rsidR="00BB74F8" w:rsidRPr="00FE73F2" w:rsidRDefault="00474E87" w:rsidP="009C0120">
                  <w:pPr>
                    <w:rPr>
                      <w:rFonts w:ascii="Bogle" w:hAnsi="Bogle"/>
                      <w:sz w:val="14"/>
                      <w:szCs w:val="14"/>
                    </w:rPr>
                  </w:pPr>
                  <w:r w:rsidRPr="00FE73F2">
                    <w:rPr>
                      <w:rFonts w:ascii="Bogle" w:hAnsi="Bogle"/>
                      <w:sz w:val="14"/>
                      <w:szCs w:val="14"/>
                    </w:rPr>
                    <w:t>Derived from outcome_address</w:t>
                  </w:r>
                  <w:r w:rsidR="00FE73F2">
                    <w:rPr>
                      <w:rFonts w:ascii="Bogle" w:hAnsi="Bogle"/>
                      <w:sz w:val="14"/>
                      <w:szCs w:val="14"/>
                    </w:rPr>
                    <w:t>, may be inaccurate</w:t>
                  </w:r>
                </w:p>
              </w:tc>
            </w:tr>
            <w:tr w:rsidR="00BB74F8" w14:paraId="340964AC" w14:textId="77777777" w:rsidTr="00FE73F2">
              <w:trPr>
                <w:trHeight w:hRule="exact" w:val="720"/>
              </w:trPr>
              <w:tc>
                <w:tcPr>
                  <w:tcW w:w="2208" w:type="dxa"/>
                </w:tcPr>
                <w:p w14:paraId="0870D4FD" w14:textId="32DF63F1" w:rsidR="00BB74F8" w:rsidRPr="00FE73F2" w:rsidRDefault="00BB74F8" w:rsidP="009C0120">
                  <w:pPr>
                    <w:rPr>
                      <w:rFonts w:ascii="Bogle" w:hAnsi="Bogle"/>
                      <w:sz w:val="14"/>
                      <w:szCs w:val="14"/>
                    </w:rPr>
                  </w:pPr>
                  <w:r w:rsidRPr="00FE73F2">
                    <w:rPr>
                      <w:rFonts w:ascii="Bogle" w:hAnsi="Bogle"/>
                      <w:sz w:val="14"/>
                      <w:szCs w:val="14"/>
                    </w:rPr>
                    <w:t>distance_miles</w:t>
                  </w:r>
                </w:p>
              </w:tc>
              <w:tc>
                <w:tcPr>
                  <w:tcW w:w="2208" w:type="dxa"/>
                </w:tcPr>
                <w:p w14:paraId="6BA7A521" w14:textId="44AA8E5B" w:rsidR="00BB74F8" w:rsidRPr="00FE73F2" w:rsidRDefault="00C123D0" w:rsidP="009C0120">
                  <w:pPr>
                    <w:rPr>
                      <w:rFonts w:ascii="Bogle" w:hAnsi="Bogle"/>
                      <w:sz w:val="14"/>
                      <w:szCs w:val="14"/>
                    </w:rPr>
                  </w:pPr>
                  <w:r w:rsidRPr="00FE73F2">
                    <w:rPr>
                      <w:rFonts w:ascii="Bogle" w:hAnsi="Bogle"/>
                      <w:sz w:val="14"/>
                      <w:szCs w:val="14"/>
                    </w:rPr>
                    <w:t>Distance between found and outcome locations</w:t>
                  </w:r>
                </w:p>
              </w:tc>
              <w:tc>
                <w:tcPr>
                  <w:tcW w:w="2208" w:type="dxa"/>
                </w:tcPr>
                <w:p w14:paraId="1976DE2C" w14:textId="4F067521" w:rsidR="00BB74F8" w:rsidRPr="00FE73F2" w:rsidRDefault="00122F12" w:rsidP="009C0120">
                  <w:pPr>
                    <w:rPr>
                      <w:rFonts w:ascii="Bogle" w:hAnsi="Bogle"/>
                      <w:sz w:val="14"/>
                      <w:szCs w:val="14"/>
                    </w:rPr>
                  </w:pPr>
                  <w:r w:rsidRPr="00FE73F2">
                    <w:rPr>
                      <w:rFonts w:ascii="Bogle" w:hAnsi="Bogle"/>
                      <w:sz w:val="14"/>
                      <w:szCs w:val="14"/>
                    </w:rPr>
                    <w:t>Float</w:t>
                  </w:r>
                </w:p>
              </w:tc>
              <w:tc>
                <w:tcPr>
                  <w:tcW w:w="2209" w:type="dxa"/>
                </w:tcPr>
                <w:p w14:paraId="00360924" w14:textId="7F66741B" w:rsidR="00BB74F8" w:rsidRPr="00FE73F2" w:rsidRDefault="00FE73F2" w:rsidP="009C0120">
                  <w:pPr>
                    <w:rPr>
                      <w:rFonts w:ascii="Bogle" w:hAnsi="Bogle"/>
                      <w:sz w:val="14"/>
                      <w:szCs w:val="14"/>
                    </w:rPr>
                  </w:pPr>
                  <w:r>
                    <w:rPr>
                      <w:rFonts w:ascii="Bogle" w:hAnsi="Bogle"/>
                      <w:sz w:val="14"/>
                      <w:szCs w:val="14"/>
                    </w:rPr>
                    <w:t>Derived from lon/lat values, may be inaccurate</w:t>
                  </w:r>
                </w:p>
              </w:tc>
            </w:tr>
            <w:tr w:rsidR="00BB74F8" w14:paraId="75B9D470" w14:textId="77777777" w:rsidTr="00FE73F2">
              <w:trPr>
                <w:trHeight w:hRule="exact" w:val="720"/>
              </w:trPr>
              <w:tc>
                <w:tcPr>
                  <w:tcW w:w="2208" w:type="dxa"/>
                </w:tcPr>
                <w:p w14:paraId="33ADBE95" w14:textId="06F8155D" w:rsidR="00BB74F8" w:rsidRPr="00FE73F2" w:rsidRDefault="00BB74F8" w:rsidP="009C0120">
                  <w:pPr>
                    <w:rPr>
                      <w:rFonts w:ascii="Bogle" w:hAnsi="Bogle"/>
                      <w:sz w:val="14"/>
                      <w:szCs w:val="14"/>
                    </w:rPr>
                  </w:pPr>
                  <w:r w:rsidRPr="00FE73F2">
                    <w:rPr>
                      <w:rFonts w:ascii="Bogle" w:hAnsi="Bogle"/>
                      <w:sz w:val="14"/>
                      <w:szCs w:val="14"/>
                    </w:rPr>
                    <w:t>found_address</w:t>
                  </w:r>
                </w:p>
              </w:tc>
              <w:tc>
                <w:tcPr>
                  <w:tcW w:w="2208" w:type="dxa"/>
                </w:tcPr>
                <w:p w14:paraId="2B751E2A" w14:textId="34B0A7B9" w:rsidR="00BB74F8" w:rsidRPr="00FE73F2" w:rsidRDefault="00C123D0" w:rsidP="009C0120">
                  <w:pPr>
                    <w:rPr>
                      <w:rFonts w:ascii="Bogle" w:hAnsi="Bogle"/>
                      <w:sz w:val="14"/>
                      <w:szCs w:val="14"/>
                    </w:rPr>
                  </w:pPr>
                  <w:r w:rsidRPr="00FE73F2">
                    <w:rPr>
                      <w:rFonts w:ascii="Bogle" w:hAnsi="Bogle"/>
                      <w:sz w:val="14"/>
                      <w:szCs w:val="14"/>
                    </w:rPr>
                    <w:t>Address where animal was found</w:t>
                  </w:r>
                </w:p>
              </w:tc>
              <w:tc>
                <w:tcPr>
                  <w:tcW w:w="2208" w:type="dxa"/>
                </w:tcPr>
                <w:p w14:paraId="47130866" w14:textId="3E96FD93" w:rsidR="00BB74F8" w:rsidRPr="00FE73F2" w:rsidRDefault="00122F12" w:rsidP="009C0120">
                  <w:pPr>
                    <w:rPr>
                      <w:rFonts w:ascii="Bogle" w:hAnsi="Bogle"/>
                      <w:sz w:val="14"/>
                      <w:szCs w:val="14"/>
                    </w:rPr>
                  </w:pPr>
                  <w:r w:rsidRPr="00FE73F2">
                    <w:rPr>
                      <w:rFonts w:ascii="Bogle" w:hAnsi="Bogle"/>
                      <w:sz w:val="14"/>
                      <w:szCs w:val="14"/>
                    </w:rPr>
                    <w:t>String</w:t>
                  </w:r>
                </w:p>
              </w:tc>
              <w:tc>
                <w:tcPr>
                  <w:tcW w:w="2209" w:type="dxa"/>
                </w:tcPr>
                <w:p w14:paraId="40361469" w14:textId="5FCF3E7F" w:rsidR="00BB74F8" w:rsidRPr="00FE73F2" w:rsidRDefault="00FE73F2" w:rsidP="009C0120">
                  <w:pPr>
                    <w:rPr>
                      <w:rFonts w:ascii="Bogle" w:hAnsi="Bogle"/>
                      <w:sz w:val="14"/>
                      <w:szCs w:val="14"/>
                    </w:rPr>
                  </w:pPr>
                  <w:r>
                    <w:rPr>
                      <w:rFonts w:ascii="Bogle" w:hAnsi="Bogle"/>
                      <w:sz w:val="14"/>
                      <w:szCs w:val="14"/>
                    </w:rPr>
                    <w:t>None</w:t>
                  </w:r>
                </w:p>
              </w:tc>
            </w:tr>
            <w:tr w:rsidR="00BB74F8" w14:paraId="093DC3CB" w14:textId="77777777" w:rsidTr="00FE73F2">
              <w:trPr>
                <w:trHeight w:hRule="exact" w:val="720"/>
              </w:trPr>
              <w:tc>
                <w:tcPr>
                  <w:tcW w:w="2208" w:type="dxa"/>
                </w:tcPr>
                <w:p w14:paraId="7C7EE61D" w14:textId="25529288" w:rsidR="00BB74F8" w:rsidRPr="00FE73F2" w:rsidRDefault="00BB74F8" w:rsidP="009C0120">
                  <w:pPr>
                    <w:rPr>
                      <w:rFonts w:ascii="Bogle" w:hAnsi="Bogle"/>
                      <w:sz w:val="14"/>
                      <w:szCs w:val="14"/>
                    </w:rPr>
                  </w:pPr>
                  <w:r w:rsidRPr="00FE73F2">
                    <w:rPr>
                      <w:rFonts w:ascii="Bogle" w:hAnsi="Bogle"/>
                      <w:sz w:val="14"/>
                      <w:szCs w:val="14"/>
                    </w:rPr>
                    <w:lastRenderedPageBreak/>
                    <w:t>outcome_address</w:t>
                  </w:r>
                </w:p>
              </w:tc>
              <w:tc>
                <w:tcPr>
                  <w:tcW w:w="2208" w:type="dxa"/>
                </w:tcPr>
                <w:p w14:paraId="2B4ED6B4" w14:textId="0C7C3916" w:rsidR="00BB74F8" w:rsidRPr="00FE73F2" w:rsidRDefault="00C123D0" w:rsidP="009C0120">
                  <w:pPr>
                    <w:rPr>
                      <w:rFonts w:ascii="Bogle" w:hAnsi="Bogle"/>
                      <w:sz w:val="14"/>
                      <w:szCs w:val="14"/>
                    </w:rPr>
                  </w:pPr>
                  <w:r w:rsidRPr="00FE73F2">
                    <w:rPr>
                      <w:rFonts w:ascii="Bogle" w:hAnsi="Bogle"/>
                      <w:sz w:val="14"/>
                      <w:szCs w:val="14"/>
                    </w:rPr>
                    <w:t>Address of animal home</w:t>
                  </w:r>
                </w:p>
              </w:tc>
              <w:tc>
                <w:tcPr>
                  <w:tcW w:w="2208" w:type="dxa"/>
                </w:tcPr>
                <w:p w14:paraId="0A8F8E16" w14:textId="1DCBCF7E" w:rsidR="00BB74F8" w:rsidRPr="00FE73F2" w:rsidRDefault="00122F12" w:rsidP="009C0120">
                  <w:pPr>
                    <w:rPr>
                      <w:rFonts w:ascii="Bogle" w:hAnsi="Bogle"/>
                      <w:sz w:val="14"/>
                      <w:szCs w:val="14"/>
                    </w:rPr>
                  </w:pPr>
                  <w:r w:rsidRPr="00FE73F2">
                    <w:rPr>
                      <w:rFonts w:ascii="Bogle" w:hAnsi="Bogle"/>
                      <w:sz w:val="14"/>
                      <w:szCs w:val="14"/>
                    </w:rPr>
                    <w:t>String</w:t>
                  </w:r>
                </w:p>
              </w:tc>
              <w:tc>
                <w:tcPr>
                  <w:tcW w:w="2209" w:type="dxa"/>
                </w:tcPr>
                <w:p w14:paraId="404A9B8A" w14:textId="04C7DCEF" w:rsidR="00BB74F8" w:rsidRPr="00FE73F2" w:rsidRDefault="00FE73F2" w:rsidP="009C0120">
                  <w:pPr>
                    <w:rPr>
                      <w:rFonts w:ascii="Bogle" w:hAnsi="Bogle"/>
                      <w:sz w:val="14"/>
                      <w:szCs w:val="14"/>
                    </w:rPr>
                  </w:pPr>
                  <w:r>
                    <w:rPr>
                      <w:rFonts w:ascii="Bogle" w:hAnsi="Bogle"/>
                      <w:sz w:val="14"/>
                      <w:szCs w:val="14"/>
                    </w:rPr>
                    <w:t>None</w:t>
                  </w:r>
                </w:p>
              </w:tc>
            </w:tr>
            <w:tr w:rsidR="00BB74F8" w14:paraId="759AAAA0" w14:textId="77777777" w:rsidTr="00FE73F2">
              <w:trPr>
                <w:trHeight w:hRule="exact" w:val="720"/>
              </w:trPr>
              <w:tc>
                <w:tcPr>
                  <w:tcW w:w="2208" w:type="dxa"/>
                </w:tcPr>
                <w:p w14:paraId="4575ED7A" w14:textId="2DF13FC9" w:rsidR="00BB74F8" w:rsidRPr="00FE73F2" w:rsidRDefault="00BB74F8" w:rsidP="009C0120">
                  <w:pPr>
                    <w:rPr>
                      <w:rFonts w:ascii="Bogle" w:hAnsi="Bogle"/>
                      <w:sz w:val="14"/>
                      <w:szCs w:val="14"/>
                    </w:rPr>
                  </w:pPr>
                  <w:r w:rsidRPr="00FE73F2">
                    <w:rPr>
                      <w:rFonts w:ascii="Bogle" w:hAnsi="Bogle"/>
                      <w:sz w:val="14"/>
                      <w:szCs w:val="14"/>
                    </w:rPr>
                    <w:t>age_at_intake</w:t>
                  </w:r>
                </w:p>
              </w:tc>
              <w:tc>
                <w:tcPr>
                  <w:tcW w:w="2208" w:type="dxa"/>
                </w:tcPr>
                <w:p w14:paraId="58242F05" w14:textId="64364AF6" w:rsidR="00BB74F8" w:rsidRPr="00FE73F2" w:rsidRDefault="00C123D0" w:rsidP="009C0120">
                  <w:pPr>
                    <w:rPr>
                      <w:rFonts w:ascii="Bogle" w:hAnsi="Bogle"/>
                      <w:sz w:val="14"/>
                      <w:szCs w:val="14"/>
                    </w:rPr>
                  </w:pPr>
                  <w:r w:rsidRPr="00FE73F2">
                    <w:rPr>
                      <w:rFonts w:ascii="Bogle" w:hAnsi="Bogle"/>
                      <w:sz w:val="14"/>
                      <w:szCs w:val="14"/>
                    </w:rPr>
                    <w:t>Age of animal when found</w:t>
                  </w:r>
                  <w:r w:rsidR="00474E87" w:rsidRPr="00FE73F2">
                    <w:rPr>
                      <w:rFonts w:ascii="Bogle" w:hAnsi="Bogle"/>
                      <w:sz w:val="14"/>
                      <w:szCs w:val="14"/>
                    </w:rPr>
                    <w:t xml:space="preserve"> (Units of Days)</w:t>
                  </w:r>
                </w:p>
              </w:tc>
              <w:tc>
                <w:tcPr>
                  <w:tcW w:w="2208" w:type="dxa"/>
                </w:tcPr>
                <w:p w14:paraId="7F2CBA83" w14:textId="01A6E24A" w:rsidR="00BB74F8" w:rsidRPr="00FE73F2" w:rsidRDefault="00581A1D" w:rsidP="009C0120">
                  <w:pPr>
                    <w:rPr>
                      <w:rFonts w:ascii="Bogle" w:hAnsi="Bogle"/>
                      <w:sz w:val="14"/>
                      <w:szCs w:val="14"/>
                    </w:rPr>
                  </w:pPr>
                  <w:r w:rsidRPr="00FE73F2">
                    <w:rPr>
                      <w:rFonts w:ascii="Bogle" w:hAnsi="Bogle"/>
                      <w:sz w:val="14"/>
                      <w:szCs w:val="14"/>
                    </w:rPr>
                    <w:t>Integer</w:t>
                  </w:r>
                </w:p>
              </w:tc>
              <w:tc>
                <w:tcPr>
                  <w:tcW w:w="2209" w:type="dxa"/>
                </w:tcPr>
                <w:p w14:paraId="71FC42C6" w14:textId="16FDDEF4" w:rsidR="00BB74F8" w:rsidRPr="00FE73F2" w:rsidRDefault="00474E87" w:rsidP="009C0120">
                  <w:pPr>
                    <w:rPr>
                      <w:rFonts w:ascii="Bogle" w:hAnsi="Bogle"/>
                      <w:sz w:val="14"/>
                      <w:szCs w:val="14"/>
                    </w:rPr>
                  </w:pPr>
                  <w:r w:rsidRPr="00FE73F2">
                    <w:rPr>
                      <w:rFonts w:ascii="Bogle" w:hAnsi="Bogle"/>
                      <w:sz w:val="14"/>
                      <w:szCs w:val="14"/>
                    </w:rPr>
                    <w:t>May contain errors</w:t>
                  </w:r>
                </w:p>
              </w:tc>
            </w:tr>
            <w:tr w:rsidR="00BB74F8" w14:paraId="072C2287" w14:textId="77777777" w:rsidTr="00FE73F2">
              <w:trPr>
                <w:trHeight w:hRule="exact" w:val="720"/>
              </w:trPr>
              <w:tc>
                <w:tcPr>
                  <w:tcW w:w="2208" w:type="dxa"/>
                </w:tcPr>
                <w:p w14:paraId="5E899070" w14:textId="1232E39E" w:rsidR="00BB74F8" w:rsidRPr="00FE73F2" w:rsidRDefault="00BB74F8" w:rsidP="009C0120">
                  <w:pPr>
                    <w:rPr>
                      <w:rFonts w:ascii="Bogle" w:hAnsi="Bogle"/>
                      <w:sz w:val="14"/>
                      <w:szCs w:val="14"/>
                    </w:rPr>
                  </w:pPr>
                  <w:r w:rsidRPr="00FE73F2">
                    <w:rPr>
                      <w:rFonts w:ascii="Bogle" w:hAnsi="Bogle"/>
                      <w:sz w:val="14"/>
                      <w:szCs w:val="14"/>
                    </w:rPr>
                    <w:t>primary_breed</w:t>
                  </w:r>
                </w:p>
              </w:tc>
              <w:tc>
                <w:tcPr>
                  <w:tcW w:w="2208" w:type="dxa"/>
                </w:tcPr>
                <w:p w14:paraId="5E77051B" w14:textId="5E743D1F" w:rsidR="00BB74F8" w:rsidRPr="00FE73F2" w:rsidRDefault="00C123D0" w:rsidP="009C0120">
                  <w:pPr>
                    <w:rPr>
                      <w:rFonts w:ascii="Bogle" w:hAnsi="Bogle"/>
                      <w:sz w:val="14"/>
                      <w:szCs w:val="14"/>
                    </w:rPr>
                  </w:pPr>
                  <w:r w:rsidRPr="00FE73F2">
                    <w:rPr>
                      <w:rFonts w:ascii="Bogle" w:hAnsi="Bogle"/>
                      <w:sz w:val="14"/>
                      <w:szCs w:val="14"/>
                    </w:rPr>
                    <w:t>Animal breed</w:t>
                  </w:r>
                </w:p>
              </w:tc>
              <w:tc>
                <w:tcPr>
                  <w:tcW w:w="2208" w:type="dxa"/>
                </w:tcPr>
                <w:p w14:paraId="170BD6A5" w14:textId="691C65D1" w:rsidR="00BB74F8" w:rsidRPr="00FE73F2" w:rsidRDefault="00FE73F2" w:rsidP="009C0120">
                  <w:pPr>
                    <w:rPr>
                      <w:rFonts w:ascii="Bogle" w:hAnsi="Bogle"/>
                      <w:sz w:val="14"/>
                      <w:szCs w:val="14"/>
                    </w:rPr>
                  </w:pPr>
                  <w:r>
                    <w:rPr>
                      <w:rFonts w:ascii="Bogle" w:hAnsi="Bogle"/>
                      <w:sz w:val="14"/>
                      <w:szCs w:val="14"/>
                    </w:rPr>
                    <w:t>String</w:t>
                  </w:r>
                </w:p>
              </w:tc>
              <w:tc>
                <w:tcPr>
                  <w:tcW w:w="2209" w:type="dxa"/>
                </w:tcPr>
                <w:p w14:paraId="3C3638C1" w14:textId="36DB1CB8" w:rsidR="00BB74F8" w:rsidRPr="00FE73F2" w:rsidRDefault="00474E87" w:rsidP="009C0120">
                  <w:pPr>
                    <w:rPr>
                      <w:rFonts w:ascii="Bogle" w:hAnsi="Bogle"/>
                      <w:sz w:val="14"/>
                      <w:szCs w:val="14"/>
                    </w:rPr>
                  </w:pPr>
                  <w:r w:rsidRPr="00FE73F2">
                    <w:rPr>
                      <w:rFonts w:ascii="Bogle" w:hAnsi="Bogle"/>
                      <w:sz w:val="14"/>
                      <w:szCs w:val="14"/>
                    </w:rPr>
                    <w:t>Subjective evaluation of humans</w:t>
                  </w:r>
                </w:p>
              </w:tc>
            </w:tr>
            <w:tr w:rsidR="00BB74F8" w14:paraId="36FD1A7D" w14:textId="77777777" w:rsidTr="00FE73F2">
              <w:trPr>
                <w:trHeight w:hRule="exact" w:val="720"/>
              </w:trPr>
              <w:tc>
                <w:tcPr>
                  <w:tcW w:w="2208" w:type="dxa"/>
                </w:tcPr>
                <w:p w14:paraId="776BB10E" w14:textId="557B91D5" w:rsidR="00BB74F8" w:rsidRPr="00FE73F2" w:rsidRDefault="00BB74F8" w:rsidP="009C0120">
                  <w:pPr>
                    <w:rPr>
                      <w:rFonts w:ascii="Bogle" w:hAnsi="Bogle"/>
                      <w:sz w:val="14"/>
                      <w:szCs w:val="14"/>
                    </w:rPr>
                  </w:pPr>
                  <w:r w:rsidRPr="00FE73F2">
                    <w:rPr>
                      <w:rFonts w:ascii="Bogle" w:hAnsi="Bogle"/>
                      <w:sz w:val="14"/>
                      <w:szCs w:val="14"/>
                    </w:rPr>
                    <w:t>altered</w:t>
                  </w:r>
                </w:p>
              </w:tc>
              <w:tc>
                <w:tcPr>
                  <w:tcW w:w="2208" w:type="dxa"/>
                </w:tcPr>
                <w:p w14:paraId="79746862" w14:textId="4867F457" w:rsidR="00BB74F8" w:rsidRPr="00FE73F2" w:rsidRDefault="00122F12" w:rsidP="009C0120">
                  <w:pPr>
                    <w:rPr>
                      <w:rFonts w:ascii="Bogle" w:hAnsi="Bogle"/>
                      <w:sz w:val="14"/>
                      <w:szCs w:val="14"/>
                    </w:rPr>
                  </w:pPr>
                  <w:r w:rsidRPr="00FE73F2">
                    <w:rPr>
                      <w:rFonts w:ascii="Bogle" w:hAnsi="Bogle"/>
                      <w:sz w:val="14"/>
                      <w:szCs w:val="14"/>
                    </w:rPr>
                    <w:t>Whether or not animal was spayed or neutered</w:t>
                  </w:r>
                </w:p>
              </w:tc>
              <w:tc>
                <w:tcPr>
                  <w:tcW w:w="2208" w:type="dxa"/>
                </w:tcPr>
                <w:p w14:paraId="01D57303" w14:textId="4FAC1952" w:rsidR="00BB74F8" w:rsidRPr="00FE73F2" w:rsidRDefault="00F408BA" w:rsidP="009C0120">
                  <w:pPr>
                    <w:rPr>
                      <w:rFonts w:ascii="Bogle" w:hAnsi="Bogle"/>
                      <w:sz w:val="14"/>
                      <w:szCs w:val="14"/>
                    </w:rPr>
                  </w:pPr>
                  <w:r>
                    <w:rPr>
                      <w:rFonts w:ascii="Bogle" w:hAnsi="Bogle"/>
                      <w:sz w:val="14"/>
                      <w:szCs w:val="14"/>
                    </w:rPr>
                    <w:t>String (Yes/No)</w:t>
                  </w:r>
                </w:p>
              </w:tc>
              <w:tc>
                <w:tcPr>
                  <w:tcW w:w="2209" w:type="dxa"/>
                </w:tcPr>
                <w:p w14:paraId="74A9F3DB" w14:textId="7A1B4A7B" w:rsidR="00BB74F8" w:rsidRPr="00FE73F2" w:rsidRDefault="00474E87" w:rsidP="009C0120">
                  <w:pPr>
                    <w:rPr>
                      <w:rFonts w:ascii="Bogle" w:hAnsi="Bogle"/>
                      <w:sz w:val="14"/>
                      <w:szCs w:val="14"/>
                    </w:rPr>
                  </w:pPr>
                  <w:r w:rsidRPr="00FE73F2">
                    <w:rPr>
                      <w:rFonts w:ascii="Bogle" w:hAnsi="Bogle"/>
                      <w:sz w:val="14"/>
                      <w:szCs w:val="14"/>
                    </w:rPr>
                    <w:t>May contain alternate formatting</w:t>
                  </w:r>
                </w:p>
              </w:tc>
            </w:tr>
            <w:tr w:rsidR="00BB74F8" w14:paraId="648C0C8E" w14:textId="77777777" w:rsidTr="00FE73F2">
              <w:trPr>
                <w:trHeight w:hRule="exact" w:val="720"/>
              </w:trPr>
              <w:tc>
                <w:tcPr>
                  <w:tcW w:w="2208" w:type="dxa"/>
                </w:tcPr>
                <w:p w14:paraId="76183607" w14:textId="72D0CD00" w:rsidR="00BB74F8" w:rsidRPr="00FE73F2" w:rsidRDefault="00BB74F8" w:rsidP="009C0120">
                  <w:pPr>
                    <w:rPr>
                      <w:rFonts w:ascii="Bogle" w:hAnsi="Bogle"/>
                      <w:sz w:val="14"/>
                      <w:szCs w:val="14"/>
                    </w:rPr>
                  </w:pPr>
                  <w:r w:rsidRPr="00FE73F2">
                    <w:rPr>
                      <w:rFonts w:ascii="Bogle" w:hAnsi="Bogle"/>
                      <w:sz w:val="14"/>
                      <w:szCs w:val="14"/>
                    </w:rPr>
                    <w:t>src_animal_id</w:t>
                  </w:r>
                </w:p>
              </w:tc>
              <w:tc>
                <w:tcPr>
                  <w:tcW w:w="2208" w:type="dxa"/>
                </w:tcPr>
                <w:p w14:paraId="19DDA607" w14:textId="4DEEF622" w:rsidR="00BB74F8" w:rsidRPr="00FE73F2" w:rsidRDefault="00122F12" w:rsidP="009C0120">
                  <w:pPr>
                    <w:rPr>
                      <w:rFonts w:ascii="Bogle" w:hAnsi="Bogle"/>
                      <w:sz w:val="14"/>
                      <w:szCs w:val="14"/>
                    </w:rPr>
                  </w:pPr>
                  <w:r w:rsidRPr="00FE73F2">
                    <w:rPr>
                      <w:rFonts w:ascii="Bogle" w:hAnsi="Bogle"/>
                      <w:sz w:val="14"/>
                      <w:szCs w:val="14"/>
                    </w:rPr>
                    <w:t>The unique ID for the animal</w:t>
                  </w:r>
                </w:p>
              </w:tc>
              <w:tc>
                <w:tcPr>
                  <w:tcW w:w="2208" w:type="dxa"/>
                </w:tcPr>
                <w:p w14:paraId="67371B34" w14:textId="72750555" w:rsidR="00BB74F8" w:rsidRPr="00FE73F2" w:rsidRDefault="00F408BA" w:rsidP="009C0120">
                  <w:pPr>
                    <w:rPr>
                      <w:rFonts w:ascii="Bogle" w:hAnsi="Bogle"/>
                      <w:sz w:val="14"/>
                      <w:szCs w:val="14"/>
                    </w:rPr>
                  </w:pPr>
                  <w:r>
                    <w:rPr>
                      <w:rFonts w:ascii="Bogle" w:hAnsi="Bogle"/>
                      <w:sz w:val="14"/>
                      <w:szCs w:val="14"/>
                    </w:rPr>
                    <w:t>String (A######)</w:t>
                  </w:r>
                </w:p>
              </w:tc>
              <w:tc>
                <w:tcPr>
                  <w:tcW w:w="2209" w:type="dxa"/>
                </w:tcPr>
                <w:p w14:paraId="481B90BA" w14:textId="1EFF88D4" w:rsidR="00BB74F8" w:rsidRPr="00FE73F2" w:rsidRDefault="00474E87" w:rsidP="009C0120">
                  <w:pPr>
                    <w:rPr>
                      <w:rFonts w:ascii="Bogle" w:hAnsi="Bogle"/>
                      <w:sz w:val="14"/>
                      <w:szCs w:val="14"/>
                    </w:rPr>
                  </w:pPr>
                  <w:r w:rsidRPr="00FE73F2">
                    <w:rPr>
                      <w:rFonts w:ascii="Bogle" w:hAnsi="Bogle"/>
                      <w:sz w:val="14"/>
                      <w:szCs w:val="14"/>
                    </w:rPr>
                    <w:t>Unique within each shelter</w:t>
                  </w:r>
                </w:p>
              </w:tc>
            </w:tr>
          </w:tbl>
          <w:p w14:paraId="2A552CDD" w14:textId="440C3165" w:rsidR="009C0120" w:rsidRDefault="009C0120" w:rsidP="009C0120">
            <w:pPr>
              <w:pStyle w:val="Heading3"/>
              <w:spacing w:after="360"/>
              <w:outlineLvl w:val="2"/>
              <w:rPr>
                <w:rFonts w:ascii="Bogle" w:hAnsi="Bogle"/>
                <w:bCs/>
                <w:color w:val="605E63"/>
                <w:sz w:val="18"/>
                <w:szCs w:val="18"/>
              </w:rPr>
            </w:pPr>
            <w:r>
              <w:rPr>
                <w:rFonts w:ascii="Bogle" w:hAnsi="Bogle"/>
                <w:color w:val="605E63"/>
                <w:sz w:val="18"/>
                <w:szCs w:val="18"/>
              </w:rPr>
              <w:t>Shelter Data</w:t>
            </w:r>
          </w:p>
          <w:tbl>
            <w:tblPr>
              <w:tblStyle w:val="TableGrid"/>
              <w:tblW w:w="0" w:type="auto"/>
              <w:tblLook w:val="04A0" w:firstRow="1" w:lastRow="0" w:firstColumn="1" w:lastColumn="0" w:noHBand="0" w:noVBand="1"/>
            </w:tblPr>
            <w:tblGrid>
              <w:gridCol w:w="2208"/>
              <w:gridCol w:w="2208"/>
              <w:gridCol w:w="2208"/>
              <w:gridCol w:w="2209"/>
            </w:tblGrid>
            <w:tr w:rsidR="00F408BA" w:rsidRPr="00FE73F2" w14:paraId="13D8A282" w14:textId="77777777" w:rsidTr="00BB08E8">
              <w:trPr>
                <w:trHeight w:hRule="exact" w:val="720"/>
              </w:trPr>
              <w:tc>
                <w:tcPr>
                  <w:tcW w:w="2208" w:type="dxa"/>
                </w:tcPr>
                <w:p w14:paraId="16B2CC41" w14:textId="77777777" w:rsidR="00F408BA" w:rsidRPr="00FE73F2" w:rsidRDefault="00F408BA" w:rsidP="00F408BA">
                  <w:pPr>
                    <w:rPr>
                      <w:rFonts w:ascii="Bogle" w:hAnsi="Bogle"/>
                      <w:sz w:val="14"/>
                      <w:szCs w:val="14"/>
                    </w:rPr>
                  </w:pPr>
                  <w:r w:rsidRPr="00FE73F2">
                    <w:rPr>
                      <w:rFonts w:ascii="Bogle" w:hAnsi="Bogle"/>
                      <w:sz w:val="14"/>
                      <w:szCs w:val="14"/>
                    </w:rPr>
                    <w:t>Column Name</w:t>
                  </w:r>
                </w:p>
              </w:tc>
              <w:tc>
                <w:tcPr>
                  <w:tcW w:w="2208" w:type="dxa"/>
                </w:tcPr>
                <w:p w14:paraId="6452A9B6" w14:textId="77777777" w:rsidR="00F408BA" w:rsidRPr="00FE73F2" w:rsidRDefault="00F408BA" w:rsidP="00F408BA">
                  <w:pPr>
                    <w:rPr>
                      <w:rFonts w:ascii="Bogle" w:hAnsi="Bogle"/>
                      <w:sz w:val="14"/>
                      <w:szCs w:val="14"/>
                    </w:rPr>
                  </w:pPr>
                  <w:r w:rsidRPr="00FE73F2">
                    <w:rPr>
                      <w:rFonts w:ascii="Bogle" w:hAnsi="Bogle"/>
                      <w:sz w:val="14"/>
                      <w:szCs w:val="14"/>
                    </w:rPr>
                    <w:t>Description</w:t>
                  </w:r>
                </w:p>
              </w:tc>
              <w:tc>
                <w:tcPr>
                  <w:tcW w:w="2208" w:type="dxa"/>
                </w:tcPr>
                <w:p w14:paraId="52458BA0" w14:textId="77777777" w:rsidR="00F408BA" w:rsidRPr="00FE73F2" w:rsidRDefault="00F408BA" w:rsidP="00F408BA">
                  <w:pPr>
                    <w:rPr>
                      <w:rFonts w:ascii="Bogle" w:hAnsi="Bogle"/>
                      <w:sz w:val="14"/>
                      <w:szCs w:val="14"/>
                    </w:rPr>
                  </w:pPr>
                  <w:r w:rsidRPr="00FE73F2">
                    <w:rPr>
                      <w:rFonts w:ascii="Bogle" w:hAnsi="Bogle"/>
                      <w:sz w:val="14"/>
                      <w:szCs w:val="14"/>
                    </w:rPr>
                    <w:t>Type</w:t>
                  </w:r>
                </w:p>
              </w:tc>
              <w:tc>
                <w:tcPr>
                  <w:tcW w:w="2209" w:type="dxa"/>
                </w:tcPr>
                <w:p w14:paraId="510A512A" w14:textId="77777777" w:rsidR="00F408BA" w:rsidRPr="00FE73F2" w:rsidRDefault="00F408BA" w:rsidP="00F408BA">
                  <w:pPr>
                    <w:rPr>
                      <w:rFonts w:ascii="Bogle" w:hAnsi="Bogle"/>
                      <w:sz w:val="14"/>
                      <w:szCs w:val="14"/>
                    </w:rPr>
                  </w:pPr>
                  <w:r w:rsidRPr="00FE73F2">
                    <w:rPr>
                      <w:rFonts w:ascii="Bogle" w:hAnsi="Bogle"/>
                      <w:sz w:val="14"/>
                      <w:szCs w:val="14"/>
                    </w:rPr>
                    <w:t>Notes</w:t>
                  </w:r>
                </w:p>
              </w:tc>
            </w:tr>
            <w:tr w:rsidR="00F408BA" w:rsidRPr="00FE73F2" w14:paraId="5D9ECEA9" w14:textId="77777777" w:rsidTr="00BB08E8">
              <w:trPr>
                <w:trHeight w:hRule="exact" w:val="720"/>
              </w:trPr>
              <w:tc>
                <w:tcPr>
                  <w:tcW w:w="2208" w:type="dxa"/>
                </w:tcPr>
                <w:p w14:paraId="78DF1E6E" w14:textId="77777777" w:rsidR="00F408BA" w:rsidRPr="00FE73F2" w:rsidRDefault="00F408BA" w:rsidP="00F408BA">
                  <w:pPr>
                    <w:rPr>
                      <w:rFonts w:ascii="Bogle" w:hAnsi="Bogle"/>
                      <w:sz w:val="14"/>
                      <w:szCs w:val="14"/>
                    </w:rPr>
                  </w:pPr>
                  <w:r w:rsidRPr="00FE73F2">
                    <w:rPr>
                      <w:rFonts w:ascii="Bogle" w:hAnsi="Bogle"/>
                      <w:sz w:val="14"/>
                      <w:szCs w:val="14"/>
                    </w:rPr>
                    <w:t>shelter_id</w:t>
                  </w:r>
                </w:p>
              </w:tc>
              <w:tc>
                <w:tcPr>
                  <w:tcW w:w="2208" w:type="dxa"/>
                </w:tcPr>
                <w:p w14:paraId="229F4D8F" w14:textId="77777777" w:rsidR="00F408BA" w:rsidRPr="00FE73F2" w:rsidRDefault="00F408BA" w:rsidP="00F408BA">
                  <w:pPr>
                    <w:rPr>
                      <w:rFonts w:ascii="Bogle" w:hAnsi="Bogle"/>
                      <w:sz w:val="14"/>
                      <w:szCs w:val="14"/>
                    </w:rPr>
                  </w:pPr>
                  <w:r w:rsidRPr="00FE73F2">
                    <w:rPr>
                      <w:rFonts w:ascii="Bogle" w:hAnsi="Bogle"/>
                      <w:sz w:val="14"/>
                      <w:szCs w:val="14"/>
                    </w:rPr>
                    <w:t>Unique ID for the shelter</w:t>
                  </w:r>
                </w:p>
              </w:tc>
              <w:tc>
                <w:tcPr>
                  <w:tcW w:w="2208" w:type="dxa"/>
                </w:tcPr>
                <w:p w14:paraId="546F3A7E" w14:textId="77777777" w:rsidR="00F408BA" w:rsidRPr="00FE73F2" w:rsidRDefault="00F408BA" w:rsidP="00F408BA">
                  <w:pPr>
                    <w:rPr>
                      <w:rFonts w:ascii="Bogle" w:hAnsi="Bogle"/>
                      <w:sz w:val="14"/>
                      <w:szCs w:val="14"/>
                    </w:rPr>
                  </w:pPr>
                  <w:r w:rsidRPr="00FE73F2">
                    <w:rPr>
                      <w:rFonts w:ascii="Bogle" w:hAnsi="Bogle"/>
                      <w:sz w:val="14"/>
                      <w:szCs w:val="14"/>
                    </w:rPr>
                    <w:t>String</w:t>
                  </w:r>
                </w:p>
              </w:tc>
              <w:tc>
                <w:tcPr>
                  <w:tcW w:w="2209" w:type="dxa"/>
                </w:tcPr>
                <w:p w14:paraId="4A23E1EB" w14:textId="79873F4A" w:rsidR="00F408BA" w:rsidRPr="00FE73F2" w:rsidRDefault="00F408BA" w:rsidP="00F408BA">
                  <w:pPr>
                    <w:rPr>
                      <w:rFonts w:ascii="Bogle" w:hAnsi="Bogle"/>
                      <w:sz w:val="14"/>
                      <w:szCs w:val="14"/>
                    </w:rPr>
                  </w:pPr>
                  <w:r w:rsidRPr="00FE73F2">
                    <w:rPr>
                      <w:rFonts w:ascii="Bogle" w:hAnsi="Bogle"/>
                      <w:sz w:val="14"/>
                      <w:szCs w:val="14"/>
                    </w:rPr>
                    <w:t xml:space="preserve">Maps to </w:t>
                  </w:r>
                  <w:r w:rsidR="007E36B9">
                    <w:rPr>
                      <w:rFonts w:ascii="Bogle" w:hAnsi="Bogle"/>
                      <w:sz w:val="14"/>
                      <w:szCs w:val="14"/>
                    </w:rPr>
                    <w:t>animal</w:t>
                  </w:r>
                  <w:r w:rsidRPr="00FE73F2">
                    <w:rPr>
                      <w:rFonts w:ascii="Bogle" w:hAnsi="Bogle"/>
                      <w:sz w:val="14"/>
                      <w:szCs w:val="14"/>
                    </w:rPr>
                    <w:t>_data</w:t>
                  </w:r>
                </w:p>
              </w:tc>
            </w:tr>
            <w:tr w:rsidR="00F408BA" w:rsidRPr="00FE73F2" w14:paraId="39EA1670" w14:textId="77777777" w:rsidTr="00BB08E8">
              <w:trPr>
                <w:trHeight w:hRule="exact" w:val="720"/>
              </w:trPr>
              <w:tc>
                <w:tcPr>
                  <w:tcW w:w="2208" w:type="dxa"/>
                </w:tcPr>
                <w:p w14:paraId="306AFE84" w14:textId="6B49E5DF" w:rsidR="00F408BA" w:rsidRPr="00FE73F2" w:rsidRDefault="002B030D" w:rsidP="00F408BA">
                  <w:pPr>
                    <w:rPr>
                      <w:rFonts w:ascii="Bogle" w:hAnsi="Bogle"/>
                      <w:sz w:val="14"/>
                      <w:szCs w:val="14"/>
                    </w:rPr>
                  </w:pPr>
                  <w:r w:rsidRPr="002B030D">
                    <w:rPr>
                      <w:rFonts w:ascii="Bogle" w:hAnsi="Bogle"/>
                      <w:sz w:val="14"/>
                      <w:szCs w:val="14"/>
                    </w:rPr>
                    <w:t>annual_intake_2019</w:t>
                  </w:r>
                </w:p>
              </w:tc>
              <w:tc>
                <w:tcPr>
                  <w:tcW w:w="2208" w:type="dxa"/>
                </w:tcPr>
                <w:p w14:paraId="13B2CE9F" w14:textId="40D07265" w:rsidR="00F408BA" w:rsidRPr="00FE73F2" w:rsidRDefault="006D77D9" w:rsidP="00F408BA">
                  <w:pPr>
                    <w:rPr>
                      <w:rFonts w:ascii="Bogle" w:hAnsi="Bogle"/>
                      <w:sz w:val="14"/>
                      <w:szCs w:val="14"/>
                    </w:rPr>
                  </w:pPr>
                  <w:r>
                    <w:rPr>
                      <w:rFonts w:ascii="Bogle" w:hAnsi="Bogle"/>
                      <w:sz w:val="14"/>
                      <w:szCs w:val="14"/>
                    </w:rPr>
                    <w:t xml:space="preserve">The number of animals </w:t>
                  </w:r>
                  <w:r w:rsidR="0044411B">
                    <w:rPr>
                      <w:rFonts w:ascii="Bogle" w:hAnsi="Bogle"/>
                      <w:sz w:val="14"/>
                      <w:szCs w:val="14"/>
                    </w:rPr>
                    <w:t>intaked in 2019</w:t>
                  </w:r>
                </w:p>
              </w:tc>
              <w:tc>
                <w:tcPr>
                  <w:tcW w:w="2208" w:type="dxa"/>
                </w:tcPr>
                <w:p w14:paraId="4DAD53DF" w14:textId="5DC75D09" w:rsidR="00F408BA" w:rsidRPr="00FE73F2" w:rsidRDefault="006D77D9" w:rsidP="00F408BA">
                  <w:pPr>
                    <w:rPr>
                      <w:rFonts w:ascii="Bogle" w:hAnsi="Bogle"/>
                      <w:sz w:val="14"/>
                      <w:szCs w:val="14"/>
                    </w:rPr>
                  </w:pPr>
                  <w:r>
                    <w:rPr>
                      <w:rFonts w:ascii="Bogle" w:hAnsi="Bogle"/>
                      <w:sz w:val="14"/>
                      <w:szCs w:val="14"/>
                    </w:rPr>
                    <w:t>Integer</w:t>
                  </w:r>
                </w:p>
              </w:tc>
              <w:tc>
                <w:tcPr>
                  <w:tcW w:w="2209" w:type="dxa"/>
                </w:tcPr>
                <w:p w14:paraId="0D776F00" w14:textId="7076BBF2" w:rsidR="00F408BA" w:rsidRPr="00FE73F2" w:rsidRDefault="008D7E44" w:rsidP="00F408BA">
                  <w:pPr>
                    <w:rPr>
                      <w:rFonts w:ascii="Bogle" w:hAnsi="Bogle"/>
                      <w:sz w:val="14"/>
                      <w:szCs w:val="14"/>
                    </w:rPr>
                  </w:pPr>
                  <w:r>
                    <w:rPr>
                      <w:rFonts w:ascii="Bogle" w:hAnsi="Bogle"/>
                      <w:sz w:val="14"/>
                      <w:szCs w:val="14"/>
                    </w:rPr>
                    <w:t>May contain null/malformed values</w:t>
                  </w:r>
                </w:p>
              </w:tc>
            </w:tr>
            <w:tr w:rsidR="00F408BA" w:rsidRPr="00FE73F2" w14:paraId="75C73705" w14:textId="77777777" w:rsidTr="00BB08E8">
              <w:trPr>
                <w:trHeight w:hRule="exact" w:val="720"/>
              </w:trPr>
              <w:tc>
                <w:tcPr>
                  <w:tcW w:w="2208" w:type="dxa"/>
                </w:tcPr>
                <w:p w14:paraId="646B8C72" w14:textId="35F05298" w:rsidR="00F408BA" w:rsidRPr="00FE73F2" w:rsidRDefault="002B030D" w:rsidP="00F408BA">
                  <w:pPr>
                    <w:rPr>
                      <w:rFonts w:ascii="Bogle" w:hAnsi="Bogle"/>
                      <w:sz w:val="14"/>
                      <w:szCs w:val="14"/>
                    </w:rPr>
                  </w:pPr>
                  <w:r w:rsidRPr="002B030D">
                    <w:rPr>
                      <w:rFonts w:ascii="Bogle" w:hAnsi="Bogle"/>
                      <w:sz w:val="14"/>
                      <w:szCs w:val="14"/>
                    </w:rPr>
                    <w:t>annual_intake_2020</w:t>
                  </w:r>
                </w:p>
              </w:tc>
              <w:tc>
                <w:tcPr>
                  <w:tcW w:w="2208" w:type="dxa"/>
                </w:tcPr>
                <w:p w14:paraId="0CF7CF61" w14:textId="5DBB5F07" w:rsidR="00F408BA" w:rsidRPr="00FE73F2" w:rsidRDefault="0044411B" w:rsidP="00F408BA">
                  <w:pPr>
                    <w:rPr>
                      <w:rFonts w:ascii="Bogle" w:hAnsi="Bogle"/>
                      <w:sz w:val="14"/>
                      <w:szCs w:val="14"/>
                    </w:rPr>
                  </w:pPr>
                  <w:r>
                    <w:rPr>
                      <w:rFonts w:ascii="Bogle" w:hAnsi="Bogle"/>
                      <w:sz w:val="14"/>
                      <w:szCs w:val="14"/>
                    </w:rPr>
                    <w:t>The number of animals intaked in 2020</w:t>
                  </w:r>
                </w:p>
              </w:tc>
              <w:tc>
                <w:tcPr>
                  <w:tcW w:w="2208" w:type="dxa"/>
                </w:tcPr>
                <w:p w14:paraId="19DB672D" w14:textId="371CA564" w:rsidR="00F408BA" w:rsidRPr="00FE73F2" w:rsidRDefault="006D77D9" w:rsidP="00F408BA">
                  <w:pPr>
                    <w:rPr>
                      <w:rFonts w:ascii="Bogle" w:hAnsi="Bogle"/>
                      <w:sz w:val="14"/>
                      <w:szCs w:val="14"/>
                    </w:rPr>
                  </w:pPr>
                  <w:r>
                    <w:rPr>
                      <w:rFonts w:ascii="Bogle" w:hAnsi="Bogle"/>
                      <w:sz w:val="14"/>
                      <w:szCs w:val="14"/>
                    </w:rPr>
                    <w:t>Integer</w:t>
                  </w:r>
                </w:p>
              </w:tc>
              <w:tc>
                <w:tcPr>
                  <w:tcW w:w="2209" w:type="dxa"/>
                </w:tcPr>
                <w:p w14:paraId="1111DFE6" w14:textId="3B546891" w:rsidR="00F408BA" w:rsidRPr="00FE73F2" w:rsidRDefault="008D7E44" w:rsidP="00F408BA">
                  <w:pPr>
                    <w:rPr>
                      <w:rFonts w:ascii="Bogle" w:hAnsi="Bogle"/>
                      <w:sz w:val="14"/>
                      <w:szCs w:val="14"/>
                    </w:rPr>
                  </w:pPr>
                  <w:r>
                    <w:rPr>
                      <w:rFonts w:ascii="Bogle" w:hAnsi="Bogle"/>
                      <w:sz w:val="14"/>
                      <w:szCs w:val="14"/>
                    </w:rPr>
                    <w:t>May contain null/malformed values</w:t>
                  </w:r>
                </w:p>
              </w:tc>
            </w:tr>
            <w:tr w:rsidR="00F408BA" w:rsidRPr="00FE73F2" w14:paraId="62CDD97A" w14:textId="77777777" w:rsidTr="00BB08E8">
              <w:trPr>
                <w:trHeight w:hRule="exact" w:val="720"/>
              </w:trPr>
              <w:tc>
                <w:tcPr>
                  <w:tcW w:w="2208" w:type="dxa"/>
                </w:tcPr>
                <w:p w14:paraId="7696AB0E" w14:textId="5F9D4F7C" w:rsidR="00F408BA" w:rsidRPr="00FE73F2" w:rsidRDefault="002B030D" w:rsidP="00F408BA">
                  <w:pPr>
                    <w:rPr>
                      <w:rFonts w:ascii="Bogle" w:hAnsi="Bogle"/>
                      <w:sz w:val="14"/>
                      <w:szCs w:val="14"/>
                    </w:rPr>
                  </w:pPr>
                  <w:r w:rsidRPr="002B030D">
                    <w:rPr>
                      <w:rFonts w:ascii="Bogle" w:hAnsi="Bogle"/>
                      <w:sz w:val="14"/>
                      <w:szCs w:val="14"/>
                    </w:rPr>
                    <w:t>annual_intake_2021</w:t>
                  </w:r>
                </w:p>
              </w:tc>
              <w:tc>
                <w:tcPr>
                  <w:tcW w:w="2208" w:type="dxa"/>
                </w:tcPr>
                <w:p w14:paraId="0D2D3C30" w14:textId="34B27D22" w:rsidR="00F408BA" w:rsidRPr="00FE73F2" w:rsidRDefault="0044411B" w:rsidP="00F408BA">
                  <w:pPr>
                    <w:rPr>
                      <w:rFonts w:ascii="Bogle" w:hAnsi="Bogle"/>
                      <w:sz w:val="14"/>
                      <w:szCs w:val="14"/>
                    </w:rPr>
                  </w:pPr>
                  <w:r>
                    <w:rPr>
                      <w:rFonts w:ascii="Bogle" w:hAnsi="Bogle"/>
                      <w:sz w:val="14"/>
                      <w:szCs w:val="14"/>
                    </w:rPr>
                    <w:t>The number of animals intaked in 2021</w:t>
                  </w:r>
                </w:p>
              </w:tc>
              <w:tc>
                <w:tcPr>
                  <w:tcW w:w="2208" w:type="dxa"/>
                </w:tcPr>
                <w:p w14:paraId="1B6AB9E8" w14:textId="77AD6FB2" w:rsidR="00F408BA" w:rsidRPr="00FE73F2" w:rsidRDefault="006D77D9" w:rsidP="00F408BA">
                  <w:pPr>
                    <w:rPr>
                      <w:rFonts w:ascii="Bogle" w:hAnsi="Bogle"/>
                      <w:sz w:val="14"/>
                      <w:szCs w:val="14"/>
                    </w:rPr>
                  </w:pPr>
                  <w:r>
                    <w:rPr>
                      <w:rFonts w:ascii="Bogle" w:hAnsi="Bogle"/>
                      <w:sz w:val="14"/>
                      <w:szCs w:val="14"/>
                    </w:rPr>
                    <w:t>Integer</w:t>
                  </w:r>
                </w:p>
              </w:tc>
              <w:tc>
                <w:tcPr>
                  <w:tcW w:w="2209" w:type="dxa"/>
                </w:tcPr>
                <w:p w14:paraId="686AC329" w14:textId="3CDBA6BF" w:rsidR="00F408BA" w:rsidRPr="00FE73F2" w:rsidRDefault="008D7E44" w:rsidP="00F408BA">
                  <w:pPr>
                    <w:rPr>
                      <w:rFonts w:ascii="Bogle" w:hAnsi="Bogle"/>
                      <w:sz w:val="14"/>
                      <w:szCs w:val="14"/>
                    </w:rPr>
                  </w:pPr>
                  <w:r>
                    <w:rPr>
                      <w:rFonts w:ascii="Bogle" w:hAnsi="Bogle"/>
                      <w:sz w:val="14"/>
                      <w:szCs w:val="14"/>
                    </w:rPr>
                    <w:t>May contain null/malformed values</w:t>
                  </w:r>
                </w:p>
              </w:tc>
            </w:tr>
            <w:tr w:rsidR="00F408BA" w:rsidRPr="00FE73F2" w14:paraId="24A1F560" w14:textId="77777777" w:rsidTr="00BB08E8">
              <w:trPr>
                <w:trHeight w:hRule="exact" w:val="720"/>
              </w:trPr>
              <w:tc>
                <w:tcPr>
                  <w:tcW w:w="2208" w:type="dxa"/>
                </w:tcPr>
                <w:p w14:paraId="0E1D1881" w14:textId="30FF1FB7" w:rsidR="00F408BA" w:rsidRPr="00FE73F2" w:rsidRDefault="002B030D" w:rsidP="00F408BA">
                  <w:pPr>
                    <w:rPr>
                      <w:rFonts w:ascii="Bogle" w:hAnsi="Bogle"/>
                      <w:sz w:val="14"/>
                      <w:szCs w:val="14"/>
                    </w:rPr>
                  </w:pPr>
                  <w:r w:rsidRPr="002B030D">
                    <w:rPr>
                      <w:rFonts w:ascii="Bogle" w:hAnsi="Bogle"/>
                      <w:sz w:val="14"/>
                      <w:szCs w:val="14"/>
                    </w:rPr>
                    <w:t>num_employees</w:t>
                  </w:r>
                </w:p>
              </w:tc>
              <w:tc>
                <w:tcPr>
                  <w:tcW w:w="2208" w:type="dxa"/>
                </w:tcPr>
                <w:p w14:paraId="0D41D805" w14:textId="40BAD397" w:rsidR="00F408BA" w:rsidRPr="00FE73F2" w:rsidRDefault="0044411B" w:rsidP="00F408BA">
                  <w:pPr>
                    <w:rPr>
                      <w:rFonts w:ascii="Bogle" w:hAnsi="Bogle"/>
                      <w:sz w:val="14"/>
                      <w:szCs w:val="14"/>
                    </w:rPr>
                  </w:pPr>
                  <w:r>
                    <w:rPr>
                      <w:rFonts w:ascii="Bogle" w:hAnsi="Bogle"/>
                      <w:sz w:val="14"/>
                      <w:szCs w:val="14"/>
                    </w:rPr>
                    <w:t>An estimate of the number of employees at present</w:t>
                  </w:r>
                </w:p>
              </w:tc>
              <w:tc>
                <w:tcPr>
                  <w:tcW w:w="2208" w:type="dxa"/>
                </w:tcPr>
                <w:p w14:paraId="3208F269" w14:textId="5482D89D" w:rsidR="00F408BA" w:rsidRPr="00FE73F2" w:rsidRDefault="006D77D9" w:rsidP="00F408BA">
                  <w:pPr>
                    <w:rPr>
                      <w:rFonts w:ascii="Bogle" w:hAnsi="Bogle"/>
                      <w:sz w:val="14"/>
                      <w:szCs w:val="14"/>
                    </w:rPr>
                  </w:pPr>
                  <w:r>
                    <w:rPr>
                      <w:rFonts w:ascii="Bogle" w:hAnsi="Bogle"/>
                      <w:sz w:val="14"/>
                      <w:szCs w:val="14"/>
                    </w:rPr>
                    <w:t>Integer</w:t>
                  </w:r>
                </w:p>
              </w:tc>
              <w:tc>
                <w:tcPr>
                  <w:tcW w:w="2209" w:type="dxa"/>
                </w:tcPr>
                <w:p w14:paraId="1C4881A2" w14:textId="080B1A66" w:rsidR="00F408BA" w:rsidRPr="00FE73F2" w:rsidRDefault="008D7E44" w:rsidP="00F408BA">
                  <w:pPr>
                    <w:rPr>
                      <w:rFonts w:ascii="Bogle" w:hAnsi="Bogle"/>
                      <w:sz w:val="14"/>
                      <w:szCs w:val="14"/>
                    </w:rPr>
                  </w:pPr>
                  <w:r>
                    <w:rPr>
                      <w:rFonts w:ascii="Bogle" w:hAnsi="Bogle"/>
                      <w:sz w:val="14"/>
                      <w:szCs w:val="14"/>
                    </w:rPr>
                    <w:t>May contain null/malformed values</w:t>
                  </w:r>
                </w:p>
              </w:tc>
            </w:tr>
            <w:tr w:rsidR="00F408BA" w:rsidRPr="00FE73F2" w14:paraId="15259F0A" w14:textId="77777777" w:rsidTr="00BB08E8">
              <w:trPr>
                <w:trHeight w:hRule="exact" w:val="720"/>
              </w:trPr>
              <w:tc>
                <w:tcPr>
                  <w:tcW w:w="2208" w:type="dxa"/>
                </w:tcPr>
                <w:p w14:paraId="744F2F53" w14:textId="467076E3" w:rsidR="00F408BA" w:rsidRPr="00FE73F2" w:rsidRDefault="002B030D" w:rsidP="00F408BA">
                  <w:pPr>
                    <w:rPr>
                      <w:rFonts w:ascii="Bogle" w:hAnsi="Bogle"/>
                      <w:sz w:val="14"/>
                      <w:szCs w:val="14"/>
                    </w:rPr>
                  </w:pPr>
                  <w:r w:rsidRPr="002B030D">
                    <w:rPr>
                      <w:rFonts w:ascii="Bogle" w:hAnsi="Bogle"/>
                      <w:sz w:val="14"/>
                      <w:szCs w:val="14"/>
                    </w:rPr>
                    <w:t>annual_budget_2020</w:t>
                  </w:r>
                </w:p>
              </w:tc>
              <w:tc>
                <w:tcPr>
                  <w:tcW w:w="2208" w:type="dxa"/>
                </w:tcPr>
                <w:p w14:paraId="1CD77FFC" w14:textId="42B29968" w:rsidR="00F408BA" w:rsidRPr="00FE73F2" w:rsidRDefault="0044411B" w:rsidP="00F408BA">
                  <w:pPr>
                    <w:rPr>
                      <w:rFonts w:ascii="Bogle" w:hAnsi="Bogle"/>
                      <w:sz w:val="14"/>
                      <w:szCs w:val="14"/>
                    </w:rPr>
                  </w:pPr>
                  <w:r>
                    <w:rPr>
                      <w:rFonts w:ascii="Bogle" w:hAnsi="Bogle"/>
                      <w:sz w:val="14"/>
                      <w:szCs w:val="14"/>
                    </w:rPr>
                    <w:t>The annual budget in 2020</w:t>
                  </w:r>
                </w:p>
              </w:tc>
              <w:tc>
                <w:tcPr>
                  <w:tcW w:w="2208" w:type="dxa"/>
                </w:tcPr>
                <w:p w14:paraId="1255B1B4" w14:textId="4BB5D229" w:rsidR="00F408BA" w:rsidRPr="00FE73F2" w:rsidRDefault="006D77D9" w:rsidP="00F408BA">
                  <w:pPr>
                    <w:rPr>
                      <w:rFonts w:ascii="Bogle" w:hAnsi="Bogle"/>
                      <w:sz w:val="14"/>
                      <w:szCs w:val="14"/>
                    </w:rPr>
                  </w:pPr>
                  <w:r>
                    <w:rPr>
                      <w:rFonts w:ascii="Bogle" w:hAnsi="Bogle"/>
                      <w:sz w:val="14"/>
                      <w:szCs w:val="14"/>
                    </w:rPr>
                    <w:t>Integer</w:t>
                  </w:r>
                </w:p>
              </w:tc>
              <w:tc>
                <w:tcPr>
                  <w:tcW w:w="2209" w:type="dxa"/>
                </w:tcPr>
                <w:p w14:paraId="7C8F00FB" w14:textId="37621EE5" w:rsidR="00F408BA" w:rsidRPr="00FE73F2" w:rsidRDefault="008D7E44" w:rsidP="00F408BA">
                  <w:pPr>
                    <w:rPr>
                      <w:rFonts w:ascii="Bogle" w:hAnsi="Bogle"/>
                      <w:sz w:val="14"/>
                      <w:szCs w:val="14"/>
                    </w:rPr>
                  </w:pPr>
                  <w:r>
                    <w:rPr>
                      <w:rFonts w:ascii="Bogle" w:hAnsi="Bogle"/>
                      <w:sz w:val="14"/>
                      <w:szCs w:val="14"/>
                    </w:rPr>
                    <w:t>May contain null/malformed values</w:t>
                  </w:r>
                </w:p>
              </w:tc>
            </w:tr>
            <w:tr w:rsidR="00F408BA" w:rsidRPr="00FE73F2" w14:paraId="6C77F4F7" w14:textId="77777777" w:rsidTr="00BB08E8">
              <w:trPr>
                <w:trHeight w:hRule="exact" w:val="720"/>
              </w:trPr>
              <w:tc>
                <w:tcPr>
                  <w:tcW w:w="2208" w:type="dxa"/>
                </w:tcPr>
                <w:p w14:paraId="5F52EDDD" w14:textId="638DC046" w:rsidR="00F408BA" w:rsidRPr="00FE73F2" w:rsidRDefault="002B030D" w:rsidP="00F408BA">
                  <w:pPr>
                    <w:rPr>
                      <w:rFonts w:ascii="Bogle" w:hAnsi="Bogle"/>
                      <w:sz w:val="14"/>
                      <w:szCs w:val="14"/>
                    </w:rPr>
                  </w:pPr>
                  <w:r w:rsidRPr="002B030D">
                    <w:rPr>
                      <w:rFonts w:ascii="Bogle" w:hAnsi="Bogle"/>
                      <w:sz w:val="14"/>
                      <w:szCs w:val="14"/>
                    </w:rPr>
                    <w:t>jurisdiction_size</w:t>
                  </w:r>
                </w:p>
              </w:tc>
              <w:tc>
                <w:tcPr>
                  <w:tcW w:w="2208" w:type="dxa"/>
                </w:tcPr>
                <w:p w14:paraId="0B7C3013" w14:textId="1534C813" w:rsidR="00F408BA" w:rsidRPr="00FE73F2" w:rsidRDefault="0044411B" w:rsidP="00F408BA">
                  <w:pPr>
                    <w:rPr>
                      <w:rFonts w:ascii="Bogle" w:hAnsi="Bogle"/>
                      <w:sz w:val="14"/>
                      <w:szCs w:val="14"/>
                    </w:rPr>
                  </w:pPr>
                  <w:r>
                    <w:rPr>
                      <w:rFonts w:ascii="Bogle" w:hAnsi="Bogle"/>
                      <w:sz w:val="14"/>
                      <w:szCs w:val="14"/>
                    </w:rPr>
                    <w:t>The estimated land area served by the shelter</w:t>
                  </w:r>
                </w:p>
              </w:tc>
              <w:tc>
                <w:tcPr>
                  <w:tcW w:w="2208" w:type="dxa"/>
                </w:tcPr>
                <w:p w14:paraId="364CF4E3" w14:textId="3E782AC6" w:rsidR="00F408BA" w:rsidRPr="00FE73F2" w:rsidRDefault="006D77D9" w:rsidP="00F408BA">
                  <w:pPr>
                    <w:rPr>
                      <w:rFonts w:ascii="Bogle" w:hAnsi="Bogle"/>
                      <w:sz w:val="14"/>
                      <w:szCs w:val="14"/>
                    </w:rPr>
                  </w:pPr>
                  <w:r>
                    <w:rPr>
                      <w:rFonts w:ascii="Bogle" w:hAnsi="Bogle"/>
                      <w:sz w:val="14"/>
                      <w:szCs w:val="14"/>
                    </w:rPr>
                    <w:t>String</w:t>
                  </w:r>
                </w:p>
              </w:tc>
              <w:tc>
                <w:tcPr>
                  <w:tcW w:w="2209" w:type="dxa"/>
                </w:tcPr>
                <w:p w14:paraId="415B73D8" w14:textId="7B74BD02" w:rsidR="00F408BA" w:rsidRPr="00FE73F2" w:rsidRDefault="008D7E44" w:rsidP="00F408BA">
                  <w:pPr>
                    <w:rPr>
                      <w:rFonts w:ascii="Bogle" w:hAnsi="Bogle"/>
                      <w:sz w:val="14"/>
                      <w:szCs w:val="14"/>
                    </w:rPr>
                  </w:pPr>
                  <w:r>
                    <w:rPr>
                      <w:rFonts w:ascii="Bogle" w:hAnsi="Bogle"/>
                      <w:sz w:val="14"/>
                      <w:szCs w:val="14"/>
                    </w:rPr>
                    <w:t>May contain null/malformed values</w:t>
                  </w:r>
                </w:p>
              </w:tc>
            </w:tr>
            <w:tr w:rsidR="00F408BA" w:rsidRPr="00FE73F2" w14:paraId="7783440D" w14:textId="77777777" w:rsidTr="00BB08E8">
              <w:trPr>
                <w:trHeight w:hRule="exact" w:val="720"/>
              </w:trPr>
              <w:tc>
                <w:tcPr>
                  <w:tcW w:w="2208" w:type="dxa"/>
                </w:tcPr>
                <w:p w14:paraId="50FD9D38" w14:textId="50162727" w:rsidR="00F408BA" w:rsidRPr="00FE73F2" w:rsidRDefault="002B030D" w:rsidP="00F408BA">
                  <w:pPr>
                    <w:rPr>
                      <w:rFonts w:ascii="Bogle" w:hAnsi="Bogle"/>
                      <w:sz w:val="14"/>
                      <w:szCs w:val="14"/>
                    </w:rPr>
                  </w:pPr>
                  <w:r w:rsidRPr="002B030D">
                    <w:rPr>
                      <w:rFonts w:ascii="Bogle" w:hAnsi="Bogle"/>
                      <w:sz w:val="14"/>
                      <w:szCs w:val="14"/>
                    </w:rPr>
                    <w:t>jurisdiction_pop_size</w:t>
                  </w:r>
                </w:p>
              </w:tc>
              <w:tc>
                <w:tcPr>
                  <w:tcW w:w="2208" w:type="dxa"/>
                </w:tcPr>
                <w:p w14:paraId="2C853FFE" w14:textId="34639870" w:rsidR="00F408BA" w:rsidRPr="00FE73F2" w:rsidRDefault="0044411B" w:rsidP="00F408BA">
                  <w:pPr>
                    <w:rPr>
                      <w:rFonts w:ascii="Bogle" w:hAnsi="Bogle"/>
                      <w:sz w:val="14"/>
                      <w:szCs w:val="14"/>
                    </w:rPr>
                  </w:pPr>
                  <w:r>
                    <w:rPr>
                      <w:rFonts w:ascii="Bogle" w:hAnsi="Bogle"/>
                      <w:sz w:val="14"/>
                      <w:szCs w:val="14"/>
                    </w:rPr>
                    <w:t>The estimated number of people in the shelter service area</w:t>
                  </w:r>
                </w:p>
              </w:tc>
              <w:tc>
                <w:tcPr>
                  <w:tcW w:w="2208" w:type="dxa"/>
                </w:tcPr>
                <w:p w14:paraId="0EF4B42A" w14:textId="271794EC" w:rsidR="00F408BA" w:rsidRPr="00FE73F2" w:rsidRDefault="006D77D9" w:rsidP="00F408BA">
                  <w:pPr>
                    <w:rPr>
                      <w:rFonts w:ascii="Bogle" w:hAnsi="Bogle"/>
                      <w:sz w:val="14"/>
                      <w:szCs w:val="14"/>
                    </w:rPr>
                  </w:pPr>
                  <w:r>
                    <w:rPr>
                      <w:rFonts w:ascii="Bogle" w:hAnsi="Bogle"/>
                      <w:sz w:val="14"/>
                      <w:szCs w:val="14"/>
                    </w:rPr>
                    <w:t>Integer</w:t>
                  </w:r>
                </w:p>
              </w:tc>
              <w:tc>
                <w:tcPr>
                  <w:tcW w:w="2209" w:type="dxa"/>
                </w:tcPr>
                <w:p w14:paraId="5CB06E45" w14:textId="03E2735E" w:rsidR="00F408BA" w:rsidRPr="00FE73F2" w:rsidRDefault="008D7E44" w:rsidP="00F408BA">
                  <w:pPr>
                    <w:rPr>
                      <w:rFonts w:ascii="Bogle" w:hAnsi="Bogle"/>
                      <w:sz w:val="14"/>
                      <w:szCs w:val="14"/>
                    </w:rPr>
                  </w:pPr>
                  <w:r>
                    <w:rPr>
                      <w:rFonts w:ascii="Bogle" w:hAnsi="Bogle"/>
                      <w:sz w:val="14"/>
                      <w:szCs w:val="14"/>
                    </w:rPr>
                    <w:t>May contain null/malformed values</w:t>
                  </w:r>
                </w:p>
              </w:tc>
            </w:tr>
            <w:tr w:rsidR="00F408BA" w:rsidRPr="00FE73F2" w14:paraId="362BCCE4" w14:textId="77777777" w:rsidTr="00BB08E8">
              <w:trPr>
                <w:trHeight w:hRule="exact" w:val="720"/>
              </w:trPr>
              <w:tc>
                <w:tcPr>
                  <w:tcW w:w="2208" w:type="dxa"/>
                </w:tcPr>
                <w:p w14:paraId="01D691A6" w14:textId="0E2573E0" w:rsidR="00F408BA" w:rsidRPr="00FE73F2" w:rsidRDefault="002B030D" w:rsidP="00F408BA">
                  <w:pPr>
                    <w:rPr>
                      <w:rFonts w:ascii="Bogle" w:hAnsi="Bogle"/>
                      <w:sz w:val="14"/>
                      <w:szCs w:val="14"/>
                    </w:rPr>
                  </w:pPr>
                  <w:r w:rsidRPr="002B030D">
                    <w:rPr>
                      <w:rFonts w:ascii="Bogle" w:hAnsi="Bogle"/>
                      <w:sz w:val="14"/>
                      <w:szCs w:val="14"/>
                    </w:rPr>
                    <w:t>jurisdiction_pop_densit</w:t>
                  </w:r>
                  <w:r w:rsidR="007E36B9">
                    <w:rPr>
                      <w:rFonts w:ascii="Bogle" w:hAnsi="Bogle"/>
                      <w:sz w:val="14"/>
                      <w:szCs w:val="14"/>
                    </w:rPr>
                    <w:t>y</w:t>
                  </w:r>
                </w:p>
              </w:tc>
              <w:tc>
                <w:tcPr>
                  <w:tcW w:w="2208" w:type="dxa"/>
                </w:tcPr>
                <w:p w14:paraId="1F9E4893" w14:textId="208A8CCC" w:rsidR="00F408BA" w:rsidRPr="00FE73F2" w:rsidRDefault="0044411B" w:rsidP="00F408BA">
                  <w:pPr>
                    <w:rPr>
                      <w:rFonts w:ascii="Bogle" w:hAnsi="Bogle"/>
                      <w:sz w:val="14"/>
                      <w:szCs w:val="14"/>
                    </w:rPr>
                  </w:pPr>
                  <w:r>
                    <w:rPr>
                      <w:rFonts w:ascii="Bogle" w:hAnsi="Bogle"/>
                      <w:sz w:val="14"/>
                      <w:szCs w:val="14"/>
                    </w:rPr>
                    <w:t xml:space="preserve">The estimated </w:t>
                  </w:r>
                  <w:r w:rsidR="008D7E44">
                    <w:rPr>
                      <w:rFonts w:ascii="Bogle" w:hAnsi="Bogle"/>
                      <w:sz w:val="14"/>
                      <w:szCs w:val="14"/>
                    </w:rPr>
                    <w:t xml:space="preserve">pop. </w:t>
                  </w:r>
                  <w:r>
                    <w:rPr>
                      <w:rFonts w:ascii="Bogle" w:hAnsi="Bogle"/>
                      <w:sz w:val="14"/>
                      <w:szCs w:val="14"/>
                    </w:rPr>
                    <w:t>density in the shelter service area</w:t>
                  </w:r>
                </w:p>
              </w:tc>
              <w:tc>
                <w:tcPr>
                  <w:tcW w:w="2208" w:type="dxa"/>
                </w:tcPr>
                <w:p w14:paraId="1652FCE2" w14:textId="77777777" w:rsidR="00F408BA" w:rsidRPr="00FE73F2" w:rsidRDefault="00F408BA" w:rsidP="00F408BA">
                  <w:pPr>
                    <w:rPr>
                      <w:rFonts w:ascii="Bogle" w:hAnsi="Bogle"/>
                      <w:sz w:val="14"/>
                      <w:szCs w:val="14"/>
                    </w:rPr>
                  </w:pPr>
                  <w:r w:rsidRPr="00FE73F2">
                    <w:rPr>
                      <w:rFonts w:ascii="Bogle" w:hAnsi="Bogle"/>
                      <w:sz w:val="14"/>
                      <w:szCs w:val="14"/>
                    </w:rPr>
                    <w:t>String</w:t>
                  </w:r>
                </w:p>
              </w:tc>
              <w:tc>
                <w:tcPr>
                  <w:tcW w:w="2209" w:type="dxa"/>
                </w:tcPr>
                <w:p w14:paraId="08BC2D8A" w14:textId="7A820A86" w:rsidR="00F408BA" w:rsidRPr="00FE73F2" w:rsidRDefault="008D7E44" w:rsidP="00F408BA">
                  <w:pPr>
                    <w:rPr>
                      <w:rFonts w:ascii="Bogle" w:hAnsi="Bogle"/>
                      <w:sz w:val="14"/>
                      <w:szCs w:val="14"/>
                    </w:rPr>
                  </w:pPr>
                  <w:r>
                    <w:rPr>
                      <w:rFonts w:ascii="Bogle" w:hAnsi="Bogle"/>
                      <w:sz w:val="14"/>
                      <w:szCs w:val="14"/>
                    </w:rPr>
                    <w:t>May contain null/malformed values</w:t>
                  </w:r>
                </w:p>
              </w:tc>
            </w:tr>
          </w:tbl>
          <w:p w14:paraId="114866B7" w14:textId="6D6DAD33" w:rsidR="007979FB" w:rsidRPr="009B6159" w:rsidRDefault="007979FB" w:rsidP="00BB08E8">
            <w:pPr>
              <w:pStyle w:val="Heading2"/>
              <w:spacing w:line="271" w:lineRule="auto"/>
              <w:outlineLvl w:val="1"/>
              <w:rPr>
                <w:rFonts w:ascii="Bogle" w:eastAsia="Georgia" w:hAnsi="Bogle"/>
                <w:szCs w:val="26"/>
              </w:rPr>
            </w:pPr>
          </w:p>
        </w:tc>
      </w:tr>
    </w:tbl>
    <w:p w14:paraId="44F5AD70" w14:textId="77777777" w:rsidR="009B6159" w:rsidRPr="0006568A" w:rsidRDefault="009B6159">
      <w:pPr>
        <w:spacing w:before="0"/>
        <w:rPr>
          <w:szCs w:val="22"/>
        </w:rPr>
      </w:pPr>
    </w:p>
    <w:sectPr w:rsidR="009B6159" w:rsidRPr="0006568A" w:rsidSect="00C921AF">
      <w:pgSz w:w="12240" w:h="15840" w:code="1"/>
      <w:pgMar w:top="144" w:right="720" w:bottom="720" w:left="720" w:header="0" w:footer="432"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B2958" w14:textId="77777777" w:rsidR="00627378" w:rsidRDefault="00627378" w:rsidP="0085363C">
      <w:pPr>
        <w:spacing w:before="0" w:line="240" w:lineRule="auto"/>
      </w:pPr>
      <w:r>
        <w:separator/>
      </w:r>
    </w:p>
  </w:endnote>
  <w:endnote w:type="continuationSeparator" w:id="0">
    <w:p w14:paraId="7C4E8E59" w14:textId="77777777" w:rsidR="00627378" w:rsidRDefault="00627378" w:rsidP="0085363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76419AA0-E558-4498-8D07-85E240D7C43B}"/>
    <w:embedBold r:id="rId2" w:fontKey="{A6085AA3-00C7-4E4A-9339-38B8A7A7E88B}"/>
  </w:font>
  <w:font w:name="Corbel">
    <w:panose1 w:val="020B0503020204020204"/>
    <w:charset w:val="00"/>
    <w:family w:val="swiss"/>
    <w:pitch w:val="variable"/>
    <w:sig w:usb0="A00002EF" w:usb1="4000A44B" w:usb2="00000000" w:usb3="00000000" w:csb0="0000019F" w:csb1="00000000"/>
    <w:embedRegular r:id="rId3" w:fontKey="{10872C19-F2C9-4EAA-A509-54E5DFA809B0}"/>
  </w:font>
  <w:font w:name="Georgia">
    <w:panose1 w:val="02040502050405020303"/>
    <w:charset w:val="00"/>
    <w:family w:val="roman"/>
    <w:pitch w:val="variable"/>
    <w:sig w:usb0="00000287" w:usb1="00000000" w:usb2="00000000" w:usb3="00000000" w:csb0="0000009F" w:csb1="00000000"/>
    <w:embedRegular r:id="rId4" w:fontKey="{A5158E29-9492-4867-97E2-AB620FA96EC8}"/>
    <w:embedBold r:id="rId5" w:fontKey="{AF836FD5-3B7B-4CE5-8380-9E72CA3909E7}"/>
    <w:embedItalic r:id="rId6" w:fontKey="{E48C3CBD-D292-487A-AB02-98C2F4CBE1A4}"/>
  </w:font>
  <w:font w:name="Consolas">
    <w:panose1 w:val="020B0609020204030204"/>
    <w:charset w:val="00"/>
    <w:family w:val="modern"/>
    <w:pitch w:val="fixed"/>
    <w:sig w:usb0="E00006FF" w:usb1="0000FCFF" w:usb2="00000001" w:usb3="00000000" w:csb0="0000019F" w:csb1="00000000"/>
    <w:embedRegular r:id="rId7" w:fontKey="{E1A57CDF-326F-41D9-B6C1-25C63611ABD1}"/>
  </w:font>
  <w:font w:name="Times">
    <w:panose1 w:val="02020603050405020304"/>
    <w:charset w:val="00"/>
    <w:family w:val="roman"/>
    <w:pitch w:val="variable"/>
    <w:sig w:usb0="E0002EFF" w:usb1="C000785B" w:usb2="00000009" w:usb3="00000000" w:csb0="000001FF" w:csb1="00000000"/>
    <w:embedRegular r:id="rId8" w:fontKey="{67D4DF3A-C129-4EA4-B9CF-7B0914EF3A44}"/>
  </w:font>
  <w:font w:name="Bogle">
    <w:panose1 w:val="020B0503020203060203"/>
    <w:charset w:val="00"/>
    <w:family w:val="swiss"/>
    <w:notTrueType/>
    <w:pitch w:val="variable"/>
    <w:sig w:usb0="A000002F" w:usb1="5000201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FE42C" w14:textId="77777777" w:rsidR="00627378" w:rsidRDefault="00627378" w:rsidP="0085363C">
      <w:pPr>
        <w:spacing w:before="0" w:line="240" w:lineRule="auto"/>
      </w:pPr>
      <w:r>
        <w:separator/>
      </w:r>
    </w:p>
  </w:footnote>
  <w:footnote w:type="continuationSeparator" w:id="0">
    <w:p w14:paraId="2B9CAED9" w14:textId="77777777" w:rsidR="00627378" w:rsidRDefault="00627378" w:rsidP="0085363C">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2E8E"/>
    <w:multiLevelType w:val="hybridMultilevel"/>
    <w:tmpl w:val="51A69D50"/>
    <w:lvl w:ilvl="0" w:tplc="736C6D1A">
      <w:start w:val="1"/>
      <w:numFmt w:val="bullet"/>
      <w:lvlText w:val=""/>
      <w:lvlJc w:val="left"/>
      <w:pPr>
        <w:ind w:left="720" w:hanging="360"/>
      </w:pPr>
      <w:rPr>
        <w:rFonts w:ascii="Symbol" w:hAnsi="Symbol" w:hint="default"/>
      </w:rPr>
    </w:lvl>
    <w:lvl w:ilvl="1" w:tplc="0FEAEE5E">
      <w:start w:val="1"/>
      <w:numFmt w:val="bullet"/>
      <w:lvlText w:val="o"/>
      <w:lvlJc w:val="left"/>
      <w:pPr>
        <w:ind w:left="1440" w:hanging="360"/>
      </w:pPr>
      <w:rPr>
        <w:rFonts w:ascii="Courier New" w:hAnsi="Courier New" w:hint="default"/>
      </w:rPr>
    </w:lvl>
    <w:lvl w:ilvl="2" w:tplc="42843E9C">
      <w:start w:val="1"/>
      <w:numFmt w:val="bullet"/>
      <w:lvlText w:val=""/>
      <w:lvlJc w:val="left"/>
      <w:pPr>
        <w:ind w:left="2160" w:hanging="360"/>
      </w:pPr>
      <w:rPr>
        <w:rFonts w:ascii="Wingdings" w:hAnsi="Wingdings" w:hint="default"/>
      </w:rPr>
    </w:lvl>
    <w:lvl w:ilvl="3" w:tplc="73D41D78">
      <w:start w:val="1"/>
      <w:numFmt w:val="bullet"/>
      <w:lvlText w:val=""/>
      <w:lvlJc w:val="left"/>
      <w:pPr>
        <w:ind w:left="2880" w:hanging="360"/>
      </w:pPr>
      <w:rPr>
        <w:rFonts w:ascii="Symbol" w:hAnsi="Symbol" w:hint="default"/>
      </w:rPr>
    </w:lvl>
    <w:lvl w:ilvl="4" w:tplc="DAAEF486">
      <w:start w:val="1"/>
      <w:numFmt w:val="bullet"/>
      <w:lvlText w:val="o"/>
      <w:lvlJc w:val="left"/>
      <w:pPr>
        <w:ind w:left="3600" w:hanging="360"/>
      </w:pPr>
      <w:rPr>
        <w:rFonts w:ascii="Courier New" w:hAnsi="Courier New" w:hint="default"/>
      </w:rPr>
    </w:lvl>
    <w:lvl w:ilvl="5" w:tplc="3E48AD2E">
      <w:start w:val="1"/>
      <w:numFmt w:val="bullet"/>
      <w:lvlText w:val=""/>
      <w:lvlJc w:val="left"/>
      <w:pPr>
        <w:ind w:left="4320" w:hanging="360"/>
      </w:pPr>
      <w:rPr>
        <w:rFonts w:ascii="Wingdings" w:hAnsi="Wingdings" w:hint="default"/>
      </w:rPr>
    </w:lvl>
    <w:lvl w:ilvl="6" w:tplc="413CF460">
      <w:start w:val="1"/>
      <w:numFmt w:val="bullet"/>
      <w:lvlText w:val=""/>
      <w:lvlJc w:val="left"/>
      <w:pPr>
        <w:ind w:left="5040" w:hanging="360"/>
      </w:pPr>
      <w:rPr>
        <w:rFonts w:ascii="Symbol" w:hAnsi="Symbol" w:hint="default"/>
      </w:rPr>
    </w:lvl>
    <w:lvl w:ilvl="7" w:tplc="A2B695DA">
      <w:start w:val="1"/>
      <w:numFmt w:val="bullet"/>
      <w:lvlText w:val="o"/>
      <w:lvlJc w:val="left"/>
      <w:pPr>
        <w:ind w:left="5760" w:hanging="360"/>
      </w:pPr>
      <w:rPr>
        <w:rFonts w:ascii="Courier New" w:hAnsi="Courier New" w:hint="default"/>
      </w:rPr>
    </w:lvl>
    <w:lvl w:ilvl="8" w:tplc="5A2A5260">
      <w:start w:val="1"/>
      <w:numFmt w:val="bullet"/>
      <w:lvlText w:val=""/>
      <w:lvlJc w:val="left"/>
      <w:pPr>
        <w:ind w:left="6480" w:hanging="360"/>
      </w:pPr>
      <w:rPr>
        <w:rFonts w:ascii="Wingdings" w:hAnsi="Wingdings" w:hint="default"/>
      </w:rPr>
    </w:lvl>
  </w:abstractNum>
  <w:abstractNum w:abstractNumId="1" w15:restartNumberingAfterBreak="0">
    <w:nsid w:val="04C93C3B"/>
    <w:multiLevelType w:val="hybridMultilevel"/>
    <w:tmpl w:val="3B7A04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4"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5"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6" w15:restartNumberingAfterBreak="0">
    <w:nsid w:val="2BC555F2"/>
    <w:multiLevelType w:val="hybridMultilevel"/>
    <w:tmpl w:val="B6F6A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9"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0"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2"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3"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4"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7"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BF34B6"/>
    <w:multiLevelType w:val="hybridMultilevel"/>
    <w:tmpl w:val="BEF40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21"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4" w15:restartNumberingAfterBreak="0">
    <w:nsid w:val="6ED22F99"/>
    <w:multiLevelType w:val="hybridMultilevel"/>
    <w:tmpl w:val="8D4AC1CE"/>
    <w:lvl w:ilvl="0" w:tplc="982C522C">
      <w:start w:val="1"/>
      <w:numFmt w:val="bullet"/>
      <w:lvlText w:val=""/>
      <w:lvlJc w:val="left"/>
      <w:pPr>
        <w:ind w:left="720" w:hanging="360"/>
      </w:pPr>
      <w:rPr>
        <w:rFonts w:ascii="Symbol" w:hAnsi="Symbol" w:hint="default"/>
      </w:rPr>
    </w:lvl>
    <w:lvl w:ilvl="1" w:tplc="FA02B9D4">
      <w:start w:val="1"/>
      <w:numFmt w:val="bullet"/>
      <w:lvlText w:val="o"/>
      <w:lvlJc w:val="left"/>
      <w:pPr>
        <w:ind w:left="1440" w:hanging="360"/>
      </w:pPr>
      <w:rPr>
        <w:rFonts w:ascii="Courier New" w:hAnsi="Courier New" w:hint="default"/>
      </w:rPr>
    </w:lvl>
    <w:lvl w:ilvl="2" w:tplc="8D5C8332">
      <w:start w:val="1"/>
      <w:numFmt w:val="bullet"/>
      <w:lvlText w:val=""/>
      <w:lvlJc w:val="left"/>
      <w:pPr>
        <w:ind w:left="2160" w:hanging="360"/>
      </w:pPr>
      <w:rPr>
        <w:rFonts w:ascii="Wingdings" w:hAnsi="Wingdings" w:hint="default"/>
      </w:rPr>
    </w:lvl>
    <w:lvl w:ilvl="3" w:tplc="A5B477F4">
      <w:start w:val="1"/>
      <w:numFmt w:val="bullet"/>
      <w:lvlText w:val=""/>
      <w:lvlJc w:val="left"/>
      <w:pPr>
        <w:ind w:left="2880" w:hanging="360"/>
      </w:pPr>
      <w:rPr>
        <w:rFonts w:ascii="Symbol" w:hAnsi="Symbol" w:hint="default"/>
      </w:rPr>
    </w:lvl>
    <w:lvl w:ilvl="4" w:tplc="6370576A">
      <w:start w:val="1"/>
      <w:numFmt w:val="bullet"/>
      <w:lvlText w:val="o"/>
      <w:lvlJc w:val="left"/>
      <w:pPr>
        <w:ind w:left="3600" w:hanging="360"/>
      </w:pPr>
      <w:rPr>
        <w:rFonts w:ascii="Courier New" w:hAnsi="Courier New" w:hint="default"/>
      </w:rPr>
    </w:lvl>
    <w:lvl w:ilvl="5" w:tplc="CE18F98C">
      <w:start w:val="1"/>
      <w:numFmt w:val="bullet"/>
      <w:lvlText w:val=""/>
      <w:lvlJc w:val="left"/>
      <w:pPr>
        <w:ind w:left="4320" w:hanging="360"/>
      </w:pPr>
      <w:rPr>
        <w:rFonts w:ascii="Wingdings" w:hAnsi="Wingdings" w:hint="default"/>
      </w:rPr>
    </w:lvl>
    <w:lvl w:ilvl="6" w:tplc="328EED2E">
      <w:start w:val="1"/>
      <w:numFmt w:val="bullet"/>
      <w:lvlText w:val=""/>
      <w:lvlJc w:val="left"/>
      <w:pPr>
        <w:ind w:left="5040" w:hanging="360"/>
      </w:pPr>
      <w:rPr>
        <w:rFonts w:ascii="Symbol" w:hAnsi="Symbol" w:hint="default"/>
      </w:rPr>
    </w:lvl>
    <w:lvl w:ilvl="7" w:tplc="83745CBA">
      <w:start w:val="1"/>
      <w:numFmt w:val="bullet"/>
      <w:lvlText w:val="o"/>
      <w:lvlJc w:val="left"/>
      <w:pPr>
        <w:ind w:left="5760" w:hanging="360"/>
      </w:pPr>
      <w:rPr>
        <w:rFonts w:ascii="Courier New" w:hAnsi="Courier New" w:hint="default"/>
      </w:rPr>
    </w:lvl>
    <w:lvl w:ilvl="8" w:tplc="C82A8BBA">
      <w:start w:val="1"/>
      <w:numFmt w:val="bullet"/>
      <w:lvlText w:val=""/>
      <w:lvlJc w:val="left"/>
      <w:pPr>
        <w:ind w:left="6480" w:hanging="360"/>
      </w:pPr>
      <w:rPr>
        <w:rFonts w:ascii="Wingdings" w:hAnsi="Wingdings" w:hint="default"/>
      </w:rPr>
    </w:lvl>
  </w:abstractNum>
  <w:abstractNum w:abstractNumId="25" w15:restartNumberingAfterBreak="0">
    <w:nsid w:val="6EFA4EC8"/>
    <w:multiLevelType w:val="hybridMultilevel"/>
    <w:tmpl w:val="38B4B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CF2965"/>
    <w:multiLevelType w:val="hybridMultilevel"/>
    <w:tmpl w:val="3B7A0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29" w15:restartNumberingAfterBreak="0">
    <w:nsid w:val="7EDB58B1"/>
    <w:multiLevelType w:val="hybridMultilevel"/>
    <w:tmpl w:val="93EEA36E"/>
    <w:lvl w:ilvl="0" w:tplc="5EC8839C">
      <w:start w:val="1"/>
      <w:numFmt w:val="bullet"/>
      <w:lvlText w:val=""/>
      <w:lvlJc w:val="left"/>
      <w:pPr>
        <w:ind w:left="720" w:hanging="360"/>
      </w:pPr>
      <w:rPr>
        <w:rFonts w:ascii="Symbol" w:hAnsi="Symbol" w:hint="default"/>
      </w:rPr>
    </w:lvl>
    <w:lvl w:ilvl="1" w:tplc="7B5C1DA6">
      <w:start w:val="1"/>
      <w:numFmt w:val="bullet"/>
      <w:lvlText w:val="o"/>
      <w:lvlJc w:val="left"/>
      <w:pPr>
        <w:ind w:left="1440" w:hanging="360"/>
      </w:pPr>
      <w:rPr>
        <w:rFonts w:ascii="Courier New" w:hAnsi="Courier New" w:hint="default"/>
      </w:rPr>
    </w:lvl>
    <w:lvl w:ilvl="2" w:tplc="D936663C">
      <w:start w:val="1"/>
      <w:numFmt w:val="bullet"/>
      <w:lvlText w:val=""/>
      <w:lvlJc w:val="left"/>
      <w:pPr>
        <w:ind w:left="2160" w:hanging="360"/>
      </w:pPr>
      <w:rPr>
        <w:rFonts w:ascii="Wingdings" w:hAnsi="Wingdings" w:hint="default"/>
      </w:rPr>
    </w:lvl>
    <w:lvl w:ilvl="3" w:tplc="77F45F5A">
      <w:start w:val="1"/>
      <w:numFmt w:val="bullet"/>
      <w:lvlText w:val=""/>
      <w:lvlJc w:val="left"/>
      <w:pPr>
        <w:ind w:left="2880" w:hanging="360"/>
      </w:pPr>
      <w:rPr>
        <w:rFonts w:ascii="Symbol" w:hAnsi="Symbol" w:hint="default"/>
      </w:rPr>
    </w:lvl>
    <w:lvl w:ilvl="4" w:tplc="9D02DB9E">
      <w:start w:val="1"/>
      <w:numFmt w:val="bullet"/>
      <w:lvlText w:val="o"/>
      <w:lvlJc w:val="left"/>
      <w:pPr>
        <w:ind w:left="3600" w:hanging="360"/>
      </w:pPr>
      <w:rPr>
        <w:rFonts w:ascii="Courier New" w:hAnsi="Courier New" w:hint="default"/>
      </w:rPr>
    </w:lvl>
    <w:lvl w:ilvl="5" w:tplc="E1421C98">
      <w:start w:val="1"/>
      <w:numFmt w:val="bullet"/>
      <w:lvlText w:val=""/>
      <w:lvlJc w:val="left"/>
      <w:pPr>
        <w:ind w:left="4320" w:hanging="360"/>
      </w:pPr>
      <w:rPr>
        <w:rFonts w:ascii="Wingdings" w:hAnsi="Wingdings" w:hint="default"/>
      </w:rPr>
    </w:lvl>
    <w:lvl w:ilvl="6" w:tplc="320C539E">
      <w:start w:val="1"/>
      <w:numFmt w:val="bullet"/>
      <w:lvlText w:val=""/>
      <w:lvlJc w:val="left"/>
      <w:pPr>
        <w:ind w:left="5040" w:hanging="360"/>
      </w:pPr>
      <w:rPr>
        <w:rFonts w:ascii="Symbol" w:hAnsi="Symbol" w:hint="default"/>
      </w:rPr>
    </w:lvl>
    <w:lvl w:ilvl="7" w:tplc="6DDC057C">
      <w:start w:val="1"/>
      <w:numFmt w:val="bullet"/>
      <w:lvlText w:val="o"/>
      <w:lvlJc w:val="left"/>
      <w:pPr>
        <w:ind w:left="5760" w:hanging="360"/>
      </w:pPr>
      <w:rPr>
        <w:rFonts w:ascii="Courier New" w:hAnsi="Courier New" w:hint="default"/>
      </w:rPr>
    </w:lvl>
    <w:lvl w:ilvl="8" w:tplc="AF467E26">
      <w:start w:val="1"/>
      <w:numFmt w:val="bullet"/>
      <w:lvlText w:val=""/>
      <w:lvlJc w:val="left"/>
      <w:pPr>
        <w:ind w:left="6480" w:hanging="360"/>
      </w:pPr>
      <w:rPr>
        <w:rFonts w:ascii="Wingdings" w:hAnsi="Wingdings" w:hint="default"/>
      </w:rPr>
    </w:lvl>
  </w:abstractNum>
  <w:num w:numId="1">
    <w:abstractNumId w:val="24"/>
  </w:num>
  <w:num w:numId="2">
    <w:abstractNumId w:val="29"/>
  </w:num>
  <w:num w:numId="3">
    <w:abstractNumId w:val="0"/>
  </w:num>
  <w:num w:numId="4">
    <w:abstractNumId w:val="14"/>
  </w:num>
  <w:num w:numId="5">
    <w:abstractNumId w:val="10"/>
  </w:num>
  <w:num w:numId="6">
    <w:abstractNumId w:val="19"/>
  </w:num>
  <w:num w:numId="7">
    <w:abstractNumId w:val="15"/>
  </w:num>
  <w:num w:numId="8">
    <w:abstractNumId w:val="16"/>
  </w:num>
  <w:num w:numId="9">
    <w:abstractNumId w:val="23"/>
  </w:num>
  <w:num w:numId="10">
    <w:abstractNumId w:val="9"/>
  </w:num>
  <w:num w:numId="11">
    <w:abstractNumId w:val="13"/>
  </w:num>
  <w:num w:numId="12">
    <w:abstractNumId w:val="21"/>
  </w:num>
  <w:num w:numId="13">
    <w:abstractNumId w:val="3"/>
  </w:num>
  <w:num w:numId="14">
    <w:abstractNumId w:val="8"/>
  </w:num>
  <w:num w:numId="15">
    <w:abstractNumId w:val="2"/>
  </w:num>
  <w:num w:numId="16">
    <w:abstractNumId w:val="4"/>
  </w:num>
  <w:num w:numId="17">
    <w:abstractNumId w:val="12"/>
  </w:num>
  <w:num w:numId="18">
    <w:abstractNumId w:val="11"/>
  </w:num>
  <w:num w:numId="19">
    <w:abstractNumId w:val="20"/>
  </w:num>
  <w:num w:numId="20">
    <w:abstractNumId w:val="5"/>
  </w:num>
  <w:num w:numId="21">
    <w:abstractNumId w:val="28"/>
  </w:num>
  <w:num w:numId="22">
    <w:abstractNumId w:val="22"/>
  </w:num>
  <w:num w:numId="23">
    <w:abstractNumId w:val="17"/>
  </w:num>
  <w:num w:numId="24">
    <w:abstractNumId w:val="27"/>
  </w:num>
  <w:num w:numId="25">
    <w:abstractNumId w:val="7"/>
  </w:num>
  <w:num w:numId="26">
    <w:abstractNumId w:val="18"/>
  </w:num>
  <w:num w:numId="27">
    <w:abstractNumId w:val="6"/>
  </w:num>
  <w:num w:numId="28">
    <w:abstractNumId w:val="26"/>
  </w:num>
  <w:num w:numId="29">
    <w:abstractNumId w:val="1"/>
  </w:num>
  <w:num w:numId="30">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TrueTypeFonts/>
  <w:stylePaneFormatFilter w:val="5824" w:allStyles="0" w:customStyles="0" w:latentStyles="1" w:stylesInUse="0" w:headingStyles="1" w:numberingStyles="0" w:tableStyles="0" w:directFormattingOnRuns="0" w:directFormattingOnParagraphs="0" w:directFormattingOnNumbering="0" w:directFormattingOnTables="1"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9F2"/>
    <w:rsid w:val="00042A26"/>
    <w:rsid w:val="00052382"/>
    <w:rsid w:val="00063608"/>
    <w:rsid w:val="0006568A"/>
    <w:rsid w:val="00076F0F"/>
    <w:rsid w:val="00084253"/>
    <w:rsid w:val="000B0BDD"/>
    <w:rsid w:val="000D1F49"/>
    <w:rsid w:val="00122F12"/>
    <w:rsid w:val="001370AF"/>
    <w:rsid w:val="001727CA"/>
    <w:rsid w:val="001748DF"/>
    <w:rsid w:val="00187D40"/>
    <w:rsid w:val="001931C2"/>
    <w:rsid w:val="001C062D"/>
    <w:rsid w:val="001C1AB6"/>
    <w:rsid w:val="00205F09"/>
    <w:rsid w:val="002B030D"/>
    <w:rsid w:val="002C56E6"/>
    <w:rsid w:val="002D7D96"/>
    <w:rsid w:val="002E7E38"/>
    <w:rsid w:val="00316824"/>
    <w:rsid w:val="00335B00"/>
    <w:rsid w:val="003607F8"/>
    <w:rsid w:val="00361E11"/>
    <w:rsid w:val="00370604"/>
    <w:rsid w:val="00376B65"/>
    <w:rsid w:val="00382B28"/>
    <w:rsid w:val="003F0847"/>
    <w:rsid w:val="0040090B"/>
    <w:rsid w:val="00407D14"/>
    <w:rsid w:val="0041653E"/>
    <w:rsid w:val="00420F43"/>
    <w:rsid w:val="00440869"/>
    <w:rsid w:val="0044411B"/>
    <w:rsid w:val="0046302A"/>
    <w:rsid w:val="00474E87"/>
    <w:rsid w:val="00487D2D"/>
    <w:rsid w:val="004A01AF"/>
    <w:rsid w:val="004D5D62"/>
    <w:rsid w:val="005112D0"/>
    <w:rsid w:val="00577E06"/>
    <w:rsid w:val="00581552"/>
    <w:rsid w:val="00581A1D"/>
    <w:rsid w:val="005A3BF7"/>
    <w:rsid w:val="005B60DB"/>
    <w:rsid w:val="005F0033"/>
    <w:rsid w:val="005F2035"/>
    <w:rsid w:val="005F41BB"/>
    <w:rsid w:val="005F7990"/>
    <w:rsid w:val="00625006"/>
    <w:rsid w:val="00627378"/>
    <w:rsid w:val="00632608"/>
    <w:rsid w:val="0063739C"/>
    <w:rsid w:val="00696115"/>
    <w:rsid w:val="006A0F84"/>
    <w:rsid w:val="006A367E"/>
    <w:rsid w:val="006D1A02"/>
    <w:rsid w:val="006D77D9"/>
    <w:rsid w:val="006F57E3"/>
    <w:rsid w:val="00707181"/>
    <w:rsid w:val="00724F98"/>
    <w:rsid w:val="007323C3"/>
    <w:rsid w:val="007520D7"/>
    <w:rsid w:val="00765133"/>
    <w:rsid w:val="00770F25"/>
    <w:rsid w:val="007940E4"/>
    <w:rsid w:val="007970EB"/>
    <w:rsid w:val="007979FB"/>
    <w:rsid w:val="007A35A8"/>
    <w:rsid w:val="007A436C"/>
    <w:rsid w:val="007B0A85"/>
    <w:rsid w:val="007C6A52"/>
    <w:rsid w:val="007E36B9"/>
    <w:rsid w:val="008155AE"/>
    <w:rsid w:val="00815773"/>
    <w:rsid w:val="0082043E"/>
    <w:rsid w:val="0085363C"/>
    <w:rsid w:val="00874C76"/>
    <w:rsid w:val="00883C54"/>
    <w:rsid w:val="008C0432"/>
    <w:rsid w:val="008D7E44"/>
    <w:rsid w:val="008E203A"/>
    <w:rsid w:val="008E4802"/>
    <w:rsid w:val="00905081"/>
    <w:rsid w:val="0091229C"/>
    <w:rsid w:val="00940E73"/>
    <w:rsid w:val="00970266"/>
    <w:rsid w:val="00971E4A"/>
    <w:rsid w:val="00977C5B"/>
    <w:rsid w:val="0098597D"/>
    <w:rsid w:val="009B6159"/>
    <w:rsid w:val="009C0120"/>
    <w:rsid w:val="009D6FFF"/>
    <w:rsid w:val="009D77A3"/>
    <w:rsid w:val="009F0B9E"/>
    <w:rsid w:val="009F619A"/>
    <w:rsid w:val="009F6DDE"/>
    <w:rsid w:val="00A20BE6"/>
    <w:rsid w:val="00A2266E"/>
    <w:rsid w:val="00A23A3F"/>
    <w:rsid w:val="00A370A8"/>
    <w:rsid w:val="00A3722F"/>
    <w:rsid w:val="00A93216"/>
    <w:rsid w:val="00A945E4"/>
    <w:rsid w:val="00AD6E4F"/>
    <w:rsid w:val="00B110DA"/>
    <w:rsid w:val="00B1B8D2"/>
    <w:rsid w:val="00B40821"/>
    <w:rsid w:val="00B62AB7"/>
    <w:rsid w:val="00B86F8C"/>
    <w:rsid w:val="00BB74F8"/>
    <w:rsid w:val="00BC1142"/>
    <w:rsid w:val="00BD317B"/>
    <w:rsid w:val="00BD4753"/>
    <w:rsid w:val="00BD4AA9"/>
    <w:rsid w:val="00BD5CB1"/>
    <w:rsid w:val="00BE3BA5"/>
    <w:rsid w:val="00BE62EE"/>
    <w:rsid w:val="00BF2F34"/>
    <w:rsid w:val="00C003BA"/>
    <w:rsid w:val="00C123D0"/>
    <w:rsid w:val="00C26E1C"/>
    <w:rsid w:val="00C31F7C"/>
    <w:rsid w:val="00C4113D"/>
    <w:rsid w:val="00C46878"/>
    <w:rsid w:val="00C75B47"/>
    <w:rsid w:val="00C921AF"/>
    <w:rsid w:val="00CA0FAF"/>
    <w:rsid w:val="00CB2654"/>
    <w:rsid w:val="00CB4A51"/>
    <w:rsid w:val="00CB7EE7"/>
    <w:rsid w:val="00CD4532"/>
    <w:rsid w:val="00CD47B0"/>
    <w:rsid w:val="00CE6104"/>
    <w:rsid w:val="00CE7918"/>
    <w:rsid w:val="00CF60F9"/>
    <w:rsid w:val="00D16163"/>
    <w:rsid w:val="00D66C07"/>
    <w:rsid w:val="00D7156C"/>
    <w:rsid w:val="00DB32D4"/>
    <w:rsid w:val="00DB3FAD"/>
    <w:rsid w:val="00DE2AEB"/>
    <w:rsid w:val="00DF74FE"/>
    <w:rsid w:val="00E071B8"/>
    <w:rsid w:val="00E61C09"/>
    <w:rsid w:val="00EB3B58"/>
    <w:rsid w:val="00EB5626"/>
    <w:rsid w:val="00EC7359"/>
    <w:rsid w:val="00EE3054"/>
    <w:rsid w:val="00EE3EC6"/>
    <w:rsid w:val="00EF7DFD"/>
    <w:rsid w:val="00F00606"/>
    <w:rsid w:val="00F01256"/>
    <w:rsid w:val="00F079F2"/>
    <w:rsid w:val="00F1154D"/>
    <w:rsid w:val="00F408BA"/>
    <w:rsid w:val="00F94D78"/>
    <w:rsid w:val="00FB02C0"/>
    <w:rsid w:val="00FC6392"/>
    <w:rsid w:val="00FC7475"/>
    <w:rsid w:val="00FD3D83"/>
    <w:rsid w:val="00FE73F2"/>
    <w:rsid w:val="00FE78A0"/>
    <w:rsid w:val="0293C365"/>
    <w:rsid w:val="0319E3B9"/>
    <w:rsid w:val="034FBF3A"/>
    <w:rsid w:val="04995488"/>
    <w:rsid w:val="07A3B547"/>
    <w:rsid w:val="0A3F72BB"/>
    <w:rsid w:val="0BE5E379"/>
    <w:rsid w:val="0E31AECE"/>
    <w:rsid w:val="0F1D843B"/>
    <w:rsid w:val="13576FF0"/>
    <w:rsid w:val="18AB3E24"/>
    <w:rsid w:val="192252FC"/>
    <w:rsid w:val="1A4082C0"/>
    <w:rsid w:val="1AF215AE"/>
    <w:rsid w:val="2020DF33"/>
    <w:rsid w:val="21AA12FC"/>
    <w:rsid w:val="225A0DF0"/>
    <w:rsid w:val="22A788E2"/>
    <w:rsid w:val="22B00CE5"/>
    <w:rsid w:val="23F5DE51"/>
    <w:rsid w:val="27837E08"/>
    <w:rsid w:val="2ACA7485"/>
    <w:rsid w:val="2CF4B329"/>
    <w:rsid w:val="33557B62"/>
    <w:rsid w:val="34CD69FF"/>
    <w:rsid w:val="3619CB50"/>
    <w:rsid w:val="3858679E"/>
    <w:rsid w:val="3A2BB2BD"/>
    <w:rsid w:val="3BECF8BC"/>
    <w:rsid w:val="3EA01B8F"/>
    <w:rsid w:val="4360F01A"/>
    <w:rsid w:val="47039944"/>
    <w:rsid w:val="48C04BBC"/>
    <w:rsid w:val="48F61B66"/>
    <w:rsid w:val="4AFCD015"/>
    <w:rsid w:val="4C87055B"/>
    <w:rsid w:val="4C99EF1D"/>
    <w:rsid w:val="4F48FD58"/>
    <w:rsid w:val="5099B0A7"/>
    <w:rsid w:val="563AF9CD"/>
    <w:rsid w:val="59D51A91"/>
    <w:rsid w:val="5C6F5CF7"/>
    <w:rsid w:val="5C969827"/>
    <w:rsid w:val="5E0B2D58"/>
    <w:rsid w:val="5F2D85C7"/>
    <w:rsid w:val="65B1942C"/>
    <w:rsid w:val="65FD16E0"/>
    <w:rsid w:val="6AD08803"/>
    <w:rsid w:val="6B192B79"/>
    <w:rsid w:val="6F6D7FE5"/>
    <w:rsid w:val="70112C9D"/>
    <w:rsid w:val="77A45BF9"/>
    <w:rsid w:val="7A8E7E6C"/>
    <w:rsid w:val="7BDA6E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BEEC72"/>
  <w15:chartTrackingRefBased/>
  <w15:docId w15:val="{08480EE0-D8DF-4546-8A58-6F824F52E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before="200" w:after="24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uiPriority="3"/>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uiPriority w:val="1"/>
    <w:qFormat/>
    <w:rsid w:val="00F408BA"/>
    <w:pPr>
      <w:spacing w:after="600"/>
    </w:pPr>
    <w:rPr>
      <w:sz w:val="22"/>
    </w:rPr>
  </w:style>
  <w:style w:type="paragraph" w:styleId="Heading1">
    <w:name w:val="heading 1"/>
    <w:basedOn w:val="Normal"/>
    <w:link w:val="Heading1Char"/>
    <w:uiPriority w:val="1"/>
    <w:qFormat/>
    <w:rsid w:val="00440869"/>
    <w:pPr>
      <w:tabs>
        <w:tab w:val="left" w:pos="2520"/>
        <w:tab w:val="left" w:pos="3360"/>
      </w:tabs>
      <w:spacing w:before="360" w:after="120"/>
      <w:outlineLvl w:val="0"/>
    </w:pPr>
    <w:rPr>
      <w:rFonts w:asciiTheme="majorHAnsi" w:hAnsiTheme="majorHAnsi"/>
      <w:b/>
      <w:caps/>
      <w:color w:val="D14140" w:themeColor="accent1"/>
      <w:sz w:val="24"/>
    </w:rPr>
  </w:style>
  <w:style w:type="paragraph" w:styleId="Heading2">
    <w:name w:val="heading 2"/>
    <w:basedOn w:val="Normal"/>
    <w:link w:val="Heading2Char"/>
    <w:uiPriority w:val="1"/>
    <w:qFormat/>
    <w:rsid w:val="00440869"/>
    <w:pPr>
      <w:keepNext/>
      <w:tabs>
        <w:tab w:val="left" w:pos="720"/>
        <w:tab w:val="left" w:pos="1199"/>
      </w:tabs>
      <w:spacing w:before="360"/>
      <w:outlineLvl w:val="1"/>
    </w:pPr>
    <w:rPr>
      <w:rFonts w:asciiTheme="majorHAnsi" w:hAnsiTheme="majorHAnsi"/>
      <w:b/>
      <w:bCs/>
      <w:color w:val="A42827" w:themeColor="accent1" w:themeShade="BF"/>
      <w:sz w:val="26"/>
      <w:szCs w:val="32"/>
      <w:lang w:eastAsia="zh-CN"/>
    </w:rPr>
  </w:style>
  <w:style w:type="paragraph" w:styleId="Heading3">
    <w:name w:val="heading 3"/>
    <w:basedOn w:val="Normal"/>
    <w:next w:val="Normal"/>
    <w:link w:val="Heading3Char"/>
    <w:uiPriority w:val="1"/>
    <w:semiHidden/>
    <w:qFormat/>
    <w:rsid w:val="00CD4532"/>
    <w:pPr>
      <w:keepNext/>
      <w:tabs>
        <w:tab w:val="left" w:pos="900"/>
        <w:tab w:val="left" w:pos="1560"/>
      </w:tabs>
      <w:spacing w:before="360"/>
      <w:outlineLvl w:val="2"/>
    </w:pPr>
    <w:rPr>
      <w:b/>
      <w:bCs/>
      <w:color w:val="694A77"/>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color w:val="4BACC6"/>
    </w:rPr>
  </w:style>
  <w:style w:type="paragraph" w:styleId="Heading6">
    <w:name w:val="heading 6"/>
    <w:basedOn w:val="Normal"/>
    <w:next w:val="Normal"/>
    <w:link w:val="Heading6Char"/>
    <w:uiPriority w:val="9"/>
    <w:semiHidden/>
    <w:qFormat/>
    <w:rsid w:val="000D1F49"/>
    <w:pPr>
      <w:keepNext/>
      <w:keepLines/>
      <w:numPr>
        <w:ilvl w:val="5"/>
        <w:numId w:val="19"/>
      </w:numPr>
      <w:spacing w:before="40"/>
      <w:outlineLvl w:val="5"/>
    </w:pPr>
    <w:rPr>
      <w:rFonts w:asciiTheme="majorHAnsi" w:eastAsiaTheme="majorEastAsia" w:hAnsiTheme="majorHAnsi" w:cstheme="majorBidi"/>
      <w:color w:val="6D1A1A"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9"/>
      </w:numPr>
      <w:spacing w:before="40"/>
      <w:outlineLvl w:val="6"/>
    </w:pPr>
    <w:rPr>
      <w:rFonts w:asciiTheme="majorHAnsi" w:eastAsiaTheme="majorEastAsia" w:hAnsiTheme="majorHAnsi" w:cstheme="majorBidi"/>
      <w:i/>
      <w:iCs/>
      <w:color w:val="6D1A1A"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40869"/>
    <w:rPr>
      <w:rFonts w:asciiTheme="majorHAnsi" w:hAnsiTheme="majorHAnsi"/>
      <w:b/>
      <w:caps/>
      <w:color w:val="D14140" w:themeColor="accent1"/>
      <w:sz w:val="24"/>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6"/>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440869"/>
    <w:rPr>
      <w:rFonts w:asciiTheme="majorHAnsi" w:hAnsiTheme="majorHAnsi"/>
      <w:b/>
      <w:bCs/>
      <w:color w:val="A42827" w:themeColor="accent1" w:themeShade="BF"/>
      <w:sz w:val="26"/>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A2266E"/>
    <w:rPr>
      <w:b/>
      <w:bCs/>
      <w:color w:val="694A77"/>
      <w:sz w:val="2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A2266E"/>
    <w:rPr>
      <w:sz w:val="18"/>
      <w:szCs w:val="20"/>
    </w:rPr>
  </w:style>
  <w:style w:type="paragraph" w:styleId="ListBullet">
    <w:name w:val="List Bullet"/>
    <w:basedOn w:val="Normal"/>
    <w:uiPriority w:val="99"/>
    <w:semiHidden/>
    <w:rsid w:val="000D1F49"/>
    <w:pPr>
      <w:numPr>
        <w:numId w:val="7"/>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rsid w:val="00440869"/>
    <w:pPr>
      <w:tabs>
        <w:tab w:val="center" w:pos="4680"/>
        <w:tab w:val="right" w:pos="9360"/>
      </w:tabs>
      <w:spacing w:before="0" w:after="0" w:line="240" w:lineRule="auto"/>
    </w:pPr>
    <w:rPr>
      <w:noProof/>
      <w:color w:val="454551" w:themeColor="text2"/>
      <w:sz w:val="16"/>
      <w:szCs w:val="24"/>
    </w:rPr>
  </w:style>
  <w:style w:type="character" w:customStyle="1" w:styleId="HeaderChar">
    <w:name w:val="Header Char"/>
    <w:basedOn w:val="DefaultParagraphFont"/>
    <w:link w:val="Header"/>
    <w:uiPriority w:val="99"/>
    <w:rsid w:val="00440869"/>
    <w:rPr>
      <w:noProof/>
      <w:color w:val="454551" w:themeColor="text2"/>
      <w:sz w:val="16"/>
      <w:szCs w:val="24"/>
    </w:rPr>
  </w:style>
  <w:style w:type="paragraph" w:styleId="Footer">
    <w:name w:val="footer"/>
    <w:basedOn w:val="Normal"/>
    <w:link w:val="FooterChar"/>
    <w:uiPriority w:val="99"/>
    <w:rsid w:val="00440869"/>
    <w:pPr>
      <w:tabs>
        <w:tab w:val="center" w:pos="4680"/>
        <w:tab w:val="right" w:pos="9810"/>
      </w:tabs>
      <w:spacing w:before="0" w:after="0" w:line="240" w:lineRule="auto"/>
    </w:pPr>
    <w:rPr>
      <w:color w:val="8A8A9B" w:themeColor="text2" w:themeTint="99"/>
      <w:sz w:val="18"/>
      <w:szCs w:val="24"/>
    </w:rPr>
  </w:style>
  <w:style w:type="character" w:customStyle="1" w:styleId="FooterChar">
    <w:name w:val="Footer Char"/>
    <w:basedOn w:val="DefaultParagraphFont"/>
    <w:link w:val="Footer"/>
    <w:uiPriority w:val="99"/>
    <w:rsid w:val="00440869"/>
    <w:rPr>
      <w:color w:val="8A8A9B" w:themeColor="text2" w:themeTint="99"/>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8"/>
      </w:numPr>
      <w:spacing w:before="120"/>
    </w:pPr>
  </w:style>
  <w:style w:type="character" w:styleId="Hyperlink">
    <w:name w:val="Hyperlink"/>
    <w:basedOn w:val="DefaultParagraphFont"/>
    <w:uiPriority w:val="99"/>
    <w:semiHidden/>
    <w:rsid w:val="000D1F49"/>
    <w:rPr>
      <w:color w:val="6B9F25"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uiPriority w:val="1"/>
    <w:qFormat/>
    <w:rsid w:val="002D7D96"/>
    <w:pPr>
      <w:widowControl w:val="0"/>
      <w:autoSpaceDE w:val="0"/>
      <w:autoSpaceDN w:val="0"/>
      <w:spacing w:before="0" w:after="0" w:line="240" w:lineRule="auto"/>
    </w:pPr>
    <w:rPr>
      <w:rFonts w:eastAsia="Calibri" w:cs="Calibri"/>
      <w:sz w:val="22"/>
    </w:rPr>
  </w:style>
  <w:style w:type="paragraph" w:styleId="Title">
    <w:name w:val="Title"/>
    <w:basedOn w:val="Normal"/>
    <w:link w:val="TitleChar"/>
    <w:uiPriority w:val="10"/>
    <w:qFormat/>
    <w:rsid w:val="00C921AF"/>
    <w:pPr>
      <w:widowControl w:val="0"/>
      <w:kinsoku w:val="0"/>
      <w:overflowPunct w:val="0"/>
      <w:autoSpaceDE w:val="0"/>
      <w:autoSpaceDN w:val="0"/>
      <w:adjustRightInd w:val="0"/>
      <w:spacing w:before="0" w:after="0" w:line="240" w:lineRule="auto"/>
    </w:pPr>
    <w:rPr>
      <w:rFonts w:asciiTheme="majorHAnsi" w:eastAsia="Times New Roman" w:hAnsiTheme="majorHAnsi" w:cs="Georgia"/>
      <w:b/>
      <w:bCs/>
      <w:color w:val="D14140"/>
      <w:sz w:val="48"/>
      <w:szCs w:val="51"/>
    </w:rPr>
  </w:style>
  <w:style w:type="character" w:customStyle="1" w:styleId="TitleChar">
    <w:name w:val="Title Char"/>
    <w:basedOn w:val="DefaultParagraphFont"/>
    <w:link w:val="Title"/>
    <w:uiPriority w:val="10"/>
    <w:rsid w:val="00C921AF"/>
    <w:rPr>
      <w:rFonts w:asciiTheme="majorHAnsi" w:eastAsia="Times New Roman" w:hAnsiTheme="majorHAnsi" w:cs="Georgia"/>
      <w:b/>
      <w:bCs/>
      <w:color w:val="D14140"/>
      <w:sz w:val="48"/>
      <w:szCs w:val="51"/>
    </w:rPr>
  </w:style>
  <w:style w:type="paragraph" w:styleId="ListBullet2">
    <w:name w:val="List Bullet 2"/>
    <w:basedOn w:val="Normal"/>
    <w:uiPriority w:val="99"/>
    <w:semiHidden/>
    <w:rsid w:val="000D1F49"/>
    <w:pPr>
      <w:numPr>
        <w:ilvl w:val="1"/>
        <w:numId w:val="7"/>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rFonts w:asciiTheme="majorHAnsi" w:hAnsiTheme="majorHAnsi"/>
      <w:b/>
      <w:bCs/>
      <w:caps/>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6D1A1A"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6D1A1A"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8"/>
      </w:numPr>
      <w:spacing w:before="120"/>
    </w:pPr>
  </w:style>
  <w:style w:type="character" w:styleId="FollowedHyperlink">
    <w:name w:val="FollowedHyperlink"/>
    <w:basedOn w:val="DefaultParagraphFont"/>
    <w:uiPriority w:val="99"/>
    <w:semiHidden/>
    <w:unhideWhenUsed/>
    <w:rsid w:val="000D1F49"/>
    <w:rPr>
      <w:color w:val="8C8C8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A2266E"/>
    <w:rPr>
      <w:rFonts w:ascii="Consolas" w:hAnsi="Consolas"/>
      <w:sz w:val="20"/>
      <w:szCs w:val="20"/>
    </w:rPr>
  </w:style>
  <w:style w:type="paragraph" w:styleId="BodyText">
    <w:name w:val="Body Text"/>
    <w:basedOn w:val="Normal"/>
    <w:link w:val="BodyTextChar"/>
    <w:uiPriority w:val="1"/>
    <w:unhideWhenUsed/>
    <w:qFormat/>
    <w:rsid w:val="00632608"/>
    <w:pPr>
      <w:spacing w:after="120"/>
    </w:pPr>
  </w:style>
  <w:style w:type="character" w:customStyle="1" w:styleId="BodyTextChar">
    <w:name w:val="Body Text Char"/>
    <w:basedOn w:val="DefaultParagraphFont"/>
    <w:link w:val="BodyText"/>
    <w:uiPriority w:val="1"/>
    <w:rsid w:val="00632608"/>
  </w:style>
  <w:style w:type="paragraph" w:customStyle="1" w:styleId="Heading1Alt">
    <w:name w:val="Heading 1 Alt"/>
    <w:basedOn w:val="Normal"/>
    <w:uiPriority w:val="1"/>
    <w:qFormat/>
    <w:rsid w:val="00440869"/>
    <w:pPr>
      <w:widowControl w:val="0"/>
      <w:kinsoku w:val="0"/>
      <w:overflowPunct w:val="0"/>
      <w:autoSpaceDE w:val="0"/>
      <w:autoSpaceDN w:val="0"/>
      <w:adjustRightInd w:val="0"/>
      <w:spacing w:before="360" w:after="120" w:line="240" w:lineRule="auto"/>
      <w:outlineLvl w:val="0"/>
    </w:pPr>
    <w:rPr>
      <w:rFonts w:asciiTheme="majorHAnsi" w:eastAsia="Times New Roman" w:hAnsiTheme="majorHAnsi" w:cs="Georgia"/>
      <w:b/>
      <w:bCs/>
      <w:color w:val="FFFFFF"/>
      <w:sz w:val="24"/>
      <w:szCs w:val="24"/>
    </w:rPr>
  </w:style>
  <w:style w:type="paragraph" w:customStyle="1" w:styleId="Heading2Alt">
    <w:name w:val="Heading 2 Alt"/>
    <w:basedOn w:val="Heading1Alt"/>
    <w:next w:val="Normal"/>
    <w:uiPriority w:val="1"/>
    <w:qFormat/>
    <w:rsid w:val="00440869"/>
    <w:pPr>
      <w:spacing w:before="480"/>
      <w:ind w:left="720" w:hanging="720"/>
    </w:pPr>
    <w:rPr>
      <w:b w:val="0"/>
      <w:sz w:val="20"/>
    </w:rPr>
  </w:style>
  <w:style w:type="character" w:styleId="PlaceholderText">
    <w:name w:val="Placeholder Text"/>
    <w:basedOn w:val="DefaultParagraphFont"/>
    <w:uiPriority w:val="99"/>
    <w:semiHidden/>
    <w:rsid w:val="00C75B47"/>
    <w:rPr>
      <w:color w:val="808080"/>
    </w:rPr>
  </w:style>
  <w:style w:type="paragraph" w:customStyle="1" w:styleId="JobDates">
    <w:name w:val="Job Dates"/>
    <w:basedOn w:val="Normal"/>
    <w:uiPriority w:val="1"/>
    <w:qFormat/>
    <w:rsid w:val="00F079F2"/>
    <w:pPr>
      <w:widowControl w:val="0"/>
      <w:autoSpaceDE w:val="0"/>
      <w:autoSpaceDN w:val="0"/>
      <w:adjustRightInd w:val="0"/>
      <w:spacing w:line="240" w:lineRule="auto"/>
    </w:pPr>
    <w:rPr>
      <w:rFonts w:eastAsia="Times New Roman" w:cs="Georgia"/>
      <w:sz w:val="18"/>
      <w:szCs w:val="26"/>
    </w:rPr>
  </w:style>
  <w:style w:type="paragraph" w:customStyle="1" w:styleId="JobDetails">
    <w:name w:val="Job Details"/>
    <w:basedOn w:val="Normal"/>
    <w:uiPriority w:val="1"/>
    <w:qFormat/>
    <w:rsid w:val="00440869"/>
    <w:pPr>
      <w:widowControl w:val="0"/>
      <w:autoSpaceDE w:val="0"/>
      <w:autoSpaceDN w:val="0"/>
      <w:adjustRightInd w:val="0"/>
      <w:spacing w:before="0" w:line="240" w:lineRule="auto"/>
    </w:pPr>
    <w:rPr>
      <w:rFonts w:eastAsia="Times New Roman" w:cs="Georgia"/>
      <w:szCs w:val="22"/>
    </w:rPr>
  </w:style>
  <w:style w:type="paragraph" w:customStyle="1" w:styleId="JobDescription">
    <w:name w:val="Job Description"/>
    <w:basedOn w:val="Normal"/>
    <w:uiPriority w:val="1"/>
    <w:qFormat/>
    <w:rsid w:val="00440869"/>
    <w:pPr>
      <w:widowControl w:val="0"/>
      <w:autoSpaceDE w:val="0"/>
      <w:autoSpaceDN w:val="0"/>
      <w:adjustRightInd w:val="0"/>
      <w:spacing w:before="120" w:after="280"/>
    </w:pPr>
    <w:rPr>
      <w:rFonts w:eastAsia="Times New Roman" w:cs="Georgia"/>
      <w:szCs w:val="22"/>
    </w:rPr>
  </w:style>
  <w:style w:type="paragraph" w:customStyle="1" w:styleId="Whitetext">
    <w:name w:val="White text"/>
    <w:basedOn w:val="Normal"/>
    <w:uiPriority w:val="1"/>
    <w:qFormat/>
    <w:rsid w:val="007970EB"/>
    <w:pPr>
      <w:widowControl w:val="0"/>
      <w:autoSpaceDE w:val="0"/>
      <w:autoSpaceDN w:val="0"/>
      <w:adjustRightInd w:val="0"/>
      <w:spacing w:before="0" w:after="0" w:line="240" w:lineRule="auto"/>
      <w:ind w:right="677"/>
    </w:pPr>
    <w:rPr>
      <w:rFonts w:eastAsia="Times New Roman" w:cs="Times"/>
      <w:color w:val="FFFFFF" w:themeColor="background1"/>
      <w:sz w:val="18"/>
      <w:szCs w:val="22"/>
    </w:rPr>
  </w:style>
  <w:style w:type="table" w:styleId="PlainTable3">
    <w:name w:val="Plain Table 3"/>
    <w:basedOn w:val="TableNormal"/>
    <w:uiPriority w:val="43"/>
    <w:rsid w:val="00335B00"/>
    <w:tblPr>
      <w:tblStyleRowBandSize w:val="1"/>
      <w:tblStyleColBandSize w:val="1"/>
    </w:tblPr>
    <w:tblStylePr w:type="firstRow">
      <w:rPr>
        <w:b w:val="0"/>
        <w:bCs/>
        <w:i w:val="0"/>
        <w:caps w:val="0"/>
      </w:rPr>
      <w:tblPr/>
      <w:tcPr>
        <w:tcBorders>
          <w:top w:val="nil"/>
          <w:left w:val="nil"/>
          <w:bottom w:val="nil"/>
          <w:right w:val="nil"/>
          <w:insideH w:val="nil"/>
          <w:insideV w:val="nil"/>
          <w:tl2br w:val="nil"/>
          <w:tr2bl w:val="nil"/>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rsid w:val="007323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7323C3"/>
    <w:pPr>
      <w:spacing w:after="0" w:line="240" w:lineRule="auto"/>
    </w:pPr>
    <w:tblPr>
      <w:tblStyleRowBandSize w:val="1"/>
      <w:tblStyleColBandSize w:val="1"/>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ecipientInfo">
    <w:name w:val="Recipient Info"/>
    <w:basedOn w:val="Normal"/>
    <w:uiPriority w:val="1"/>
    <w:qFormat/>
    <w:rsid w:val="00335B00"/>
    <w:pPr>
      <w:spacing w:before="240" w:after="0"/>
    </w:pPr>
  </w:style>
  <w:style w:type="paragraph" w:styleId="Date">
    <w:name w:val="Date"/>
    <w:basedOn w:val="Normal"/>
    <w:link w:val="DateChar"/>
    <w:uiPriority w:val="3"/>
    <w:rsid w:val="00335B00"/>
    <w:pPr>
      <w:spacing w:after="0"/>
    </w:pPr>
  </w:style>
  <w:style w:type="character" w:customStyle="1" w:styleId="DateChar">
    <w:name w:val="Date Char"/>
    <w:basedOn w:val="DefaultParagraphFont"/>
    <w:link w:val="Date"/>
    <w:uiPriority w:val="3"/>
    <w:rsid w:val="00335B00"/>
    <w:rPr>
      <w:sz w:val="22"/>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864791">
      <w:bodyDiv w:val="1"/>
      <w:marLeft w:val="0"/>
      <w:marRight w:val="0"/>
      <w:marTop w:val="0"/>
      <w:marBottom w:val="0"/>
      <w:divBdr>
        <w:top w:val="none" w:sz="0" w:space="0" w:color="auto"/>
        <w:left w:val="none" w:sz="0" w:space="0" w:color="auto"/>
        <w:bottom w:val="none" w:sz="0" w:space="0" w:color="auto"/>
        <w:right w:val="none" w:sz="0" w:space="0" w:color="auto"/>
      </w:divBdr>
    </w:div>
    <w:div w:id="1397781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Data" Target="diagrams/data1.xml"/><Relationship Id="rId26" Type="http://schemas.openxmlformats.org/officeDocument/2006/relationships/diagramQuickStyle" Target="diagrams/quickStyle2.xml"/><Relationship Id="rId3" Type="http://schemas.openxmlformats.org/officeDocument/2006/relationships/customXml" Target="../customXml/item3.xml"/><Relationship Id="rId21" Type="http://schemas.openxmlformats.org/officeDocument/2006/relationships/diagramColors" Target="diagrams/colors1.xml"/><Relationship Id="rId34" Type="http://schemas.microsoft.com/office/2007/relationships/diagramDrawing" Target="diagrams/drawing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diagramLayout" Target="diagrams/layout2.xml"/><Relationship Id="rId33" Type="http://schemas.openxmlformats.org/officeDocument/2006/relationships/diagramColors" Target="diagrams/colors3.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diagramQuickStyle" Target="diagrams/quickStyle1.xml"/><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diagramData" Target="diagrams/data2.xml"/><Relationship Id="rId32" Type="http://schemas.openxmlformats.org/officeDocument/2006/relationships/diagramQuickStyle" Target="diagrams/quickStyle3.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6.jpeg"/><Relationship Id="rId28" Type="http://schemas.microsoft.com/office/2007/relationships/diagramDrawing" Target="diagrams/drawing2.xm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diagramLayout" Target="diagrams/layout1.xml"/><Relationship Id="rId31" Type="http://schemas.openxmlformats.org/officeDocument/2006/relationships/diagramLayout" Target="diagrams/layout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Data" Target="diagrams/data3.xml"/><Relationship Id="rId35" Type="http://schemas.openxmlformats.org/officeDocument/2006/relationships/fontTable" Target="fontTable.xml"/><Relationship Id="rId8"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diagrams/_rels/data1.xml.rels><?xml version="1.0" encoding="UTF-8" standalone="yes"?>
<Relationships xmlns="http://schemas.openxmlformats.org/package/2006/relationships"><Relationship Id="rId8" Type="http://schemas.openxmlformats.org/officeDocument/2006/relationships/image" Target="../media/image15.svg"/><Relationship Id="rId3" Type="http://schemas.openxmlformats.org/officeDocument/2006/relationships/image" Target="../media/image10.png"/><Relationship Id="rId7" Type="http://schemas.openxmlformats.org/officeDocument/2006/relationships/image" Target="../media/image14.png"/><Relationship Id="rId2" Type="http://schemas.openxmlformats.org/officeDocument/2006/relationships/image" Target="../media/image9.svg"/><Relationship Id="rId1" Type="http://schemas.openxmlformats.org/officeDocument/2006/relationships/image" Target="../media/image8.png"/><Relationship Id="rId6" Type="http://schemas.openxmlformats.org/officeDocument/2006/relationships/image" Target="../media/image13.svg"/><Relationship Id="rId5" Type="http://schemas.openxmlformats.org/officeDocument/2006/relationships/image" Target="../media/image12.png"/><Relationship Id="rId4" Type="http://schemas.openxmlformats.org/officeDocument/2006/relationships/image" Target="../media/image11.svg"/></Relationships>
</file>

<file path=word/diagrams/_rels/data2.xml.rels><?xml version="1.0" encoding="UTF-8" standalone="yes"?>
<Relationships xmlns="http://schemas.openxmlformats.org/package/2006/relationships"><Relationship Id="rId8" Type="http://schemas.openxmlformats.org/officeDocument/2006/relationships/image" Target="../media/image24.svg"/><Relationship Id="rId3" Type="http://schemas.openxmlformats.org/officeDocument/2006/relationships/image" Target="../media/image19.png"/><Relationship Id="rId7" Type="http://schemas.openxmlformats.org/officeDocument/2006/relationships/image" Target="../media/image23.png"/><Relationship Id="rId2" Type="http://schemas.openxmlformats.org/officeDocument/2006/relationships/image" Target="../media/image18.svg"/><Relationship Id="rId1" Type="http://schemas.openxmlformats.org/officeDocument/2006/relationships/image" Target="../media/image17.png"/><Relationship Id="rId6" Type="http://schemas.openxmlformats.org/officeDocument/2006/relationships/image" Target="../media/image22.svg"/><Relationship Id="rId5" Type="http://schemas.openxmlformats.org/officeDocument/2006/relationships/image" Target="../media/image21.png"/><Relationship Id="rId4" Type="http://schemas.openxmlformats.org/officeDocument/2006/relationships/image" Target="../media/image20.svg"/></Relationships>
</file>

<file path=word/diagrams/_rels/data3.xml.rels><?xml version="1.0" encoding="UTF-8" standalone="yes"?>
<Relationships xmlns="http://schemas.openxmlformats.org/package/2006/relationships"><Relationship Id="rId8" Type="http://schemas.openxmlformats.org/officeDocument/2006/relationships/image" Target="../media/image33.svg"/><Relationship Id="rId3" Type="http://schemas.openxmlformats.org/officeDocument/2006/relationships/image" Target="../media/image28.png"/><Relationship Id="rId7" Type="http://schemas.openxmlformats.org/officeDocument/2006/relationships/image" Target="../media/image32.png"/><Relationship Id="rId2" Type="http://schemas.openxmlformats.org/officeDocument/2006/relationships/image" Target="../media/image27.svg"/><Relationship Id="rId1" Type="http://schemas.openxmlformats.org/officeDocument/2006/relationships/image" Target="../media/image26.png"/><Relationship Id="rId6" Type="http://schemas.openxmlformats.org/officeDocument/2006/relationships/image" Target="../media/image31.svg"/><Relationship Id="rId5" Type="http://schemas.openxmlformats.org/officeDocument/2006/relationships/image" Target="../media/image30.png"/><Relationship Id="rId4" Type="http://schemas.openxmlformats.org/officeDocument/2006/relationships/image" Target="../media/image29.svg"/></Relationships>
</file>

<file path=word/diagrams/_rels/drawing1.xml.rels><?xml version="1.0" encoding="UTF-8" standalone="yes"?>
<Relationships xmlns="http://schemas.openxmlformats.org/package/2006/relationships"><Relationship Id="rId8" Type="http://schemas.openxmlformats.org/officeDocument/2006/relationships/image" Target="../media/image15.svg"/><Relationship Id="rId3" Type="http://schemas.openxmlformats.org/officeDocument/2006/relationships/image" Target="../media/image10.png"/><Relationship Id="rId7" Type="http://schemas.openxmlformats.org/officeDocument/2006/relationships/image" Target="../media/image14.png"/><Relationship Id="rId2" Type="http://schemas.openxmlformats.org/officeDocument/2006/relationships/image" Target="../media/image9.svg"/><Relationship Id="rId1" Type="http://schemas.openxmlformats.org/officeDocument/2006/relationships/image" Target="../media/image8.png"/><Relationship Id="rId6" Type="http://schemas.openxmlformats.org/officeDocument/2006/relationships/image" Target="../media/image13.svg"/><Relationship Id="rId5" Type="http://schemas.openxmlformats.org/officeDocument/2006/relationships/image" Target="../media/image12.png"/><Relationship Id="rId4" Type="http://schemas.openxmlformats.org/officeDocument/2006/relationships/image" Target="../media/image11.svg"/></Relationships>
</file>

<file path=word/diagrams/_rels/drawing2.xml.rels><?xml version="1.0" encoding="UTF-8" standalone="yes"?>
<Relationships xmlns="http://schemas.openxmlformats.org/package/2006/relationships"><Relationship Id="rId8" Type="http://schemas.openxmlformats.org/officeDocument/2006/relationships/image" Target="../media/image24.svg"/><Relationship Id="rId3" Type="http://schemas.openxmlformats.org/officeDocument/2006/relationships/image" Target="../media/image19.png"/><Relationship Id="rId7" Type="http://schemas.openxmlformats.org/officeDocument/2006/relationships/image" Target="../media/image23.png"/><Relationship Id="rId2" Type="http://schemas.openxmlformats.org/officeDocument/2006/relationships/image" Target="../media/image18.svg"/><Relationship Id="rId1" Type="http://schemas.openxmlformats.org/officeDocument/2006/relationships/image" Target="../media/image17.png"/><Relationship Id="rId6" Type="http://schemas.openxmlformats.org/officeDocument/2006/relationships/image" Target="../media/image22.svg"/><Relationship Id="rId5" Type="http://schemas.openxmlformats.org/officeDocument/2006/relationships/image" Target="../media/image21.png"/><Relationship Id="rId4" Type="http://schemas.openxmlformats.org/officeDocument/2006/relationships/image" Target="../media/image20.svg"/></Relationships>
</file>

<file path=word/diagrams/_rels/drawing3.xml.rels><?xml version="1.0" encoding="UTF-8" standalone="yes"?>
<Relationships xmlns="http://schemas.openxmlformats.org/package/2006/relationships"><Relationship Id="rId8" Type="http://schemas.openxmlformats.org/officeDocument/2006/relationships/image" Target="../media/image33.svg"/><Relationship Id="rId3" Type="http://schemas.openxmlformats.org/officeDocument/2006/relationships/image" Target="../media/image28.png"/><Relationship Id="rId7" Type="http://schemas.openxmlformats.org/officeDocument/2006/relationships/image" Target="../media/image32.png"/><Relationship Id="rId2" Type="http://schemas.openxmlformats.org/officeDocument/2006/relationships/image" Target="../media/image27.svg"/><Relationship Id="rId1" Type="http://schemas.openxmlformats.org/officeDocument/2006/relationships/image" Target="../media/image26.png"/><Relationship Id="rId6" Type="http://schemas.openxmlformats.org/officeDocument/2006/relationships/image" Target="../media/image31.svg"/><Relationship Id="rId5" Type="http://schemas.openxmlformats.org/officeDocument/2006/relationships/image" Target="../media/image30.png"/><Relationship Id="rId4" Type="http://schemas.openxmlformats.org/officeDocument/2006/relationships/image" Target="../media/image29.sv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B73579-278F-4DD4-AB88-28B0801CF985}" type="doc">
      <dgm:prSet loTypeId="urn:microsoft.com/office/officeart/2005/8/layout/pList1" loCatId="list" qsTypeId="urn:microsoft.com/office/officeart/2005/8/quickstyle/simple1" qsCatId="simple" csTypeId="urn:microsoft.com/office/officeart/2005/8/colors/accent1_2" csCatId="accent1" phldr="1"/>
      <dgm:spPr/>
      <dgm:t>
        <a:bodyPr/>
        <a:lstStyle/>
        <a:p>
          <a:endParaRPr lang="en-US"/>
        </a:p>
      </dgm:t>
    </dgm:pt>
    <dgm:pt modelId="{51ABEA66-7441-4114-B536-8752BF386A5E}">
      <dgm:prSet phldrT="[Text]" custT="1"/>
      <dgm:spPr/>
      <dgm:t>
        <a:bodyPr/>
        <a:lstStyle/>
        <a:p>
          <a:r>
            <a:rPr lang="en-US" sz="1000">
              <a:latin typeface="Bogle" panose="020B0503020203060203" pitchFamily="34" charset="77"/>
            </a:rPr>
            <a:t>Predictive Model(s)</a:t>
          </a:r>
        </a:p>
      </dgm:t>
    </dgm:pt>
    <dgm:pt modelId="{F9636699-685E-4B99-881C-CF5185AE5D6B}" type="parTrans" cxnId="{589133A9-84BD-4FD0-8B76-5DE0E4FA5B5C}">
      <dgm:prSet/>
      <dgm:spPr/>
      <dgm:t>
        <a:bodyPr/>
        <a:lstStyle/>
        <a:p>
          <a:endParaRPr lang="en-US"/>
        </a:p>
      </dgm:t>
    </dgm:pt>
    <dgm:pt modelId="{A609C178-9362-4C4A-B2B6-7575CBC46722}" type="sibTrans" cxnId="{589133A9-84BD-4FD0-8B76-5DE0E4FA5B5C}">
      <dgm:prSet/>
      <dgm:spPr/>
      <dgm:t>
        <a:bodyPr/>
        <a:lstStyle/>
        <a:p>
          <a:endParaRPr lang="en-US"/>
        </a:p>
      </dgm:t>
    </dgm:pt>
    <dgm:pt modelId="{EC0A2349-1E95-4E52-8110-4C35E18702D0}">
      <dgm:prSet phldrT="[Text]" custT="1"/>
      <dgm:spPr/>
      <dgm:t>
        <a:bodyPr/>
        <a:lstStyle/>
        <a:p>
          <a:r>
            <a:rPr lang="en-US" sz="1000">
              <a:latin typeface="Bogle" panose="020B0503020203060203" pitchFamily="34" charset="77"/>
            </a:rPr>
            <a:t>Advanced Visualizations</a:t>
          </a:r>
        </a:p>
      </dgm:t>
    </dgm:pt>
    <dgm:pt modelId="{C8150DFE-F0C9-43AE-A05C-C84D6BE27A4E}" type="parTrans" cxnId="{B91A3819-345F-4B4C-826A-0F142D110284}">
      <dgm:prSet/>
      <dgm:spPr/>
      <dgm:t>
        <a:bodyPr/>
        <a:lstStyle/>
        <a:p>
          <a:endParaRPr lang="en-US"/>
        </a:p>
      </dgm:t>
    </dgm:pt>
    <dgm:pt modelId="{88C85E6E-5603-4570-91F0-21B9F2931441}" type="sibTrans" cxnId="{B91A3819-345F-4B4C-826A-0F142D110284}">
      <dgm:prSet/>
      <dgm:spPr/>
      <dgm:t>
        <a:bodyPr/>
        <a:lstStyle/>
        <a:p>
          <a:endParaRPr lang="en-US"/>
        </a:p>
      </dgm:t>
    </dgm:pt>
    <dgm:pt modelId="{E88ADB99-8A04-4202-B501-2F6135F156C6}">
      <dgm:prSet phldrT="[Text]" custT="1"/>
      <dgm:spPr/>
      <dgm:t>
        <a:bodyPr/>
        <a:lstStyle/>
        <a:p>
          <a:r>
            <a:rPr lang="en-US" sz="1000">
              <a:latin typeface="Bogle" panose="020B0503020203060203" pitchFamily="34" charset="77"/>
            </a:rPr>
            <a:t>Actionable Insights</a:t>
          </a:r>
        </a:p>
      </dgm:t>
    </dgm:pt>
    <dgm:pt modelId="{8DEB8E03-1A9C-47CB-9D89-9EA2E8FB629F}" type="parTrans" cxnId="{6AB66DD1-E7AE-484B-BAF8-6722AE3B896E}">
      <dgm:prSet/>
      <dgm:spPr/>
      <dgm:t>
        <a:bodyPr/>
        <a:lstStyle/>
        <a:p>
          <a:endParaRPr lang="en-US"/>
        </a:p>
      </dgm:t>
    </dgm:pt>
    <dgm:pt modelId="{4E888F0F-0F1A-4B03-87C0-0537F37737FD}" type="sibTrans" cxnId="{6AB66DD1-E7AE-484B-BAF8-6722AE3B896E}">
      <dgm:prSet/>
      <dgm:spPr/>
      <dgm:t>
        <a:bodyPr/>
        <a:lstStyle/>
        <a:p>
          <a:endParaRPr lang="en-US"/>
        </a:p>
      </dgm:t>
    </dgm:pt>
    <dgm:pt modelId="{91F252C3-0F8D-4E10-8722-5551A0D4B2F9}">
      <dgm:prSet phldrT="[Text]" custT="1"/>
      <dgm:spPr/>
      <dgm:t>
        <a:bodyPr/>
        <a:lstStyle/>
        <a:p>
          <a:r>
            <a:rPr lang="en-US" sz="1000">
              <a:latin typeface="Bogle" panose="020B0503020203060203" pitchFamily="34" charset="77"/>
            </a:rPr>
            <a:t>Design-Your-Own</a:t>
          </a:r>
        </a:p>
      </dgm:t>
    </dgm:pt>
    <dgm:pt modelId="{5A3915B4-0DDB-4545-986E-7DAB98DAB88B}" type="parTrans" cxnId="{C518B947-D052-4A3D-AC5E-A283CAB6FE75}">
      <dgm:prSet/>
      <dgm:spPr/>
      <dgm:t>
        <a:bodyPr/>
        <a:lstStyle/>
        <a:p>
          <a:endParaRPr lang="en-US"/>
        </a:p>
      </dgm:t>
    </dgm:pt>
    <dgm:pt modelId="{3A6920D9-EA6A-49D4-BA58-6C08845E8334}" type="sibTrans" cxnId="{C518B947-D052-4A3D-AC5E-A283CAB6FE75}">
      <dgm:prSet/>
      <dgm:spPr/>
      <dgm:t>
        <a:bodyPr/>
        <a:lstStyle/>
        <a:p>
          <a:endParaRPr lang="en-US"/>
        </a:p>
      </dgm:t>
    </dgm:pt>
    <dgm:pt modelId="{E1FE7950-C390-4654-A1E9-35CF337E39EB}" type="pres">
      <dgm:prSet presAssocID="{5EB73579-278F-4DD4-AB88-28B0801CF985}" presName="Name0" presStyleCnt="0">
        <dgm:presLayoutVars>
          <dgm:dir/>
          <dgm:resizeHandles val="exact"/>
        </dgm:presLayoutVars>
      </dgm:prSet>
      <dgm:spPr/>
    </dgm:pt>
    <dgm:pt modelId="{08112165-B0BD-42F8-B2ED-3CB2FEAB98EA}" type="pres">
      <dgm:prSet presAssocID="{51ABEA66-7441-4114-B536-8752BF386A5E}" presName="compNode" presStyleCnt="0"/>
      <dgm:spPr/>
    </dgm:pt>
    <dgm:pt modelId="{AAF7A8A4-C804-42D9-B655-B842A90D701A}" type="pres">
      <dgm:prSet presAssocID="{51ABEA66-7441-4114-B536-8752BF386A5E}" presName="pictRect" presStyleLbl="node1" presStyleIdx="0" presStyleCnt="4"/>
      <dgm:spPr>
        <a:blipFill dpi="0" rotWithShape="1">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l="15550" r="15550"/>
          </a:stretch>
        </a:blipFill>
        <a:ln>
          <a:noFill/>
        </a:ln>
      </dgm:spPr>
      <dgm:extLst>
        <a:ext uri="{E40237B7-FDA0-4F09-8148-C483321AD2D9}">
          <dgm14:cNvPr xmlns:dgm14="http://schemas.microsoft.com/office/drawing/2010/diagram" id="0" name="" descr="Illustrator outline"/>
        </a:ext>
      </dgm:extLst>
    </dgm:pt>
    <dgm:pt modelId="{1B74BDFA-4B9F-4BF4-AB71-64A0C94B7444}" type="pres">
      <dgm:prSet presAssocID="{51ABEA66-7441-4114-B536-8752BF386A5E}" presName="textRect" presStyleLbl="revTx" presStyleIdx="0" presStyleCnt="4">
        <dgm:presLayoutVars>
          <dgm:bulletEnabled val="1"/>
        </dgm:presLayoutVars>
      </dgm:prSet>
      <dgm:spPr/>
    </dgm:pt>
    <dgm:pt modelId="{B4ACFCE2-1746-47EA-AF06-EB80A3D3D768}" type="pres">
      <dgm:prSet presAssocID="{A609C178-9362-4C4A-B2B6-7575CBC46722}" presName="sibTrans" presStyleLbl="sibTrans2D1" presStyleIdx="0" presStyleCnt="0"/>
      <dgm:spPr/>
    </dgm:pt>
    <dgm:pt modelId="{5234B67C-75D6-487E-822A-0F037D20A583}" type="pres">
      <dgm:prSet presAssocID="{EC0A2349-1E95-4E52-8110-4C35E18702D0}" presName="compNode" presStyleCnt="0"/>
      <dgm:spPr/>
    </dgm:pt>
    <dgm:pt modelId="{29C38C57-3863-4C3C-8E5F-0B7F0FE174DA}" type="pres">
      <dgm:prSet presAssocID="{EC0A2349-1E95-4E52-8110-4C35E18702D0}" presName="pictRect" presStyleLbl="node1" presStyleIdx="1" presStyleCnt="4"/>
      <dgm:spPr>
        <a:blipFill dpi="0" rotWithShape="1">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l="15550" r="15550"/>
          </a:stretch>
        </a:blipFill>
        <a:ln>
          <a:noFill/>
        </a:ln>
      </dgm:spPr>
      <dgm:extLst>
        <a:ext uri="{E40237B7-FDA0-4F09-8148-C483321AD2D9}">
          <dgm14:cNvPr xmlns:dgm14="http://schemas.microsoft.com/office/drawing/2010/diagram" id="0" name="" descr="Pandemic flattening curve line graph outline"/>
        </a:ext>
      </dgm:extLst>
    </dgm:pt>
    <dgm:pt modelId="{071A75E2-96D7-4254-BDE1-CDC4B47D2AA5}" type="pres">
      <dgm:prSet presAssocID="{EC0A2349-1E95-4E52-8110-4C35E18702D0}" presName="textRect" presStyleLbl="revTx" presStyleIdx="1" presStyleCnt="4">
        <dgm:presLayoutVars>
          <dgm:bulletEnabled val="1"/>
        </dgm:presLayoutVars>
      </dgm:prSet>
      <dgm:spPr/>
    </dgm:pt>
    <dgm:pt modelId="{D60C728A-61A0-49BF-96B0-EEED5C6F3F9E}" type="pres">
      <dgm:prSet presAssocID="{88C85E6E-5603-4570-91F0-21B9F2931441}" presName="sibTrans" presStyleLbl="sibTrans2D1" presStyleIdx="0" presStyleCnt="0"/>
      <dgm:spPr/>
    </dgm:pt>
    <dgm:pt modelId="{EC823875-C881-46A1-A061-4B2119D6340D}" type="pres">
      <dgm:prSet presAssocID="{E88ADB99-8A04-4202-B501-2F6135F156C6}" presName="compNode" presStyleCnt="0"/>
      <dgm:spPr/>
    </dgm:pt>
    <dgm:pt modelId="{DFC48D81-86E8-46B4-AA16-41CD168E02B5}" type="pres">
      <dgm:prSet presAssocID="{E88ADB99-8A04-4202-B501-2F6135F156C6}" presName="pictRect" presStyleLbl="node1" presStyleIdx="2" presStyleCnt="4"/>
      <dgm:spPr>
        <a:blipFill dpi="0"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5550" r="15550"/>
          </a:stretch>
        </a:blipFill>
        <a:ln>
          <a:noFill/>
        </a:ln>
      </dgm:spPr>
      <dgm:extLst>
        <a:ext uri="{E40237B7-FDA0-4F09-8148-C483321AD2D9}">
          <dgm14:cNvPr xmlns:dgm14="http://schemas.microsoft.com/office/drawing/2010/diagram" id="0" name="" descr="Spinning Plates outline"/>
        </a:ext>
      </dgm:extLst>
    </dgm:pt>
    <dgm:pt modelId="{5533DF06-4330-4F4B-9F9A-20850E286A9B}" type="pres">
      <dgm:prSet presAssocID="{E88ADB99-8A04-4202-B501-2F6135F156C6}" presName="textRect" presStyleLbl="revTx" presStyleIdx="2" presStyleCnt="4">
        <dgm:presLayoutVars>
          <dgm:bulletEnabled val="1"/>
        </dgm:presLayoutVars>
      </dgm:prSet>
      <dgm:spPr/>
    </dgm:pt>
    <dgm:pt modelId="{46A39013-F4D3-4105-B6B2-A2773B575F65}" type="pres">
      <dgm:prSet presAssocID="{4E888F0F-0F1A-4B03-87C0-0537F37737FD}" presName="sibTrans" presStyleLbl="sibTrans2D1" presStyleIdx="0" presStyleCnt="0"/>
      <dgm:spPr/>
    </dgm:pt>
    <dgm:pt modelId="{4117A302-5597-4B90-BDA4-80E0655FF37D}" type="pres">
      <dgm:prSet presAssocID="{91F252C3-0F8D-4E10-8722-5551A0D4B2F9}" presName="compNode" presStyleCnt="0"/>
      <dgm:spPr/>
    </dgm:pt>
    <dgm:pt modelId="{5E0A68DE-9F43-4D00-BDC8-71DC26B390DA}" type="pres">
      <dgm:prSet presAssocID="{91F252C3-0F8D-4E10-8722-5551A0D4B2F9}" presName="pictRect" presStyleLbl="node1" presStyleIdx="3" presStyleCnt="4"/>
      <dgm:spPr>
        <a:blipFill dpi="0" rotWithShape="1">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l="15550" r="15550"/>
          </a:stretch>
        </a:blipFill>
        <a:ln>
          <a:noFill/>
        </a:ln>
      </dgm:spPr>
      <dgm:extLst>
        <a:ext uri="{E40237B7-FDA0-4F09-8148-C483321AD2D9}">
          <dgm14:cNvPr xmlns:dgm14="http://schemas.microsoft.com/office/drawing/2010/diagram" id="0" name="" descr="Agriculture outline"/>
        </a:ext>
      </dgm:extLst>
    </dgm:pt>
    <dgm:pt modelId="{B0E2479F-0979-4B6D-9685-E62941F15F64}" type="pres">
      <dgm:prSet presAssocID="{91F252C3-0F8D-4E10-8722-5551A0D4B2F9}" presName="textRect" presStyleLbl="revTx" presStyleIdx="3" presStyleCnt="4">
        <dgm:presLayoutVars>
          <dgm:bulletEnabled val="1"/>
        </dgm:presLayoutVars>
      </dgm:prSet>
      <dgm:spPr/>
    </dgm:pt>
  </dgm:ptLst>
  <dgm:cxnLst>
    <dgm:cxn modelId="{85F79F04-F0B7-486E-8E41-7B37608BC140}" type="presOf" srcId="{EC0A2349-1E95-4E52-8110-4C35E18702D0}" destId="{071A75E2-96D7-4254-BDE1-CDC4B47D2AA5}" srcOrd="0" destOrd="0" presId="urn:microsoft.com/office/officeart/2005/8/layout/pList1"/>
    <dgm:cxn modelId="{65519513-E091-4E73-B8F0-91D72FF104F9}" type="presOf" srcId="{91F252C3-0F8D-4E10-8722-5551A0D4B2F9}" destId="{B0E2479F-0979-4B6D-9685-E62941F15F64}" srcOrd="0" destOrd="0" presId="urn:microsoft.com/office/officeart/2005/8/layout/pList1"/>
    <dgm:cxn modelId="{B91A3819-345F-4B4C-826A-0F142D110284}" srcId="{5EB73579-278F-4DD4-AB88-28B0801CF985}" destId="{EC0A2349-1E95-4E52-8110-4C35E18702D0}" srcOrd="1" destOrd="0" parTransId="{C8150DFE-F0C9-43AE-A05C-C84D6BE27A4E}" sibTransId="{88C85E6E-5603-4570-91F0-21B9F2931441}"/>
    <dgm:cxn modelId="{C518B947-D052-4A3D-AC5E-A283CAB6FE75}" srcId="{5EB73579-278F-4DD4-AB88-28B0801CF985}" destId="{91F252C3-0F8D-4E10-8722-5551A0D4B2F9}" srcOrd="3" destOrd="0" parTransId="{5A3915B4-0DDB-4545-986E-7DAB98DAB88B}" sibTransId="{3A6920D9-EA6A-49D4-BA58-6C08845E8334}"/>
    <dgm:cxn modelId="{8B205C4F-5712-4EEC-8052-4461A6A8FF00}" type="presOf" srcId="{51ABEA66-7441-4114-B536-8752BF386A5E}" destId="{1B74BDFA-4B9F-4BF4-AB71-64A0C94B7444}" srcOrd="0" destOrd="0" presId="urn:microsoft.com/office/officeart/2005/8/layout/pList1"/>
    <dgm:cxn modelId="{BC74D257-69C6-4170-B193-C555774C61CB}" type="presOf" srcId="{4E888F0F-0F1A-4B03-87C0-0537F37737FD}" destId="{46A39013-F4D3-4105-B6B2-A2773B575F65}" srcOrd="0" destOrd="0" presId="urn:microsoft.com/office/officeart/2005/8/layout/pList1"/>
    <dgm:cxn modelId="{A96E3680-E314-493B-82B9-51D141F63E28}" type="presOf" srcId="{5EB73579-278F-4DD4-AB88-28B0801CF985}" destId="{E1FE7950-C390-4654-A1E9-35CF337E39EB}" srcOrd="0" destOrd="0" presId="urn:microsoft.com/office/officeart/2005/8/layout/pList1"/>
    <dgm:cxn modelId="{B368D7A6-8257-49E2-8E96-8965DA5A6DE4}" type="presOf" srcId="{E88ADB99-8A04-4202-B501-2F6135F156C6}" destId="{5533DF06-4330-4F4B-9F9A-20850E286A9B}" srcOrd="0" destOrd="0" presId="urn:microsoft.com/office/officeart/2005/8/layout/pList1"/>
    <dgm:cxn modelId="{589133A9-84BD-4FD0-8B76-5DE0E4FA5B5C}" srcId="{5EB73579-278F-4DD4-AB88-28B0801CF985}" destId="{51ABEA66-7441-4114-B536-8752BF386A5E}" srcOrd="0" destOrd="0" parTransId="{F9636699-685E-4B99-881C-CF5185AE5D6B}" sibTransId="{A609C178-9362-4C4A-B2B6-7575CBC46722}"/>
    <dgm:cxn modelId="{6AB66DD1-E7AE-484B-BAF8-6722AE3B896E}" srcId="{5EB73579-278F-4DD4-AB88-28B0801CF985}" destId="{E88ADB99-8A04-4202-B501-2F6135F156C6}" srcOrd="2" destOrd="0" parTransId="{8DEB8E03-1A9C-47CB-9D89-9EA2E8FB629F}" sibTransId="{4E888F0F-0F1A-4B03-87C0-0537F37737FD}"/>
    <dgm:cxn modelId="{800502EF-50EB-438B-A150-F3BAAD12B89C}" type="presOf" srcId="{A609C178-9362-4C4A-B2B6-7575CBC46722}" destId="{B4ACFCE2-1746-47EA-AF06-EB80A3D3D768}" srcOrd="0" destOrd="0" presId="urn:microsoft.com/office/officeart/2005/8/layout/pList1"/>
    <dgm:cxn modelId="{D8E0F6F9-CF84-433B-85A2-190FDC5E1D9D}" type="presOf" srcId="{88C85E6E-5603-4570-91F0-21B9F2931441}" destId="{D60C728A-61A0-49BF-96B0-EEED5C6F3F9E}" srcOrd="0" destOrd="0" presId="urn:microsoft.com/office/officeart/2005/8/layout/pList1"/>
    <dgm:cxn modelId="{B6CF07ED-0145-4241-B304-84560BE1AEC4}" type="presParOf" srcId="{E1FE7950-C390-4654-A1E9-35CF337E39EB}" destId="{08112165-B0BD-42F8-B2ED-3CB2FEAB98EA}" srcOrd="0" destOrd="0" presId="urn:microsoft.com/office/officeart/2005/8/layout/pList1"/>
    <dgm:cxn modelId="{E0173BE2-D98F-4DED-AE4A-0AAF6B768DE8}" type="presParOf" srcId="{08112165-B0BD-42F8-B2ED-3CB2FEAB98EA}" destId="{AAF7A8A4-C804-42D9-B655-B842A90D701A}" srcOrd="0" destOrd="0" presId="urn:microsoft.com/office/officeart/2005/8/layout/pList1"/>
    <dgm:cxn modelId="{C23C9B55-AC4F-4295-A313-BA156B71E41C}" type="presParOf" srcId="{08112165-B0BD-42F8-B2ED-3CB2FEAB98EA}" destId="{1B74BDFA-4B9F-4BF4-AB71-64A0C94B7444}" srcOrd="1" destOrd="0" presId="urn:microsoft.com/office/officeart/2005/8/layout/pList1"/>
    <dgm:cxn modelId="{314723F9-CF78-455A-8301-585493389289}" type="presParOf" srcId="{E1FE7950-C390-4654-A1E9-35CF337E39EB}" destId="{B4ACFCE2-1746-47EA-AF06-EB80A3D3D768}" srcOrd="1" destOrd="0" presId="urn:microsoft.com/office/officeart/2005/8/layout/pList1"/>
    <dgm:cxn modelId="{948650E6-C677-4226-A9E5-80C18B0D8836}" type="presParOf" srcId="{E1FE7950-C390-4654-A1E9-35CF337E39EB}" destId="{5234B67C-75D6-487E-822A-0F037D20A583}" srcOrd="2" destOrd="0" presId="urn:microsoft.com/office/officeart/2005/8/layout/pList1"/>
    <dgm:cxn modelId="{95E6EC86-8AA8-4338-8866-86E8889AB558}" type="presParOf" srcId="{5234B67C-75D6-487E-822A-0F037D20A583}" destId="{29C38C57-3863-4C3C-8E5F-0B7F0FE174DA}" srcOrd="0" destOrd="0" presId="urn:microsoft.com/office/officeart/2005/8/layout/pList1"/>
    <dgm:cxn modelId="{3041828D-9172-409B-A6A5-C3345567C82A}" type="presParOf" srcId="{5234B67C-75D6-487E-822A-0F037D20A583}" destId="{071A75E2-96D7-4254-BDE1-CDC4B47D2AA5}" srcOrd="1" destOrd="0" presId="urn:microsoft.com/office/officeart/2005/8/layout/pList1"/>
    <dgm:cxn modelId="{D227F5E0-81EF-40A9-9935-D3534D3E38A5}" type="presParOf" srcId="{E1FE7950-C390-4654-A1E9-35CF337E39EB}" destId="{D60C728A-61A0-49BF-96B0-EEED5C6F3F9E}" srcOrd="3" destOrd="0" presId="urn:microsoft.com/office/officeart/2005/8/layout/pList1"/>
    <dgm:cxn modelId="{0F62ACE8-66B6-41E0-83B0-43AAF4DC1F05}" type="presParOf" srcId="{E1FE7950-C390-4654-A1E9-35CF337E39EB}" destId="{EC823875-C881-46A1-A061-4B2119D6340D}" srcOrd="4" destOrd="0" presId="urn:microsoft.com/office/officeart/2005/8/layout/pList1"/>
    <dgm:cxn modelId="{DE053545-1EE5-4C0D-A323-0C92E2C8A343}" type="presParOf" srcId="{EC823875-C881-46A1-A061-4B2119D6340D}" destId="{DFC48D81-86E8-46B4-AA16-41CD168E02B5}" srcOrd="0" destOrd="0" presId="urn:microsoft.com/office/officeart/2005/8/layout/pList1"/>
    <dgm:cxn modelId="{956BA1A2-3549-4DA7-8DC8-5DD895CFF5FD}" type="presParOf" srcId="{EC823875-C881-46A1-A061-4B2119D6340D}" destId="{5533DF06-4330-4F4B-9F9A-20850E286A9B}" srcOrd="1" destOrd="0" presId="urn:microsoft.com/office/officeart/2005/8/layout/pList1"/>
    <dgm:cxn modelId="{61405A2A-290D-452D-8BBC-A3123ECA9374}" type="presParOf" srcId="{E1FE7950-C390-4654-A1E9-35CF337E39EB}" destId="{46A39013-F4D3-4105-B6B2-A2773B575F65}" srcOrd="5" destOrd="0" presId="urn:microsoft.com/office/officeart/2005/8/layout/pList1"/>
    <dgm:cxn modelId="{225C6CA7-51C9-467D-A801-5692771C7C54}" type="presParOf" srcId="{E1FE7950-C390-4654-A1E9-35CF337E39EB}" destId="{4117A302-5597-4B90-BDA4-80E0655FF37D}" srcOrd="6" destOrd="0" presId="urn:microsoft.com/office/officeart/2005/8/layout/pList1"/>
    <dgm:cxn modelId="{4E55B538-1021-458E-82AC-CF8BD7B6BE42}" type="presParOf" srcId="{4117A302-5597-4B90-BDA4-80E0655FF37D}" destId="{5E0A68DE-9F43-4D00-BDC8-71DC26B390DA}" srcOrd="0" destOrd="0" presId="urn:microsoft.com/office/officeart/2005/8/layout/pList1"/>
    <dgm:cxn modelId="{7350AA81-8026-4DD9-AB91-570A1EC52186}" type="presParOf" srcId="{4117A302-5597-4B90-BDA4-80E0655FF37D}" destId="{B0E2479F-0979-4B6D-9685-E62941F15F64}" srcOrd="1" destOrd="0" presId="urn:microsoft.com/office/officeart/2005/8/layout/pList1"/>
  </dgm:cxnLst>
  <dgm:bg/>
  <dgm:whole/>
  <dgm:extLst>
    <a:ext uri="http://schemas.microsoft.com/office/drawing/2008/diagram">
      <dsp:dataModelExt xmlns:dsp="http://schemas.microsoft.com/office/drawing/2008/diagram" relId="rId22"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5EB73579-278F-4DD4-AB88-28B0801CF985}" type="doc">
      <dgm:prSet loTypeId="urn:microsoft.com/office/officeart/2005/8/layout/pList1" loCatId="list" qsTypeId="urn:microsoft.com/office/officeart/2005/8/quickstyle/simple1" qsCatId="simple" csTypeId="urn:microsoft.com/office/officeart/2005/8/colors/accent1_2" csCatId="accent1" phldr="1"/>
      <dgm:spPr/>
      <dgm:t>
        <a:bodyPr/>
        <a:lstStyle/>
        <a:p>
          <a:endParaRPr lang="en-US"/>
        </a:p>
      </dgm:t>
    </dgm:pt>
    <dgm:pt modelId="{51ABEA66-7441-4114-B536-8752BF386A5E}">
      <dgm:prSet phldrT="[Text]" custT="1"/>
      <dgm:spPr/>
      <dgm:t>
        <a:bodyPr/>
        <a:lstStyle/>
        <a:p>
          <a:r>
            <a:rPr lang="en-US" sz="1000">
              <a:latin typeface="Bogle" panose="020B0503020203060203" pitchFamily="34" charset="77"/>
            </a:rPr>
            <a:t>Mobile Application</a:t>
          </a:r>
        </a:p>
      </dgm:t>
    </dgm:pt>
    <dgm:pt modelId="{F9636699-685E-4B99-881C-CF5185AE5D6B}" type="parTrans" cxnId="{589133A9-84BD-4FD0-8B76-5DE0E4FA5B5C}">
      <dgm:prSet/>
      <dgm:spPr/>
      <dgm:t>
        <a:bodyPr/>
        <a:lstStyle/>
        <a:p>
          <a:endParaRPr lang="en-US"/>
        </a:p>
      </dgm:t>
    </dgm:pt>
    <dgm:pt modelId="{A609C178-9362-4C4A-B2B6-7575CBC46722}" type="sibTrans" cxnId="{589133A9-84BD-4FD0-8B76-5DE0E4FA5B5C}">
      <dgm:prSet/>
      <dgm:spPr/>
      <dgm:t>
        <a:bodyPr/>
        <a:lstStyle/>
        <a:p>
          <a:endParaRPr lang="en-US"/>
        </a:p>
      </dgm:t>
    </dgm:pt>
    <dgm:pt modelId="{EC0A2349-1E95-4E52-8110-4C35E18702D0}">
      <dgm:prSet phldrT="[Text]" custT="1"/>
      <dgm:spPr/>
      <dgm:t>
        <a:bodyPr/>
        <a:lstStyle/>
        <a:p>
          <a:r>
            <a:rPr lang="en-US" sz="1000">
              <a:latin typeface="Bogle" panose="020B0503020203060203" pitchFamily="34" charset="77"/>
            </a:rPr>
            <a:t>Data Management System</a:t>
          </a:r>
        </a:p>
      </dgm:t>
    </dgm:pt>
    <dgm:pt modelId="{C8150DFE-F0C9-43AE-A05C-C84D6BE27A4E}" type="parTrans" cxnId="{B91A3819-345F-4B4C-826A-0F142D110284}">
      <dgm:prSet/>
      <dgm:spPr/>
      <dgm:t>
        <a:bodyPr/>
        <a:lstStyle/>
        <a:p>
          <a:endParaRPr lang="en-US"/>
        </a:p>
      </dgm:t>
    </dgm:pt>
    <dgm:pt modelId="{88C85E6E-5603-4570-91F0-21B9F2931441}" type="sibTrans" cxnId="{B91A3819-345F-4B4C-826A-0F142D110284}">
      <dgm:prSet/>
      <dgm:spPr/>
      <dgm:t>
        <a:bodyPr/>
        <a:lstStyle/>
        <a:p>
          <a:endParaRPr lang="en-US"/>
        </a:p>
      </dgm:t>
    </dgm:pt>
    <dgm:pt modelId="{E88ADB99-8A04-4202-B501-2F6135F156C6}">
      <dgm:prSet phldrT="[Text]" custT="1"/>
      <dgm:spPr/>
      <dgm:t>
        <a:bodyPr/>
        <a:lstStyle/>
        <a:p>
          <a:r>
            <a:rPr lang="en-US" sz="1000">
              <a:latin typeface="Bogle" panose="020B0503020203060203" pitchFamily="34" charset="77"/>
            </a:rPr>
            <a:t>Improvement of Existing Solution</a:t>
          </a:r>
        </a:p>
      </dgm:t>
    </dgm:pt>
    <dgm:pt modelId="{8DEB8E03-1A9C-47CB-9D89-9EA2E8FB629F}" type="parTrans" cxnId="{6AB66DD1-E7AE-484B-BAF8-6722AE3B896E}">
      <dgm:prSet/>
      <dgm:spPr/>
      <dgm:t>
        <a:bodyPr/>
        <a:lstStyle/>
        <a:p>
          <a:endParaRPr lang="en-US"/>
        </a:p>
      </dgm:t>
    </dgm:pt>
    <dgm:pt modelId="{4E888F0F-0F1A-4B03-87C0-0537F37737FD}" type="sibTrans" cxnId="{6AB66DD1-E7AE-484B-BAF8-6722AE3B896E}">
      <dgm:prSet/>
      <dgm:spPr/>
      <dgm:t>
        <a:bodyPr/>
        <a:lstStyle/>
        <a:p>
          <a:endParaRPr lang="en-US"/>
        </a:p>
      </dgm:t>
    </dgm:pt>
    <dgm:pt modelId="{91F252C3-0F8D-4E10-8722-5551A0D4B2F9}">
      <dgm:prSet phldrT="[Text]" custT="1"/>
      <dgm:spPr/>
      <dgm:t>
        <a:bodyPr/>
        <a:lstStyle/>
        <a:p>
          <a:r>
            <a:rPr lang="en-US" sz="1000">
              <a:latin typeface="Bogle" panose="020B0503020203060203" pitchFamily="34" charset="77"/>
            </a:rPr>
            <a:t>Design-Your-Own</a:t>
          </a:r>
        </a:p>
      </dgm:t>
    </dgm:pt>
    <dgm:pt modelId="{5A3915B4-0DDB-4545-986E-7DAB98DAB88B}" type="parTrans" cxnId="{C518B947-D052-4A3D-AC5E-A283CAB6FE75}">
      <dgm:prSet/>
      <dgm:spPr/>
      <dgm:t>
        <a:bodyPr/>
        <a:lstStyle/>
        <a:p>
          <a:endParaRPr lang="en-US"/>
        </a:p>
      </dgm:t>
    </dgm:pt>
    <dgm:pt modelId="{3A6920D9-EA6A-49D4-BA58-6C08845E8334}" type="sibTrans" cxnId="{C518B947-D052-4A3D-AC5E-A283CAB6FE75}">
      <dgm:prSet/>
      <dgm:spPr/>
      <dgm:t>
        <a:bodyPr/>
        <a:lstStyle/>
        <a:p>
          <a:endParaRPr lang="en-US"/>
        </a:p>
      </dgm:t>
    </dgm:pt>
    <dgm:pt modelId="{E1FE7950-C390-4654-A1E9-35CF337E39EB}" type="pres">
      <dgm:prSet presAssocID="{5EB73579-278F-4DD4-AB88-28B0801CF985}" presName="Name0" presStyleCnt="0">
        <dgm:presLayoutVars>
          <dgm:dir/>
          <dgm:resizeHandles val="exact"/>
        </dgm:presLayoutVars>
      </dgm:prSet>
      <dgm:spPr/>
    </dgm:pt>
    <dgm:pt modelId="{08112165-B0BD-42F8-B2ED-3CB2FEAB98EA}" type="pres">
      <dgm:prSet presAssocID="{51ABEA66-7441-4114-B536-8752BF386A5E}" presName="compNode" presStyleCnt="0"/>
      <dgm:spPr/>
    </dgm:pt>
    <dgm:pt modelId="{AAF7A8A4-C804-42D9-B655-B842A90D701A}" type="pres">
      <dgm:prSet presAssocID="{51ABEA66-7441-4114-B536-8752BF386A5E}" presName="pictRect" presStyleLbl="node1" presStyleIdx="0" presStyleCnt="4" custScaleX="100624"/>
      <dgm:spPr>
        <a:blipFill dpi="0" rotWithShape="1">
          <a:blip xmlns:r="http://schemas.openxmlformats.org/officeDocument/2006/relationships" r:embed="rId1">
            <a:extLst>
              <a:ext uri="{96DAC541-7B7A-43D3-8B79-37D633B846F1}">
                <asvg:svgBlip xmlns:asvg="http://schemas.microsoft.com/office/drawing/2016/SVG/main" r:embed="rId2"/>
              </a:ext>
            </a:extLst>
          </a:blip>
          <a:srcRect/>
          <a:stretch>
            <a:fillRect l="15763" r="15763"/>
          </a:stretch>
        </a:blipFill>
        <a:ln>
          <a:noFill/>
        </a:ln>
      </dgm:spPr>
      <dgm:extLst>
        <a:ext uri="{E40237B7-FDA0-4F09-8148-C483321AD2D9}">
          <dgm14:cNvPr xmlns:dgm14="http://schemas.microsoft.com/office/drawing/2010/diagram" id="0" name="" descr="Smart Phone outline"/>
        </a:ext>
      </dgm:extLst>
    </dgm:pt>
    <dgm:pt modelId="{1B74BDFA-4B9F-4BF4-AB71-64A0C94B7444}" type="pres">
      <dgm:prSet presAssocID="{51ABEA66-7441-4114-B536-8752BF386A5E}" presName="textRect" presStyleLbl="revTx" presStyleIdx="0" presStyleCnt="4">
        <dgm:presLayoutVars>
          <dgm:bulletEnabled val="1"/>
        </dgm:presLayoutVars>
      </dgm:prSet>
      <dgm:spPr/>
    </dgm:pt>
    <dgm:pt modelId="{B4ACFCE2-1746-47EA-AF06-EB80A3D3D768}" type="pres">
      <dgm:prSet presAssocID="{A609C178-9362-4C4A-B2B6-7575CBC46722}" presName="sibTrans" presStyleLbl="sibTrans2D1" presStyleIdx="0" presStyleCnt="0"/>
      <dgm:spPr/>
    </dgm:pt>
    <dgm:pt modelId="{5234B67C-75D6-487E-822A-0F037D20A583}" type="pres">
      <dgm:prSet presAssocID="{EC0A2349-1E95-4E52-8110-4C35E18702D0}" presName="compNode" presStyleCnt="0"/>
      <dgm:spPr/>
    </dgm:pt>
    <dgm:pt modelId="{29C38C57-3863-4C3C-8E5F-0B7F0FE174DA}" type="pres">
      <dgm:prSet presAssocID="{EC0A2349-1E95-4E52-8110-4C35E18702D0}" presName="pictRect" presStyleLbl="node1" presStyleIdx="1" presStyleCnt="4"/>
      <dgm:spPr>
        <a:blipFill dpi="0" rotWithShape="1">
          <a:blip xmlns:r="http://schemas.openxmlformats.org/officeDocument/2006/relationships" r:embed="rId3">
            <a:extLst>
              <a:ext uri="{96DAC541-7B7A-43D3-8B79-37D633B846F1}">
                <asvg:svgBlip xmlns:asvg="http://schemas.microsoft.com/office/drawing/2016/SVG/main" r:embed="rId4"/>
              </a:ext>
            </a:extLst>
          </a:blip>
          <a:srcRect/>
          <a:stretch>
            <a:fillRect l="15550" r="15550"/>
          </a:stretch>
        </a:blipFill>
        <a:ln>
          <a:noFill/>
        </a:ln>
      </dgm:spPr>
      <dgm:extLst>
        <a:ext uri="{E40237B7-FDA0-4F09-8148-C483321AD2D9}">
          <dgm14:cNvPr xmlns:dgm14="http://schemas.microsoft.com/office/drawing/2010/diagram" id="0" name="" descr="Folder Search outline"/>
        </a:ext>
      </dgm:extLst>
    </dgm:pt>
    <dgm:pt modelId="{071A75E2-96D7-4254-BDE1-CDC4B47D2AA5}" type="pres">
      <dgm:prSet presAssocID="{EC0A2349-1E95-4E52-8110-4C35E18702D0}" presName="textRect" presStyleLbl="revTx" presStyleIdx="1" presStyleCnt="4">
        <dgm:presLayoutVars>
          <dgm:bulletEnabled val="1"/>
        </dgm:presLayoutVars>
      </dgm:prSet>
      <dgm:spPr/>
    </dgm:pt>
    <dgm:pt modelId="{D60C728A-61A0-49BF-96B0-EEED5C6F3F9E}" type="pres">
      <dgm:prSet presAssocID="{88C85E6E-5603-4570-91F0-21B9F2931441}" presName="sibTrans" presStyleLbl="sibTrans2D1" presStyleIdx="0" presStyleCnt="0"/>
      <dgm:spPr/>
    </dgm:pt>
    <dgm:pt modelId="{EC823875-C881-46A1-A061-4B2119D6340D}" type="pres">
      <dgm:prSet presAssocID="{E88ADB99-8A04-4202-B501-2F6135F156C6}" presName="compNode" presStyleCnt="0"/>
      <dgm:spPr/>
    </dgm:pt>
    <dgm:pt modelId="{DFC48D81-86E8-46B4-AA16-41CD168E02B5}" type="pres">
      <dgm:prSet presAssocID="{E88ADB99-8A04-4202-B501-2F6135F156C6}" presName="pictRect" presStyleLbl="node1" presStyleIdx="2" presStyleCnt="4"/>
      <dgm:spPr>
        <a:blipFill dpi="0" rotWithShape="1">
          <a:blip xmlns:r="http://schemas.openxmlformats.org/officeDocument/2006/relationships" r:embed="rId5">
            <a:extLst>
              <a:ext uri="{96DAC541-7B7A-43D3-8B79-37D633B846F1}">
                <asvg:svgBlip xmlns:asvg="http://schemas.microsoft.com/office/drawing/2016/SVG/main" r:embed="rId6"/>
              </a:ext>
            </a:extLst>
          </a:blip>
          <a:srcRect/>
          <a:stretch>
            <a:fillRect l="15550" r="15550"/>
          </a:stretch>
        </a:blipFill>
        <a:ln>
          <a:noFill/>
        </a:ln>
      </dgm:spPr>
      <dgm:extLst>
        <a:ext uri="{E40237B7-FDA0-4F09-8148-C483321AD2D9}">
          <dgm14:cNvPr xmlns:dgm14="http://schemas.microsoft.com/office/drawing/2010/diagram" id="0" name="" descr="Continuous Improvement outline"/>
        </a:ext>
      </dgm:extLst>
    </dgm:pt>
    <dgm:pt modelId="{5533DF06-4330-4F4B-9F9A-20850E286A9B}" type="pres">
      <dgm:prSet presAssocID="{E88ADB99-8A04-4202-B501-2F6135F156C6}" presName="textRect" presStyleLbl="revTx" presStyleIdx="2" presStyleCnt="4">
        <dgm:presLayoutVars>
          <dgm:bulletEnabled val="1"/>
        </dgm:presLayoutVars>
      </dgm:prSet>
      <dgm:spPr/>
    </dgm:pt>
    <dgm:pt modelId="{46A39013-F4D3-4105-B6B2-A2773B575F65}" type="pres">
      <dgm:prSet presAssocID="{4E888F0F-0F1A-4B03-87C0-0537F37737FD}" presName="sibTrans" presStyleLbl="sibTrans2D1" presStyleIdx="0" presStyleCnt="0"/>
      <dgm:spPr/>
    </dgm:pt>
    <dgm:pt modelId="{4117A302-5597-4B90-BDA4-80E0655FF37D}" type="pres">
      <dgm:prSet presAssocID="{91F252C3-0F8D-4E10-8722-5551A0D4B2F9}" presName="compNode" presStyleCnt="0"/>
      <dgm:spPr/>
    </dgm:pt>
    <dgm:pt modelId="{5E0A68DE-9F43-4D00-BDC8-71DC26B390DA}" type="pres">
      <dgm:prSet presAssocID="{91F252C3-0F8D-4E10-8722-5551A0D4B2F9}" presName="pictRect" presStyleLbl="node1" presStyleIdx="3" presStyleCnt="4"/>
      <dgm:spPr>
        <a:blipFill dpi="0" rotWithShape="1">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l="15550" r="15550"/>
          </a:stretch>
        </a:blipFill>
        <a:ln>
          <a:noFill/>
        </a:ln>
      </dgm:spPr>
      <dgm:extLst>
        <a:ext uri="{E40237B7-FDA0-4F09-8148-C483321AD2D9}">
          <dgm14:cNvPr xmlns:dgm14="http://schemas.microsoft.com/office/drawing/2010/diagram" id="0" name="" descr="Agriculture outline"/>
        </a:ext>
      </dgm:extLst>
    </dgm:pt>
    <dgm:pt modelId="{B0E2479F-0979-4B6D-9685-E62941F15F64}" type="pres">
      <dgm:prSet presAssocID="{91F252C3-0F8D-4E10-8722-5551A0D4B2F9}" presName="textRect" presStyleLbl="revTx" presStyleIdx="3" presStyleCnt="4">
        <dgm:presLayoutVars>
          <dgm:bulletEnabled val="1"/>
        </dgm:presLayoutVars>
      </dgm:prSet>
      <dgm:spPr/>
    </dgm:pt>
  </dgm:ptLst>
  <dgm:cxnLst>
    <dgm:cxn modelId="{85F79F04-F0B7-486E-8E41-7B37608BC140}" type="presOf" srcId="{EC0A2349-1E95-4E52-8110-4C35E18702D0}" destId="{071A75E2-96D7-4254-BDE1-CDC4B47D2AA5}" srcOrd="0" destOrd="0" presId="urn:microsoft.com/office/officeart/2005/8/layout/pList1"/>
    <dgm:cxn modelId="{65519513-E091-4E73-B8F0-91D72FF104F9}" type="presOf" srcId="{91F252C3-0F8D-4E10-8722-5551A0D4B2F9}" destId="{B0E2479F-0979-4B6D-9685-E62941F15F64}" srcOrd="0" destOrd="0" presId="urn:microsoft.com/office/officeart/2005/8/layout/pList1"/>
    <dgm:cxn modelId="{B91A3819-345F-4B4C-826A-0F142D110284}" srcId="{5EB73579-278F-4DD4-AB88-28B0801CF985}" destId="{EC0A2349-1E95-4E52-8110-4C35E18702D0}" srcOrd="1" destOrd="0" parTransId="{C8150DFE-F0C9-43AE-A05C-C84D6BE27A4E}" sibTransId="{88C85E6E-5603-4570-91F0-21B9F2931441}"/>
    <dgm:cxn modelId="{C518B947-D052-4A3D-AC5E-A283CAB6FE75}" srcId="{5EB73579-278F-4DD4-AB88-28B0801CF985}" destId="{91F252C3-0F8D-4E10-8722-5551A0D4B2F9}" srcOrd="3" destOrd="0" parTransId="{5A3915B4-0DDB-4545-986E-7DAB98DAB88B}" sibTransId="{3A6920D9-EA6A-49D4-BA58-6C08845E8334}"/>
    <dgm:cxn modelId="{8B205C4F-5712-4EEC-8052-4461A6A8FF00}" type="presOf" srcId="{51ABEA66-7441-4114-B536-8752BF386A5E}" destId="{1B74BDFA-4B9F-4BF4-AB71-64A0C94B7444}" srcOrd="0" destOrd="0" presId="urn:microsoft.com/office/officeart/2005/8/layout/pList1"/>
    <dgm:cxn modelId="{BC74D257-69C6-4170-B193-C555774C61CB}" type="presOf" srcId="{4E888F0F-0F1A-4B03-87C0-0537F37737FD}" destId="{46A39013-F4D3-4105-B6B2-A2773B575F65}" srcOrd="0" destOrd="0" presId="urn:microsoft.com/office/officeart/2005/8/layout/pList1"/>
    <dgm:cxn modelId="{A96E3680-E314-493B-82B9-51D141F63E28}" type="presOf" srcId="{5EB73579-278F-4DD4-AB88-28B0801CF985}" destId="{E1FE7950-C390-4654-A1E9-35CF337E39EB}" srcOrd="0" destOrd="0" presId="urn:microsoft.com/office/officeart/2005/8/layout/pList1"/>
    <dgm:cxn modelId="{B368D7A6-8257-49E2-8E96-8965DA5A6DE4}" type="presOf" srcId="{E88ADB99-8A04-4202-B501-2F6135F156C6}" destId="{5533DF06-4330-4F4B-9F9A-20850E286A9B}" srcOrd="0" destOrd="0" presId="urn:microsoft.com/office/officeart/2005/8/layout/pList1"/>
    <dgm:cxn modelId="{589133A9-84BD-4FD0-8B76-5DE0E4FA5B5C}" srcId="{5EB73579-278F-4DD4-AB88-28B0801CF985}" destId="{51ABEA66-7441-4114-B536-8752BF386A5E}" srcOrd="0" destOrd="0" parTransId="{F9636699-685E-4B99-881C-CF5185AE5D6B}" sibTransId="{A609C178-9362-4C4A-B2B6-7575CBC46722}"/>
    <dgm:cxn modelId="{6AB66DD1-E7AE-484B-BAF8-6722AE3B896E}" srcId="{5EB73579-278F-4DD4-AB88-28B0801CF985}" destId="{E88ADB99-8A04-4202-B501-2F6135F156C6}" srcOrd="2" destOrd="0" parTransId="{8DEB8E03-1A9C-47CB-9D89-9EA2E8FB629F}" sibTransId="{4E888F0F-0F1A-4B03-87C0-0537F37737FD}"/>
    <dgm:cxn modelId="{800502EF-50EB-438B-A150-F3BAAD12B89C}" type="presOf" srcId="{A609C178-9362-4C4A-B2B6-7575CBC46722}" destId="{B4ACFCE2-1746-47EA-AF06-EB80A3D3D768}" srcOrd="0" destOrd="0" presId="urn:microsoft.com/office/officeart/2005/8/layout/pList1"/>
    <dgm:cxn modelId="{D8E0F6F9-CF84-433B-85A2-190FDC5E1D9D}" type="presOf" srcId="{88C85E6E-5603-4570-91F0-21B9F2931441}" destId="{D60C728A-61A0-49BF-96B0-EEED5C6F3F9E}" srcOrd="0" destOrd="0" presId="urn:microsoft.com/office/officeart/2005/8/layout/pList1"/>
    <dgm:cxn modelId="{B6CF07ED-0145-4241-B304-84560BE1AEC4}" type="presParOf" srcId="{E1FE7950-C390-4654-A1E9-35CF337E39EB}" destId="{08112165-B0BD-42F8-B2ED-3CB2FEAB98EA}" srcOrd="0" destOrd="0" presId="urn:microsoft.com/office/officeart/2005/8/layout/pList1"/>
    <dgm:cxn modelId="{E0173BE2-D98F-4DED-AE4A-0AAF6B768DE8}" type="presParOf" srcId="{08112165-B0BD-42F8-B2ED-3CB2FEAB98EA}" destId="{AAF7A8A4-C804-42D9-B655-B842A90D701A}" srcOrd="0" destOrd="0" presId="urn:microsoft.com/office/officeart/2005/8/layout/pList1"/>
    <dgm:cxn modelId="{C23C9B55-AC4F-4295-A313-BA156B71E41C}" type="presParOf" srcId="{08112165-B0BD-42F8-B2ED-3CB2FEAB98EA}" destId="{1B74BDFA-4B9F-4BF4-AB71-64A0C94B7444}" srcOrd="1" destOrd="0" presId="urn:microsoft.com/office/officeart/2005/8/layout/pList1"/>
    <dgm:cxn modelId="{314723F9-CF78-455A-8301-585493389289}" type="presParOf" srcId="{E1FE7950-C390-4654-A1E9-35CF337E39EB}" destId="{B4ACFCE2-1746-47EA-AF06-EB80A3D3D768}" srcOrd="1" destOrd="0" presId="urn:microsoft.com/office/officeart/2005/8/layout/pList1"/>
    <dgm:cxn modelId="{948650E6-C677-4226-A9E5-80C18B0D8836}" type="presParOf" srcId="{E1FE7950-C390-4654-A1E9-35CF337E39EB}" destId="{5234B67C-75D6-487E-822A-0F037D20A583}" srcOrd="2" destOrd="0" presId="urn:microsoft.com/office/officeart/2005/8/layout/pList1"/>
    <dgm:cxn modelId="{95E6EC86-8AA8-4338-8866-86E8889AB558}" type="presParOf" srcId="{5234B67C-75D6-487E-822A-0F037D20A583}" destId="{29C38C57-3863-4C3C-8E5F-0B7F0FE174DA}" srcOrd="0" destOrd="0" presId="urn:microsoft.com/office/officeart/2005/8/layout/pList1"/>
    <dgm:cxn modelId="{3041828D-9172-409B-A6A5-C3345567C82A}" type="presParOf" srcId="{5234B67C-75D6-487E-822A-0F037D20A583}" destId="{071A75E2-96D7-4254-BDE1-CDC4B47D2AA5}" srcOrd="1" destOrd="0" presId="urn:microsoft.com/office/officeart/2005/8/layout/pList1"/>
    <dgm:cxn modelId="{D227F5E0-81EF-40A9-9935-D3534D3E38A5}" type="presParOf" srcId="{E1FE7950-C390-4654-A1E9-35CF337E39EB}" destId="{D60C728A-61A0-49BF-96B0-EEED5C6F3F9E}" srcOrd="3" destOrd="0" presId="urn:microsoft.com/office/officeart/2005/8/layout/pList1"/>
    <dgm:cxn modelId="{0F62ACE8-66B6-41E0-83B0-43AAF4DC1F05}" type="presParOf" srcId="{E1FE7950-C390-4654-A1E9-35CF337E39EB}" destId="{EC823875-C881-46A1-A061-4B2119D6340D}" srcOrd="4" destOrd="0" presId="urn:microsoft.com/office/officeart/2005/8/layout/pList1"/>
    <dgm:cxn modelId="{DE053545-1EE5-4C0D-A323-0C92E2C8A343}" type="presParOf" srcId="{EC823875-C881-46A1-A061-4B2119D6340D}" destId="{DFC48D81-86E8-46B4-AA16-41CD168E02B5}" srcOrd="0" destOrd="0" presId="urn:microsoft.com/office/officeart/2005/8/layout/pList1"/>
    <dgm:cxn modelId="{956BA1A2-3549-4DA7-8DC8-5DD895CFF5FD}" type="presParOf" srcId="{EC823875-C881-46A1-A061-4B2119D6340D}" destId="{5533DF06-4330-4F4B-9F9A-20850E286A9B}" srcOrd="1" destOrd="0" presId="urn:microsoft.com/office/officeart/2005/8/layout/pList1"/>
    <dgm:cxn modelId="{61405A2A-290D-452D-8BBC-A3123ECA9374}" type="presParOf" srcId="{E1FE7950-C390-4654-A1E9-35CF337E39EB}" destId="{46A39013-F4D3-4105-B6B2-A2773B575F65}" srcOrd="5" destOrd="0" presId="urn:microsoft.com/office/officeart/2005/8/layout/pList1"/>
    <dgm:cxn modelId="{225C6CA7-51C9-467D-A801-5692771C7C54}" type="presParOf" srcId="{E1FE7950-C390-4654-A1E9-35CF337E39EB}" destId="{4117A302-5597-4B90-BDA4-80E0655FF37D}" srcOrd="6" destOrd="0" presId="urn:microsoft.com/office/officeart/2005/8/layout/pList1"/>
    <dgm:cxn modelId="{4E55B538-1021-458E-82AC-CF8BD7B6BE42}" type="presParOf" srcId="{4117A302-5597-4B90-BDA4-80E0655FF37D}" destId="{5E0A68DE-9F43-4D00-BDC8-71DC26B390DA}" srcOrd="0" destOrd="0" presId="urn:microsoft.com/office/officeart/2005/8/layout/pList1"/>
    <dgm:cxn modelId="{7350AA81-8026-4DD9-AB91-570A1EC52186}" type="presParOf" srcId="{4117A302-5597-4B90-BDA4-80E0655FF37D}" destId="{B0E2479F-0979-4B6D-9685-E62941F15F64}" srcOrd="1" destOrd="0" presId="urn:microsoft.com/office/officeart/2005/8/layout/pList1"/>
  </dgm:cxnLst>
  <dgm:bg/>
  <dgm:whole/>
  <dgm:extLst>
    <a:ext uri="http://schemas.microsoft.com/office/drawing/2008/diagram">
      <dsp:dataModelExt xmlns:dsp="http://schemas.microsoft.com/office/drawing/2008/diagram" relId="rId28"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5EB73579-278F-4DD4-AB88-28B0801CF985}" type="doc">
      <dgm:prSet loTypeId="urn:microsoft.com/office/officeart/2005/8/layout/pList1" loCatId="list" qsTypeId="urn:microsoft.com/office/officeart/2005/8/quickstyle/simple1" qsCatId="simple" csTypeId="urn:microsoft.com/office/officeart/2005/8/colors/accent1_2" csCatId="accent1" phldr="1"/>
      <dgm:spPr/>
      <dgm:t>
        <a:bodyPr/>
        <a:lstStyle/>
        <a:p>
          <a:endParaRPr lang="en-US"/>
        </a:p>
      </dgm:t>
    </dgm:pt>
    <dgm:pt modelId="{51ABEA66-7441-4114-B536-8752BF386A5E}">
      <dgm:prSet phldrT="[Text]" custT="1"/>
      <dgm:spPr/>
      <dgm:t>
        <a:bodyPr/>
        <a:lstStyle/>
        <a:p>
          <a:r>
            <a:rPr lang="en-US" sz="1000">
              <a:latin typeface="Bogle" panose="020B0503020203060203" pitchFamily="34" charset="77"/>
            </a:rPr>
            <a:t>Application</a:t>
          </a:r>
        </a:p>
      </dgm:t>
    </dgm:pt>
    <dgm:pt modelId="{F9636699-685E-4B99-881C-CF5185AE5D6B}" type="parTrans" cxnId="{589133A9-84BD-4FD0-8B76-5DE0E4FA5B5C}">
      <dgm:prSet/>
      <dgm:spPr/>
      <dgm:t>
        <a:bodyPr/>
        <a:lstStyle/>
        <a:p>
          <a:endParaRPr lang="en-US"/>
        </a:p>
      </dgm:t>
    </dgm:pt>
    <dgm:pt modelId="{A609C178-9362-4C4A-B2B6-7575CBC46722}" type="sibTrans" cxnId="{589133A9-84BD-4FD0-8B76-5DE0E4FA5B5C}">
      <dgm:prSet/>
      <dgm:spPr/>
      <dgm:t>
        <a:bodyPr/>
        <a:lstStyle/>
        <a:p>
          <a:endParaRPr lang="en-US"/>
        </a:p>
      </dgm:t>
    </dgm:pt>
    <dgm:pt modelId="{EC0A2349-1E95-4E52-8110-4C35E18702D0}">
      <dgm:prSet phldrT="[Text]" custT="1"/>
      <dgm:spPr/>
      <dgm:t>
        <a:bodyPr/>
        <a:lstStyle/>
        <a:p>
          <a:r>
            <a:rPr lang="en-US" sz="1000">
              <a:latin typeface="Bogle" panose="020B0503020203060203" pitchFamily="34" charset="77"/>
            </a:rPr>
            <a:t>Concept Proposal/Proof of Concept</a:t>
          </a:r>
        </a:p>
      </dgm:t>
    </dgm:pt>
    <dgm:pt modelId="{C8150DFE-F0C9-43AE-A05C-C84D6BE27A4E}" type="parTrans" cxnId="{B91A3819-345F-4B4C-826A-0F142D110284}">
      <dgm:prSet/>
      <dgm:spPr/>
      <dgm:t>
        <a:bodyPr/>
        <a:lstStyle/>
        <a:p>
          <a:endParaRPr lang="en-US"/>
        </a:p>
      </dgm:t>
    </dgm:pt>
    <dgm:pt modelId="{88C85E6E-5603-4570-91F0-21B9F2931441}" type="sibTrans" cxnId="{B91A3819-345F-4B4C-826A-0F142D110284}">
      <dgm:prSet/>
      <dgm:spPr/>
      <dgm:t>
        <a:bodyPr/>
        <a:lstStyle/>
        <a:p>
          <a:endParaRPr lang="en-US"/>
        </a:p>
      </dgm:t>
    </dgm:pt>
    <dgm:pt modelId="{E88ADB99-8A04-4202-B501-2F6135F156C6}">
      <dgm:prSet phldrT="[Text]"/>
      <dgm:spPr/>
      <dgm:t>
        <a:bodyPr/>
        <a:lstStyle/>
        <a:p>
          <a:r>
            <a:rPr lang="en-US">
              <a:latin typeface="Bogle" panose="020B0503020203060203" pitchFamily="34" charset="77"/>
            </a:rPr>
            <a:t>Enhancement to an Existing Concept</a:t>
          </a:r>
        </a:p>
      </dgm:t>
    </dgm:pt>
    <dgm:pt modelId="{8DEB8E03-1A9C-47CB-9D89-9EA2E8FB629F}" type="parTrans" cxnId="{6AB66DD1-E7AE-484B-BAF8-6722AE3B896E}">
      <dgm:prSet/>
      <dgm:spPr/>
      <dgm:t>
        <a:bodyPr/>
        <a:lstStyle/>
        <a:p>
          <a:endParaRPr lang="en-US"/>
        </a:p>
      </dgm:t>
    </dgm:pt>
    <dgm:pt modelId="{4E888F0F-0F1A-4B03-87C0-0537F37737FD}" type="sibTrans" cxnId="{6AB66DD1-E7AE-484B-BAF8-6722AE3B896E}">
      <dgm:prSet/>
      <dgm:spPr/>
      <dgm:t>
        <a:bodyPr/>
        <a:lstStyle/>
        <a:p>
          <a:endParaRPr lang="en-US"/>
        </a:p>
      </dgm:t>
    </dgm:pt>
    <dgm:pt modelId="{91F252C3-0F8D-4E10-8722-5551A0D4B2F9}">
      <dgm:prSet phldrT="[Text]"/>
      <dgm:spPr/>
      <dgm:t>
        <a:bodyPr/>
        <a:lstStyle/>
        <a:p>
          <a:r>
            <a:rPr lang="en-US">
              <a:latin typeface="Bogle" panose="020B0503020203060203" pitchFamily="34" charset="77"/>
            </a:rPr>
            <a:t>Design-Your-Own</a:t>
          </a:r>
        </a:p>
      </dgm:t>
    </dgm:pt>
    <dgm:pt modelId="{5A3915B4-0DDB-4545-986E-7DAB98DAB88B}" type="parTrans" cxnId="{C518B947-D052-4A3D-AC5E-A283CAB6FE75}">
      <dgm:prSet/>
      <dgm:spPr/>
      <dgm:t>
        <a:bodyPr/>
        <a:lstStyle/>
        <a:p>
          <a:endParaRPr lang="en-US"/>
        </a:p>
      </dgm:t>
    </dgm:pt>
    <dgm:pt modelId="{3A6920D9-EA6A-49D4-BA58-6C08845E8334}" type="sibTrans" cxnId="{C518B947-D052-4A3D-AC5E-A283CAB6FE75}">
      <dgm:prSet/>
      <dgm:spPr/>
      <dgm:t>
        <a:bodyPr/>
        <a:lstStyle/>
        <a:p>
          <a:endParaRPr lang="en-US"/>
        </a:p>
      </dgm:t>
    </dgm:pt>
    <dgm:pt modelId="{E1FE7950-C390-4654-A1E9-35CF337E39EB}" type="pres">
      <dgm:prSet presAssocID="{5EB73579-278F-4DD4-AB88-28B0801CF985}" presName="Name0" presStyleCnt="0">
        <dgm:presLayoutVars>
          <dgm:dir/>
          <dgm:resizeHandles val="exact"/>
        </dgm:presLayoutVars>
      </dgm:prSet>
      <dgm:spPr/>
    </dgm:pt>
    <dgm:pt modelId="{08112165-B0BD-42F8-B2ED-3CB2FEAB98EA}" type="pres">
      <dgm:prSet presAssocID="{51ABEA66-7441-4114-B536-8752BF386A5E}" presName="compNode" presStyleCnt="0"/>
      <dgm:spPr/>
    </dgm:pt>
    <dgm:pt modelId="{AAF7A8A4-C804-42D9-B655-B842A90D701A}" type="pres">
      <dgm:prSet presAssocID="{51ABEA66-7441-4114-B536-8752BF386A5E}" presName="pictRect" presStyleLbl="node1" presStyleIdx="0" presStyleCnt="4" custScaleX="100624"/>
      <dgm:spPr>
        <a:blipFill dpi="0" rotWithShape="1">
          <a:blip xmlns:r="http://schemas.openxmlformats.org/officeDocument/2006/relationships" r:embed="rId1">
            <a:extLst>
              <a:ext uri="{96DAC541-7B7A-43D3-8B79-37D633B846F1}">
                <asvg:svgBlip xmlns:asvg="http://schemas.microsoft.com/office/drawing/2016/SVG/main" r:embed="rId2"/>
              </a:ext>
            </a:extLst>
          </a:blip>
          <a:srcRect/>
          <a:stretch>
            <a:fillRect l="15763" r="15763"/>
          </a:stretch>
        </a:blipFill>
        <a:ln>
          <a:noFill/>
        </a:ln>
      </dgm:spPr>
      <dgm:extLst>
        <a:ext uri="{E40237B7-FDA0-4F09-8148-C483321AD2D9}">
          <dgm14:cNvPr xmlns:dgm14="http://schemas.microsoft.com/office/drawing/2010/diagram" id="0" name="" descr="Smart Phone outline"/>
        </a:ext>
      </dgm:extLst>
    </dgm:pt>
    <dgm:pt modelId="{1B74BDFA-4B9F-4BF4-AB71-64A0C94B7444}" type="pres">
      <dgm:prSet presAssocID="{51ABEA66-7441-4114-B536-8752BF386A5E}" presName="textRect" presStyleLbl="revTx" presStyleIdx="0" presStyleCnt="4">
        <dgm:presLayoutVars>
          <dgm:bulletEnabled val="1"/>
        </dgm:presLayoutVars>
      </dgm:prSet>
      <dgm:spPr/>
    </dgm:pt>
    <dgm:pt modelId="{B4ACFCE2-1746-47EA-AF06-EB80A3D3D768}" type="pres">
      <dgm:prSet presAssocID="{A609C178-9362-4C4A-B2B6-7575CBC46722}" presName="sibTrans" presStyleLbl="sibTrans2D1" presStyleIdx="0" presStyleCnt="0"/>
      <dgm:spPr/>
    </dgm:pt>
    <dgm:pt modelId="{5234B67C-75D6-487E-822A-0F037D20A583}" type="pres">
      <dgm:prSet presAssocID="{EC0A2349-1E95-4E52-8110-4C35E18702D0}" presName="compNode" presStyleCnt="0"/>
      <dgm:spPr/>
    </dgm:pt>
    <dgm:pt modelId="{29C38C57-3863-4C3C-8E5F-0B7F0FE174DA}" type="pres">
      <dgm:prSet presAssocID="{EC0A2349-1E95-4E52-8110-4C35E18702D0}" presName="pictRect" presStyleLbl="node1" presStyleIdx="1" presStyleCnt="4"/>
      <dgm:spPr>
        <a:blipFill dpi="0" rotWithShape="1">
          <a:blip xmlns:r="http://schemas.openxmlformats.org/officeDocument/2006/relationships" r:embed="rId3">
            <a:extLst>
              <a:ext uri="{96DAC541-7B7A-43D3-8B79-37D633B846F1}">
                <asvg:svgBlip xmlns:asvg="http://schemas.microsoft.com/office/drawing/2016/SVG/main" r:embed="rId4"/>
              </a:ext>
            </a:extLst>
          </a:blip>
          <a:srcRect/>
          <a:stretch>
            <a:fillRect l="15550" r="15550"/>
          </a:stretch>
        </a:blipFill>
        <a:ln>
          <a:noFill/>
        </a:ln>
      </dgm:spPr>
      <dgm:extLst>
        <a:ext uri="{E40237B7-FDA0-4F09-8148-C483321AD2D9}">
          <dgm14:cNvPr xmlns:dgm14="http://schemas.microsoft.com/office/drawing/2010/diagram" id="0" name="" descr="Thought bubble outline"/>
        </a:ext>
      </dgm:extLst>
    </dgm:pt>
    <dgm:pt modelId="{071A75E2-96D7-4254-BDE1-CDC4B47D2AA5}" type="pres">
      <dgm:prSet presAssocID="{EC0A2349-1E95-4E52-8110-4C35E18702D0}" presName="textRect" presStyleLbl="revTx" presStyleIdx="1" presStyleCnt="4">
        <dgm:presLayoutVars>
          <dgm:bulletEnabled val="1"/>
        </dgm:presLayoutVars>
      </dgm:prSet>
      <dgm:spPr/>
    </dgm:pt>
    <dgm:pt modelId="{D60C728A-61A0-49BF-96B0-EEED5C6F3F9E}" type="pres">
      <dgm:prSet presAssocID="{88C85E6E-5603-4570-91F0-21B9F2931441}" presName="sibTrans" presStyleLbl="sibTrans2D1" presStyleIdx="0" presStyleCnt="0"/>
      <dgm:spPr/>
    </dgm:pt>
    <dgm:pt modelId="{EC823875-C881-46A1-A061-4B2119D6340D}" type="pres">
      <dgm:prSet presAssocID="{E88ADB99-8A04-4202-B501-2F6135F156C6}" presName="compNode" presStyleCnt="0"/>
      <dgm:spPr/>
    </dgm:pt>
    <dgm:pt modelId="{DFC48D81-86E8-46B4-AA16-41CD168E02B5}" type="pres">
      <dgm:prSet presAssocID="{E88ADB99-8A04-4202-B501-2F6135F156C6}" presName="pictRect" presStyleLbl="node1" presStyleIdx="2" presStyleCnt="4"/>
      <dgm:spPr>
        <a:blipFill dpi="0" rotWithShape="1">
          <a:blip xmlns:r="http://schemas.openxmlformats.org/officeDocument/2006/relationships" r:embed="rId5">
            <a:extLst>
              <a:ext uri="{96DAC541-7B7A-43D3-8B79-37D633B846F1}">
                <asvg:svgBlip xmlns:asvg="http://schemas.microsoft.com/office/drawing/2016/SVG/main" r:embed="rId6"/>
              </a:ext>
            </a:extLst>
          </a:blip>
          <a:srcRect/>
          <a:stretch>
            <a:fillRect l="15550" r="15550"/>
          </a:stretch>
        </a:blipFill>
        <a:ln>
          <a:noFill/>
        </a:ln>
      </dgm:spPr>
      <dgm:extLst>
        <a:ext uri="{E40237B7-FDA0-4F09-8148-C483321AD2D9}">
          <dgm14:cNvPr xmlns:dgm14="http://schemas.microsoft.com/office/drawing/2010/diagram" id="0" name="" descr="Continuous Improvement outline"/>
        </a:ext>
      </dgm:extLst>
    </dgm:pt>
    <dgm:pt modelId="{5533DF06-4330-4F4B-9F9A-20850E286A9B}" type="pres">
      <dgm:prSet presAssocID="{E88ADB99-8A04-4202-B501-2F6135F156C6}" presName="textRect" presStyleLbl="revTx" presStyleIdx="2" presStyleCnt="4">
        <dgm:presLayoutVars>
          <dgm:bulletEnabled val="1"/>
        </dgm:presLayoutVars>
      </dgm:prSet>
      <dgm:spPr/>
    </dgm:pt>
    <dgm:pt modelId="{46A39013-F4D3-4105-B6B2-A2773B575F65}" type="pres">
      <dgm:prSet presAssocID="{4E888F0F-0F1A-4B03-87C0-0537F37737FD}" presName="sibTrans" presStyleLbl="sibTrans2D1" presStyleIdx="0" presStyleCnt="0"/>
      <dgm:spPr/>
    </dgm:pt>
    <dgm:pt modelId="{4117A302-5597-4B90-BDA4-80E0655FF37D}" type="pres">
      <dgm:prSet presAssocID="{91F252C3-0F8D-4E10-8722-5551A0D4B2F9}" presName="compNode" presStyleCnt="0"/>
      <dgm:spPr/>
    </dgm:pt>
    <dgm:pt modelId="{5E0A68DE-9F43-4D00-BDC8-71DC26B390DA}" type="pres">
      <dgm:prSet presAssocID="{91F252C3-0F8D-4E10-8722-5551A0D4B2F9}" presName="pictRect" presStyleLbl="node1" presStyleIdx="3" presStyleCnt="4"/>
      <dgm:spPr>
        <a:blipFill dpi="0" rotWithShape="1">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l="15550" r="15550"/>
          </a:stretch>
        </a:blipFill>
        <a:ln>
          <a:noFill/>
        </a:ln>
      </dgm:spPr>
      <dgm:extLst>
        <a:ext uri="{E40237B7-FDA0-4F09-8148-C483321AD2D9}">
          <dgm14:cNvPr xmlns:dgm14="http://schemas.microsoft.com/office/drawing/2010/diagram" id="0" name="" descr="Agriculture outline"/>
        </a:ext>
      </dgm:extLst>
    </dgm:pt>
    <dgm:pt modelId="{B0E2479F-0979-4B6D-9685-E62941F15F64}" type="pres">
      <dgm:prSet presAssocID="{91F252C3-0F8D-4E10-8722-5551A0D4B2F9}" presName="textRect" presStyleLbl="revTx" presStyleIdx="3" presStyleCnt="4">
        <dgm:presLayoutVars>
          <dgm:bulletEnabled val="1"/>
        </dgm:presLayoutVars>
      </dgm:prSet>
      <dgm:spPr/>
    </dgm:pt>
  </dgm:ptLst>
  <dgm:cxnLst>
    <dgm:cxn modelId="{85F79F04-F0B7-486E-8E41-7B37608BC140}" type="presOf" srcId="{EC0A2349-1E95-4E52-8110-4C35E18702D0}" destId="{071A75E2-96D7-4254-BDE1-CDC4B47D2AA5}" srcOrd="0" destOrd="0" presId="urn:microsoft.com/office/officeart/2005/8/layout/pList1"/>
    <dgm:cxn modelId="{65519513-E091-4E73-B8F0-91D72FF104F9}" type="presOf" srcId="{91F252C3-0F8D-4E10-8722-5551A0D4B2F9}" destId="{B0E2479F-0979-4B6D-9685-E62941F15F64}" srcOrd="0" destOrd="0" presId="urn:microsoft.com/office/officeart/2005/8/layout/pList1"/>
    <dgm:cxn modelId="{B91A3819-345F-4B4C-826A-0F142D110284}" srcId="{5EB73579-278F-4DD4-AB88-28B0801CF985}" destId="{EC0A2349-1E95-4E52-8110-4C35E18702D0}" srcOrd="1" destOrd="0" parTransId="{C8150DFE-F0C9-43AE-A05C-C84D6BE27A4E}" sibTransId="{88C85E6E-5603-4570-91F0-21B9F2931441}"/>
    <dgm:cxn modelId="{C518B947-D052-4A3D-AC5E-A283CAB6FE75}" srcId="{5EB73579-278F-4DD4-AB88-28B0801CF985}" destId="{91F252C3-0F8D-4E10-8722-5551A0D4B2F9}" srcOrd="3" destOrd="0" parTransId="{5A3915B4-0DDB-4545-986E-7DAB98DAB88B}" sibTransId="{3A6920D9-EA6A-49D4-BA58-6C08845E8334}"/>
    <dgm:cxn modelId="{8B205C4F-5712-4EEC-8052-4461A6A8FF00}" type="presOf" srcId="{51ABEA66-7441-4114-B536-8752BF386A5E}" destId="{1B74BDFA-4B9F-4BF4-AB71-64A0C94B7444}" srcOrd="0" destOrd="0" presId="urn:microsoft.com/office/officeart/2005/8/layout/pList1"/>
    <dgm:cxn modelId="{BC74D257-69C6-4170-B193-C555774C61CB}" type="presOf" srcId="{4E888F0F-0F1A-4B03-87C0-0537F37737FD}" destId="{46A39013-F4D3-4105-B6B2-A2773B575F65}" srcOrd="0" destOrd="0" presId="urn:microsoft.com/office/officeart/2005/8/layout/pList1"/>
    <dgm:cxn modelId="{A96E3680-E314-493B-82B9-51D141F63E28}" type="presOf" srcId="{5EB73579-278F-4DD4-AB88-28B0801CF985}" destId="{E1FE7950-C390-4654-A1E9-35CF337E39EB}" srcOrd="0" destOrd="0" presId="urn:microsoft.com/office/officeart/2005/8/layout/pList1"/>
    <dgm:cxn modelId="{B368D7A6-8257-49E2-8E96-8965DA5A6DE4}" type="presOf" srcId="{E88ADB99-8A04-4202-B501-2F6135F156C6}" destId="{5533DF06-4330-4F4B-9F9A-20850E286A9B}" srcOrd="0" destOrd="0" presId="urn:microsoft.com/office/officeart/2005/8/layout/pList1"/>
    <dgm:cxn modelId="{589133A9-84BD-4FD0-8B76-5DE0E4FA5B5C}" srcId="{5EB73579-278F-4DD4-AB88-28B0801CF985}" destId="{51ABEA66-7441-4114-B536-8752BF386A5E}" srcOrd="0" destOrd="0" parTransId="{F9636699-685E-4B99-881C-CF5185AE5D6B}" sibTransId="{A609C178-9362-4C4A-B2B6-7575CBC46722}"/>
    <dgm:cxn modelId="{6AB66DD1-E7AE-484B-BAF8-6722AE3B896E}" srcId="{5EB73579-278F-4DD4-AB88-28B0801CF985}" destId="{E88ADB99-8A04-4202-B501-2F6135F156C6}" srcOrd="2" destOrd="0" parTransId="{8DEB8E03-1A9C-47CB-9D89-9EA2E8FB629F}" sibTransId="{4E888F0F-0F1A-4B03-87C0-0537F37737FD}"/>
    <dgm:cxn modelId="{800502EF-50EB-438B-A150-F3BAAD12B89C}" type="presOf" srcId="{A609C178-9362-4C4A-B2B6-7575CBC46722}" destId="{B4ACFCE2-1746-47EA-AF06-EB80A3D3D768}" srcOrd="0" destOrd="0" presId="urn:microsoft.com/office/officeart/2005/8/layout/pList1"/>
    <dgm:cxn modelId="{D8E0F6F9-CF84-433B-85A2-190FDC5E1D9D}" type="presOf" srcId="{88C85E6E-5603-4570-91F0-21B9F2931441}" destId="{D60C728A-61A0-49BF-96B0-EEED5C6F3F9E}" srcOrd="0" destOrd="0" presId="urn:microsoft.com/office/officeart/2005/8/layout/pList1"/>
    <dgm:cxn modelId="{B6CF07ED-0145-4241-B304-84560BE1AEC4}" type="presParOf" srcId="{E1FE7950-C390-4654-A1E9-35CF337E39EB}" destId="{08112165-B0BD-42F8-B2ED-3CB2FEAB98EA}" srcOrd="0" destOrd="0" presId="urn:microsoft.com/office/officeart/2005/8/layout/pList1"/>
    <dgm:cxn modelId="{E0173BE2-D98F-4DED-AE4A-0AAF6B768DE8}" type="presParOf" srcId="{08112165-B0BD-42F8-B2ED-3CB2FEAB98EA}" destId="{AAF7A8A4-C804-42D9-B655-B842A90D701A}" srcOrd="0" destOrd="0" presId="urn:microsoft.com/office/officeart/2005/8/layout/pList1"/>
    <dgm:cxn modelId="{C23C9B55-AC4F-4295-A313-BA156B71E41C}" type="presParOf" srcId="{08112165-B0BD-42F8-B2ED-3CB2FEAB98EA}" destId="{1B74BDFA-4B9F-4BF4-AB71-64A0C94B7444}" srcOrd="1" destOrd="0" presId="urn:microsoft.com/office/officeart/2005/8/layout/pList1"/>
    <dgm:cxn modelId="{314723F9-CF78-455A-8301-585493389289}" type="presParOf" srcId="{E1FE7950-C390-4654-A1E9-35CF337E39EB}" destId="{B4ACFCE2-1746-47EA-AF06-EB80A3D3D768}" srcOrd="1" destOrd="0" presId="urn:microsoft.com/office/officeart/2005/8/layout/pList1"/>
    <dgm:cxn modelId="{948650E6-C677-4226-A9E5-80C18B0D8836}" type="presParOf" srcId="{E1FE7950-C390-4654-A1E9-35CF337E39EB}" destId="{5234B67C-75D6-487E-822A-0F037D20A583}" srcOrd="2" destOrd="0" presId="urn:microsoft.com/office/officeart/2005/8/layout/pList1"/>
    <dgm:cxn modelId="{95E6EC86-8AA8-4338-8866-86E8889AB558}" type="presParOf" srcId="{5234B67C-75D6-487E-822A-0F037D20A583}" destId="{29C38C57-3863-4C3C-8E5F-0B7F0FE174DA}" srcOrd="0" destOrd="0" presId="urn:microsoft.com/office/officeart/2005/8/layout/pList1"/>
    <dgm:cxn modelId="{3041828D-9172-409B-A6A5-C3345567C82A}" type="presParOf" srcId="{5234B67C-75D6-487E-822A-0F037D20A583}" destId="{071A75E2-96D7-4254-BDE1-CDC4B47D2AA5}" srcOrd="1" destOrd="0" presId="urn:microsoft.com/office/officeart/2005/8/layout/pList1"/>
    <dgm:cxn modelId="{D227F5E0-81EF-40A9-9935-D3534D3E38A5}" type="presParOf" srcId="{E1FE7950-C390-4654-A1E9-35CF337E39EB}" destId="{D60C728A-61A0-49BF-96B0-EEED5C6F3F9E}" srcOrd="3" destOrd="0" presId="urn:microsoft.com/office/officeart/2005/8/layout/pList1"/>
    <dgm:cxn modelId="{0F62ACE8-66B6-41E0-83B0-43AAF4DC1F05}" type="presParOf" srcId="{E1FE7950-C390-4654-A1E9-35CF337E39EB}" destId="{EC823875-C881-46A1-A061-4B2119D6340D}" srcOrd="4" destOrd="0" presId="urn:microsoft.com/office/officeart/2005/8/layout/pList1"/>
    <dgm:cxn modelId="{DE053545-1EE5-4C0D-A323-0C92E2C8A343}" type="presParOf" srcId="{EC823875-C881-46A1-A061-4B2119D6340D}" destId="{DFC48D81-86E8-46B4-AA16-41CD168E02B5}" srcOrd="0" destOrd="0" presId="urn:microsoft.com/office/officeart/2005/8/layout/pList1"/>
    <dgm:cxn modelId="{956BA1A2-3549-4DA7-8DC8-5DD895CFF5FD}" type="presParOf" srcId="{EC823875-C881-46A1-A061-4B2119D6340D}" destId="{5533DF06-4330-4F4B-9F9A-20850E286A9B}" srcOrd="1" destOrd="0" presId="urn:microsoft.com/office/officeart/2005/8/layout/pList1"/>
    <dgm:cxn modelId="{61405A2A-290D-452D-8BBC-A3123ECA9374}" type="presParOf" srcId="{E1FE7950-C390-4654-A1E9-35CF337E39EB}" destId="{46A39013-F4D3-4105-B6B2-A2773B575F65}" srcOrd="5" destOrd="0" presId="urn:microsoft.com/office/officeart/2005/8/layout/pList1"/>
    <dgm:cxn modelId="{225C6CA7-51C9-467D-A801-5692771C7C54}" type="presParOf" srcId="{E1FE7950-C390-4654-A1E9-35CF337E39EB}" destId="{4117A302-5597-4B90-BDA4-80E0655FF37D}" srcOrd="6" destOrd="0" presId="urn:microsoft.com/office/officeart/2005/8/layout/pList1"/>
    <dgm:cxn modelId="{4E55B538-1021-458E-82AC-CF8BD7B6BE42}" type="presParOf" srcId="{4117A302-5597-4B90-BDA4-80E0655FF37D}" destId="{5E0A68DE-9F43-4D00-BDC8-71DC26B390DA}" srcOrd="0" destOrd="0" presId="urn:microsoft.com/office/officeart/2005/8/layout/pList1"/>
    <dgm:cxn modelId="{7350AA81-8026-4DD9-AB91-570A1EC52186}" type="presParOf" srcId="{4117A302-5597-4B90-BDA4-80E0655FF37D}" destId="{B0E2479F-0979-4B6D-9685-E62941F15F64}" srcOrd="1" destOrd="0" presId="urn:microsoft.com/office/officeart/2005/8/layout/pList1"/>
  </dgm:cxnLst>
  <dgm:bg/>
  <dgm:whole/>
  <dgm:extLst>
    <a:ext uri="http://schemas.microsoft.com/office/drawing/2008/diagram">
      <dsp:dataModelExt xmlns:dsp="http://schemas.microsoft.com/office/drawing/2008/diagram" relId="rId3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F7A8A4-C804-42D9-B655-B842A90D701A}">
      <dsp:nvSpPr>
        <dsp:cNvPr id="0" name=""/>
        <dsp:cNvSpPr/>
      </dsp:nvSpPr>
      <dsp:spPr>
        <a:xfrm>
          <a:off x="2678" y="53381"/>
          <a:ext cx="1274623" cy="878215"/>
        </a:xfrm>
        <a:prstGeom prst="roundRect">
          <a:avLst/>
        </a:prstGeom>
        <a:blipFill dpi="0" rotWithShape="1">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l="15550" r="15550"/>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1B74BDFA-4B9F-4BF4-AB71-64A0C94B7444}">
      <dsp:nvSpPr>
        <dsp:cNvPr id="0" name=""/>
        <dsp:cNvSpPr/>
      </dsp:nvSpPr>
      <dsp:spPr>
        <a:xfrm>
          <a:off x="2678" y="931597"/>
          <a:ext cx="1274623" cy="4728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marL="0" lvl="0" indent="0" algn="ctr" defTabSz="444500">
            <a:lnSpc>
              <a:spcPct val="90000"/>
            </a:lnSpc>
            <a:spcBef>
              <a:spcPct val="0"/>
            </a:spcBef>
            <a:spcAft>
              <a:spcPct val="35000"/>
            </a:spcAft>
            <a:buNone/>
          </a:pPr>
          <a:r>
            <a:rPr lang="en-US" sz="1000" kern="1200">
              <a:latin typeface="Bogle" panose="020B0503020203060203" pitchFamily="34" charset="77"/>
            </a:rPr>
            <a:t>Predictive Model(s)</a:t>
          </a:r>
        </a:p>
      </dsp:txBody>
      <dsp:txXfrm>
        <a:off x="2678" y="931597"/>
        <a:ext cx="1274623" cy="472885"/>
      </dsp:txXfrm>
    </dsp:sp>
    <dsp:sp modelId="{29C38C57-3863-4C3C-8E5F-0B7F0FE174DA}">
      <dsp:nvSpPr>
        <dsp:cNvPr id="0" name=""/>
        <dsp:cNvSpPr/>
      </dsp:nvSpPr>
      <dsp:spPr>
        <a:xfrm>
          <a:off x="1404818" y="53381"/>
          <a:ext cx="1274623" cy="878215"/>
        </a:xfrm>
        <a:prstGeom prst="roundRect">
          <a:avLst/>
        </a:prstGeom>
        <a:blipFill dpi="0" rotWithShape="1">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l="15550" r="15550"/>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071A75E2-96D7-4254-BDE1-CDC4B47D2AA5}">
      <dsp:nvSpPr>
        <dsp:cNvPr id="0" name=""/>
        <dsp:cNvSpPr/>
      </dsp:nvSpPr>
      <dsp:spPr>
        <a:xfrm>
          <a:off x="1404818" y="931597"/>
          <a:ext cx="1274623" cy="4728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marL="0" lvl="0" indent="0" algn="ctr" defTabSz="444500">
            <a:lnSpc>
              <a:spcPct val="90000"/>
            </a:lnSpc>
            <a:spcBef>
              <a:spcPct val="0"/>
            </a:spcBef>
            <a:spcAft>
              <a:spcPct val="35000"/>
            </a:spcAft>
            <a:buNone/>
          </a:pPr>
          <a:r>
            <a:rPr lang="en-US" sz="1000" kern="1200">
              <a:latin typeface="Bogle" panose="020B0503020203060203" pitchFamily="34" charset="77"/>
            </a:rPr>
            <a:t>Advanced Visualizations</a:t>
          </a:r>
        </a:p>
      </dsp:txBody>
      <dsp:txXfrm>
        <a:off x="1404818" y="931597"/>
        <a:ext cx="1274623" cy="472885"/>
      </dsp:txXfrm>
    </dsp:sp>
    <dsp:sp modelId="{DFC48D81-86E8-46B4-AA16-41CD168E02B5}">
      <dsp:nvSpPr>
        <dsp:cNvPr id="0" name=""/>
        <dsp:cNvSpPr/>
      </dsp:nvSpPr>
      <dsp:spPr>
        <a:xfrm>
          <a:off x="2806957" y="53381"/>
          <a:ext cx="1274623" cy="878215"/>
        </a:xfrm>
        <a:prstGeom prst="roundRect">
          <a:avLst/>
        </a:prstGeom>
        <a:blipFill dpi="0"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5550" r="15550"/>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5533DF06-4330-4F4B-9F9A-20850E286A9B}">
      <dsp:nvSpPr>
        <dsp:cNvPr id="0" name=""/>
        <dsp:cNvSpPr/>
      </dsp:nvSpPr>
      <dsp:spPr>
        <a:xfrm>
          <a:off x="2806957" y="931597"/>
          <a:ext cx="1274623" cy="4728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marL="0" lvl="0" indent="0" algn="ctr" defTabSz="444500">
            <a:lnSpc>
              <a:spcPct val="90000"/>
            </a:lnSpc>
            <a:spcBef>
              <a:spcPct val="0"/>
            </a:spcBef>
            <a:spcAft>
              <a:spcPct val="35000"/>
            </a:spcAft>
            <a:buNone/>
          </a:pPr>
          <a:r>
            <a:rPr lang="en-US" sz="1000" kern="1200">
              <a:latin typeface="Bogle" panose="020B0503020203060203" pitchFamily="34" charset="77"/>
            </a:rPr>
            <a:t>Actionable Insights</a:t>
          </a:r>
        </a:p>
      </dsp:txBody>
      <dsp:txXfrm>
        <a:off x="2806957" y="931597"/>
        <a:ext cx="1274623" cy="472885"/>
      </dsp:txXfrm>
    </dsp:sp>
    <dsp:sp modelId="{5E0A68DE-9F43-4D00-BDC8-71DC26B390DA}">
      <dsp:nvSpPr>
        <dsp:cNvPr id="0" name=""/>
        <dsp:cNvSpPr/>
      </dsp:nvSpPr>
      <dsp:spPr>
        <a:xfrm>
          <a:off x="4209097" y="53381"/>
          <a:ext cx="1274623" cy="878215"/>
        </a:xfrm>
        <a:prstGeom prst="roundRect">
          <a:avLst/>
        </a:prstGeom>
        <a:blipFill dpi="0" rotWithShape="1">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l="15550" r="15550"/>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B0E2479F-0979-4B6D-9685-E62941F15F64}">
      <dsp:nvSpPr>
        <dsp:cNvPr id="0" name=""/>
        <dsp:cNvSpPr/>
      </dsp:nvSpPr>
      <dsp:spPr>
        <a:xfrm>
          <a:off x="4209097" y="931597"/>
          <a:ext cx="1274623" cy="4728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marL="0" lvl="0" indent="0" algn="ctr" defTabSz="444500">
            <a:lnSpc>
              <a:spcPct val="90000"/>
            </a:lnSpc>
            <a:spcBef>
              <a:spcPct val="0"/>
            </a:spcBef>
            <a:spcAft>
              <a:spcPct val="35000"/>
            </a:spcAft>
            <a:buNone/>
          </a:pPr>
          <a:r>
            <a:rPr lang="en-US" sz="1000" kern="1200">
              <a:latin typeface="Bogle" panose="020B0503020203060203" pitchFamily="34" charset="77"/>
            </a:rPr>
            <a:t>Design-Your-Own</a:t>
          </a:r>
        </a:p>
      </dsp:txBody>
      <dsp:txXfrm>
        <a:off x="4209097" y="931597"/>
        <a:ext cx="1274623" cy="47288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F7A8A4-C804-42D9-B655-B842A90D701A}">
      <dsp:nvSpPr>
        <dsp:cNvPr id="0" name=""/>
        <dsp:cNvSpPr/>
      </dsp:nvSpPr>
      <dsp:spPr>
        <a:xfrm>
          <a:off x="1584" y="54090"/>
          <a:ext cx="1281230" cy="877293"/>
        </a:xfrm>
        <a:prstGeom prst="roundRect">
          <a:avLst/>
        </a:prstGeom>
        <a:blipFill dpi="0" rotWithShape="1">
          <a:blip xmlns:r="http://schemas.openxmlformats.org/officeDocument/2006/relationships" r:embed="rId1">
            <a:extLst>
              <a:ext uri="{96DAC541-7B7A-43D3-8B79-37D633B846F1}">
                <asvg:svgBlip xmlns:asvg="http://schemas.microsoft.com/office/drawing/2016/SVG/main" r:embed="rId2"/>
              </a:ext>
            </a:extLst>
          </a:blip>
          <a:srcRect/>
          <a:stretch>
            <a:fillRect l="15763" r="15763"/>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1B74BDFA-4B9F-4BF4-AB71-64A0C94B7444}">
      <dsp:nvSpPr>
        <dsp:cNvPr id="0" name=""/>
        <dsp:cNvSpPr/>
      </dsp:nvSpPr>
      <dsp:spPr>
        <a:xfrm>
          <a:off x="5557" y="931384"/>
          <a:ext cx="1273284" cy="4723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marL="0" lvl="0" indent="0" algn="ctr" defTabSz="444500">
            <a:lnSpc>
              <a:spcPct val="90000"/>
            </a:lnSpc>
            <a:spcBef>
              <a:spcPct val="0"/>
            </a:spcBef>
            <a:spcAft>
              <a:spcPct val="35000"/>
            </a:spcAft>
            <a:buNone/>
          </a:pPr>
          <a:r>
            <a:rPr lang="en-US" sz="1000" kern="1200">
              <a:latin typeface="Bogle" panose="020B0503020203060203" pitchFamily="34" charset="77"/>
            </a:rPr>
            <a:t>Mobile Application</a:t>
          </a:r>
        </a:p>
      </dsp:txBody>
      <dsp:txXfrm>
        <a:off x="5557" y="931384"/>
        <a:ext cx="1273284" cy="472388"/>
      </dsp:txXfrm>
    </dsp:sp>
    <dsp:sp modelId="{29C38C57-3863-4C3C-8E5F-0B7F0FE174DA}">
      <dsp:nvSpPr>
        <dsp:cNvPr id="0" name=""/>
        <dsp:cNvSpPr/>
      </dsp:nvSpPr>
      <dsp:spPr>
        <a:xfrm>
          <a:off x="1410196" y="54090"/>
          <a:ext cx="1273284" cy="877293"/>
        </a:xfrm>
        <a:prstGeom prst="roundRect">
          <a:avLst/>
        </a:prstGeom>
        <a:blipFill dpi="0" rotWithShape="1">
          <a:blip xmlns:r="http://schemas.openxmlformats.org/officeDocument/2006/relationships" r:embed="rId3">
            <a:extLst>
              <a:ext uri="{96DAC541-7B7A-43D3-8B79-37D633B846F1}">
                <asvg:svgBlip xmlns:asvg="http://schemas.microsoft.com/office/drawing/2016/SVG/main" r:embed="rId4"/>
              </a:ext>
            </a:extLst>
          </a:blip>
          <a:srcRect/>
          <a:stretch>
            <a:fillRect l="15550" r="15550"/>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071A75E2-96D7-4254-BDE1-CDC4B47D2AA5}">
      <dsp:nvSpPr>
        <dsp:cNvPr id="0" name=""/>
        <dsp:cNvSpPr/>
      </dsp:nvSpPr>
      <dsp:spPr>
        <a:xfrm>
          <a:off x="1410196" y="931384"/>
          <a:ext cx="1273284" cy="4723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marL="0" lvl="0" indent="0" algn="ctr" defTabSz="444500">
            <a:lnSpc>
              <a:spcPct val="90000"/>
            </a:lnSpc>
            <a:spcBef>
              <a:spcPct val="0"/>
            </a:spcBef>
            <a:spcAft>
              <a:spcPct val="35000"/>
            </a:spcAft>
            <a:buNone/>
          </a:pPr>
          <a:r>
            <a:rPr lang="en-US" sz="1000" kern="1200">
              <a:latin typeface="Bogle" panose="020B0503020203060203" pitchFamily="34" charset="77"/>
            </a:rPr>
            <a:t>Data Management System</a:t>
          </a:r>
        </a:p>
      </dsp:txBody>
      <dsp:txXfrm>
        <a:off x="1410196" y="931384"/>
        <a:ext cx="1273284" cy="472388"/>
      </dsp:txXfrm>
    </dsp:sp>
    <dsp:sp modelId="{DFC48D81-86E8-46B4-AA16-41CD168E02B5}">
      <dsp:nvSpPr>
        <dsp:cNvPr id="0" name=""/>
        <dsp:cNvSpPr/>
      </dsp:nvSpPr>
      <dsp:spPr>
        <a:xfrm>
          <a:off x="2810863" y="54090"/>
          <a:ext cx="1273284" cy="877293"/>
        </a:xfrm>
        <a:prstGeom prst="roundRect">
          <a:avLst/>
        </a:prstGeom>
        <a:blipFill dpi="0" rotWithShape="1">
          <a:blip xmlns:r="http://schemas.openxmlformats.org/officeDocument/2006/relationships" r:embed="rId5">
            <a:extLst>
              <a:ext uri="{96DAC541-7B7A-43D3-8B79-37D633B846F1}">
                <asvg:svgBlip xmlns:asvg="http://schemas.microsoft.com/office/drawing/2016/SVG/main" r:embed="rId6"/>
              </a:ext>
            </a:extLst>
          </a:blip>
          <a:srcRect/>
          <a:stretch>
            <a:fillRect l="15550" r="15550"/>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5533DF06-4330-4F4B-9F9A-20850E286A9B}">
      <dsp:nvSpPr>
        <dsp:cNvPr id="0" name=""/>
        <dsp:cNvSpPr/>
      </dsp:nvSpPr>
      <dsp:spPr>
        <a:xfrm>
          <a:off x="2810863" y="931384"/>
          <a:ext cx="1273284" cy="4723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marL="0" lvl="0" indent="0" algn="ctr" defTabSz="444500">
            <a:lnSpc>
              <a:spcPct val="90000"/>
            </a:lnSpc>
            <a:spcBef>
              <a:spcPct val="0"/>
            </a:spcBef>
            <a:spcAft>
              <a:spcPct val="35000"/>
            </a:spcAft>
            <a:buNone/>
          </a:pPr>
          <a:r>
            <a:rPr lang="en-US" sz="1000" kern="1200">
              <a:latin typeface="Bogle" panose="020B0503020203060203" pitchFamily="34" charset="77"/>
            </a:rPr>
            <a:t>Improvement of Existing Solution</a:t>
          </a:r>
        </a:p>
      </dsp:txBody>
      <dsp:txXfrm>
        <a:off x="2810863" y="931384"/>
        <a:ext cx="1273284" cy="472388"/>
      </dsp:txXfrm>
    </dsp:sp>
    <dsp:sp modelId="{5E0A68DE-9F43-4D00-BDC8-71DC26B390DA}">
      <dsp:nvSpPr>
        <dsp:cNvPr id="0" name=""/>
        <dsp:cNvSpPr/>
      </dsp:nvSpPr>
      <dsp:spPr>
        <a:xfrm>
          <a:off x="4211530" y="54090"/>
          <a:ext cx="1273284" cy="877293"/>
        </a:xfrm>
        <a:prstGeom prst="roundRect">
          <a:avLst/>
        </a:prstGeom>
        <a:blipFill dpi="0" rotWithShape="1">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l="15550" r="15550"/>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B0E2479F-0979-4B6D-9685-E62941F15F64}">
      <dsp:nvSpPr>
        <dsp:cNvPr id="0" name=""/>
        <dsp:cNvSpPr/>
      </dsp:nvSpPr>
      <dsp:spPr>
        <a:xfrm>
          <a:off x="4211530" y="931384"/>
          <a:ext cx="1273284" cy="4723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marL="0" lvl="0" indent="0" algn="ctr" defTabSz="444500">
            <a:lnSpc>
              <a:spcPct val="90000"/>
            </a:lnSpc>
            <a:spcBef>
              <a:spcPct val="0"/>
            </a:spcBef>
            <a:spcAft>
              <a:spcPct val="35000"/>
            </a:spcAft>
            <a:buNone/>
          </a:pPr>
          <a:r>
            <a:rPr lang="en-US" sz="1000" kern="1200">
              <a:latin typeface="Bogle" panose="020B0503020203060203" pitchFamily="34" charset="77"/>
            </a:rPr>
            <a:t>Design-Your-Own</a:t>
          </a:r>
        </a:p>
      </dsp:txBody>
      <dsp:txXfrm>
        <a:off x="4211530" y="931384"/>
        <a:ext cx="1273284" cy="47238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F7A8A4-C804-42D9-B655-B842A90D701A}">
      <dsp:nvSpPr>
        <dsp:cNvPr id="0" name=""/>
        <dsp:cNvSpPr/>
      </dsp:nvSpPr>
      <dsp:spPr>
        <a:xfrm>
          <a:off x="1584" y="54090"/>
          <a:ext cx="1281230" cy="877293"/>
        </a:xfrm>
        <a:prstGeom prst="roundRect">
          <a:avLst/>
        </a:prstGeom>
        <a:blipFill dpi="0" rotWithShape="1">
          <a:blip xmlns:r="http://schemas.openxmlformats.org/officeDocument/2006/relationships" r:embed="rId1">
            <a:extLst>
              <a:ext uri="{96DAC541-7B7A-43D3-8B79-37D633B846F1}">
                <asvg:svgBlip xmlns:asvg="http://schemas.microsoft.com/office/drawing/2016/SVG/main" r:embed="rId2"/>
              </a:ext>
            </a:extLst>
          </a:blip>
          <a:srcRect/>
          <a:stretch>
            <a:fillRect l="15763" r="15763"/>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1B74BDFA-4B9F-4BF4-AB71-64A0C94B7444}">
      <dsp:nvSpPr>
        <dsp:cNvPr id="0" name=""/>
        <dsp:cNvSpPr/>
      </dsp:nvSpPr>
      <dsp:spPr>
        <a:xfrm>
          <a:off x="5557" y="931384"/>
          <a:ext cx="1273284" cy="4723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marL="0" lvl="0" indent="0" algn="ctr" defTabSz="444500">
            <a:lnSpc>
              <a:spcPct val="90000"/>
            </a:lnSpc>
            <a:spcBef>
              <a:spcPct val="0"/>
            </a:spcBef>
            <a:spcAft>
              <a:spcPct val="35000"/>
            </a:spcAft>
            <a:buNone/>
          </a:pPr>
          <a:r>
            <a:rPr lang="en-US" sz="1000" kern="1200">
              <a:latin typeface="Bogle" panose="020B0503020203060203" pitchFamily="34" charset="77"/>
            </a:rPr>
            <a:t>Application</a:t>
          </a:r>
        </a:p>
      </dsp:txBody>
      <dsp:txXfrm>
        <a:off x="5557" y="931384"/>
        <a:ext cx="1273284" cy="472388"/>
      </dsp:txXfrm>
    </dsp:sp>
    <dsp:sp modelId="{29C38C57-3863-4C3C-8E5F-0B7F0FE174DA}">
      <dsp:nvSpPr>
        <dsp:cNvPr id="0" name=""/>
        <dsp:cNvSpPr/>
      </dsp:nvSpPr>
      <dsp:spPr>
        <a:xfrm>
          <a:off x="1410196" y="54090"/>
          <a:ext cx="1273284" cy="877293"/>
        </a:xfrm>
        <a:prstGeom prst="roundRect">
          <a:avLst/>
        </a:prstGeom>
        <a:blipFill dpi="0" rotWithShape="1">
          <a:blip xmlns:r="http://schemas.openxmlformats.org/officeDocument/2006/relationships" r:embed="rId3">
            <a:extLst>
              <a:ext uri="{96DAC541-7B7A-43D3-8B79-37D633B846F1}">
                <asvg:svgBlip xmlns:asvg="http://schemas.microsoft.com/office/drawing/2016/SVG/main" r:embed="rId4"/>
              </a:ext>
            </a:extLst>
          </a:blip>
          <a:srcRect/>
          <a:stretch>
            <a:fillRect l="15550" r="15550"/>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071A75E2-96D7-4254-BDE1-CDC4B47D2AA5}">
      <dsp:nvSpPr>
        <dsp:cNvPr id="0" name=""/>
        <dsp:cNvSpPr/>
      </dsp:nvSpPr>
      <dsp:spPr>
        <a:xfrm>
          <a:off x="1410196" y="931384"/>
          <a:ext cx="1273284" cy="4723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marL="0" lvl="0" indent="0" algn="ctr" defTabSz="444500">
            <a:lnSpc>
              <a:spcPct val="90000"/>
            </a:lnSpc>
            <a:spcBef>
              <a:spcPct val="0"/>
            </a:spcBef>
            <a:spcAft>
              <a:spcPct val="35000"/>
            </a:spcAft>
            <a:buNone/>
          </a:pPr>
          <a:r>
            <a:rPr lang="en-US" sz="1000" kern="1200">
              <a:latin typeface="Bogle" panose="020B0503020203060203" pitchFamily="34" charset="77"/>
            </a:rPr>
            <a:t>Concept Proposal/Proof of Concept</a:t>
          </a:r>
        </a:p>
      </dsp:txBody>
      <dsp:txXfrm>
        <a:off x="1410196" y="931384"/>
        <a:ext cx="1273284" cy="472388"/>
      </dsp:txXfrm>
    </dsp:sp>
    <dsp:sp modelId="{DFC48D81-86E8-46B4-AA16-41CD168E02B5}">
      <dsp:nvSpPr>
        <dsp:cNvPr id="0" name=""/>
        <dsp:cNvSpPr/>
      </dsp:nvSpPr>
      <dsp:spPr>
        <a:xfrm>
          <a:off x="2810863" y="54090"/>
          <a:ext cx="1273284" cy="877293"/>
        </a:xfrm>
        <a:prstGeom prst="roundRect">
          <a:avLst/>
        </a:prstGeom>
        <a:blipFill dpi="0" rotWithShape="1">
          <a:blip xmlns:r="http://schemas.openxmlformats.org/officeDocument/2006/relationships" r:embed="rId5">
            <a:extLst>
              <a:ext uri="{96DAC541-7B7A-43D3-8B79-37D633B846F1}">
                <asvg:svgBlip xmlns:asvg="http://schemas.microsoft.com/office/drawing/2016/SVG/main" r:embed="rId6"/>
              </a:ext>
            </a:extLst>
          </a:blip>
          <a:srcRect/>
          <a:stretch>
            <a:fillRect l="15550" r="15550"/>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5533DF06-4330-4F4B-9F9A-20850E286A9B}">
      <dsp:nvSpPr>
        <dsp:cNvPr id="0" name=""/>
        <dsp:cNvSpPr/>
      </dsp:nvSpPr>
      <dsp:spPr>
        <a:xfrm>
          <a:off x="2810863" y="931384"/>
          <a:ext cx="1273284" cy="4723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marL="0" lvl="0" indent="0" algn="ctr" defTabSz="444500">
            <a:lnSpc>
              <a:spcPct val="90000"/>
            </a:lnSpc>
            <a:spcBef>
              <a:spcPct val="0"/>
            </a:spcBef>
            <a:spcAft>
              <a:spcPct val="35000"/>
            </a:spcAft>
            <a:buNone/>
          </a:pPr>
          <a:r>
            <a:rPr lang="en-US" sz="1000" kern="1200">
              <a:latin typeface="Bogle" panose="020B0503020203060203" pitchFamily="34" charset="77"/>
            </a:rPr>
            <a:t>Enhancement to an Existing Concept</a:t>
          </a:r>
        </a:p>
      </dsp:txBody>
      <dsp:txXfrm>
        <a:off x="2810863" y="931384"/>
        <a:ext cx="1273284" cy="472388"/>
      </dsp:txXfrm>
    </dsp:sp>
    <dsp:sp modelId="{5E0A68DE-9F43-4D00-BDC8-71DC26B390DA}">
      <dsp:nvSpPr>
        <dsp:cNvPr id="0" name=""/>
        <dsp:cNvSpPr/>
      </dsp:nvSpPr>
      <dsp:spPr>
        <a:xfrm>
          <a:off x="4211530" y="54090"/>
          <a:ext cx="1273284" cy="877293"/>
        </a:xfrm>
        <a:prstGeom prst="roundRect">
          <a:avLst/>
        </a:prstGeom>
        <a:blipFill dpi="0" rotWithShape="1">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l="15550" r="15550"/>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B0E2479F-0979-4B6D-9685-E62941F15F64}">
      <dsp:nvSpPr>
        <dsp:cNvPr id="0" name=""/>
        <dsp:cNvSpPr/>
      </dsp:nvSpPr>
      <dsp:spPr>
        <a:xfrm>
          <a:off x="4211530" y="931384"/>
          <a:ext cx="1273284" cy="4723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marL="0" lvl="0" indent="0" algn="ctr" defTabSz="444500">
            <a:lnSpc>
              <a:spcPct val="90000"/>
            </a:lnSpc>
            <a:spcBef>
              <a:spcPct val="0"/>
            </a:spcBef>
            <a:spcAft>
              <a:spcPct val="35000"/>
            </a:spcAft>
            <a:buNone/>
          </a:pPr>
          <a:r>
            <a:rPr lang="en-US" sz="1000" kern="1200">
              <a:latin typeface="Bogle" panose="020B0503020203060203" pitchFamily="34" charset="77"/>
            </a:rPr>
            <a:t>Design-Your-Own</a:t>
          </a:r>
        </a:p>
      </dsp:txBody>
      <dsp:txXfrm>
        <a:off x="4211530" y="931384"/>
        <a:ext cx="1273284" cy="472388"/>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L02">
      <a:dk1>
        <a:srgbClr val="000000"/>
      </a:dk1>
      <a:lt1>
        <a:srgbClr val="FFFFFF"/>
      </a:lt1>
      <a:dk2>
        <a:srgbClr val="454551"/>
      </a:dk2>
      <a:lt2>
        <a:srgbClr val="D8D9DC"/>
      </a:lt2>
      <a:accent1>
        <a:srgbClr val="D14140"/>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L02">
      <a:majorFont>
        <a:latin typeface="Georgia"/>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45DDED1865D414EA6257A7CAE0A22E1" ma:contentTypeVersion="8" ma:contentTypeDescription="Create a new document." ma:contentTypeScope="" ma:versionID="a75822961c7071f43b11408906d50618">
  <xsd:schema xmlns:xsd="http://www.w3.org/2001/XMLSchema" xmlns:xs="http://www.w3.org/2001/XMLSchema" xmlns:p="http://schemas.microsoft.com/office/2006/metadata/properties" xmlns:ns2="26474796-c18a-421e-8d18-0b01c334f368" targetNamespace="http://schemas.microsoft.com/office/2006/metadata/properties" ma:root="true" ma:fieldsID="af106aecca4850f07c3cdbec85da6c3f" ns2:_="">
    <xsd:import namespace="26474796-c18a-421e-8d18-0b01c334f36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74796-c18a-421e-8d18-0b01c334f3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CF652BB-2674-4338-B864-DFBAB0BE315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10A91F4-CBBC-44CC-9AD1-F5865C2491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74796-c18a-421e-8d18-0b01c334f3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58D0E4-285B-4ECE-9A48-282A3DD02E65}">
  <ds:schemaRefs>
    <ds:schemaRef ds:uri="http://schemas.openxmlformats.org/officeDocument/2006/bibliography"/>
  </ds:schemaRefs>
</ds:datastoreItem>
</file>

<file path=customXml/itemProps4.xml><?xml version="1.0" encoding="utf-8"?>
<ds:datastoreItem xmlns:ds="http://schemas.openxmlformats.org/officeDocument/2006/customXml" ds:itemID="{C0FE130B-43AB-47EE-99BC-85BE14FF79C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1458</Words>
  <Characters>8312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Horecka</dc:creator>
  <cp:keywords/>
  <dc:description/>
  <cp:lastModifiedBy>Kevin Horecka</cp:lastModifiedBy>
  <cp:revision>2</cp:revision>
  <cp:lastPrinted>2022-04-15T19:16:00Z</cp:lastPrinted>
  <dcterms:created xsi:type="dcterms:W3CDTF">2022-05-10T21:36:00Z</dcterms:created>
  <dcterms:modified xsi:type="dcterms:W3CDTF">2022-05-10T21:36:00Z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0x010100845DDED1865D414EA6257A7CAE0A22E1</vt:lpwstr>
  </property>
</Properties>
</file>