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pt-BR"/>
        </w:rPr>
      </w:pPr>
      <w:r>
        <w:rPr>
          <w:lang w:val="pt-BR"/>
        </w:rPr>
        <w:t>Controle Ponto ThIJpB</w:t>
      </w:r>
    </w:p>
    <w:p>
      <w:pPr>
        <w:jc w:val="center"/>
        <w:rPr>
          <w:rFonts w:ascii="Roboto" w:hAnsi="Roboto" w:eastAsia="Roboto" w:cs="Roboto"/>
          <w:b w:val="0"/>
          <w:i w:val="0"/>
          <w:caps w:val="0"/>
          <w:color w:val="444444"/>
          <w:spacing w:val="0"/>
          <w:sz w:val="27"/>
          <w:szCs w:val="27"/>
          <w:lang w:val="pt-BR"/>
        </w:rPr>
      </w:pPr>
      <w:r>
        <w:rPr>
          <w:lang w:val="pt-BR"/>
        </w:rPr>
        <w:br w:type="page"/>
      </w:r>
    </w:p>
    <w:tbl>
      <w:tblPr>
        <w:tblW w:w="8250" w:type="dxa"/>
        <w:tblInd w:w="0" w:type="dxa"/>
        <w:tblBorders>
          <w:top w:val="single" w:color="CBCBCB" w:sz="6" w:space="0"/>
          <w:left w:val="single" w:color="CBCBCB" w:sz="6" w:space="0"/>
          <w:bottom w:val="single" w:color="CBCBCB" w:sz="6" w:space="0"/>
          <w:right w:val="single" w:color="CBCBC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50"/>
      </w:tblGrid>
      <w:tr>
        <w:tblPrEx>
          <w:tblBorders>
            <w:top w:val="single" w:color="CBCBCB" w:sz="6" w:space="0"/>
            <w:left w:val="single" w:color="CBCBCB" w:sz="6" w:space="0"/>
            <w:bottom w:val="single" w:color="CBCBCB" w:sz="6" w:space="0"/>
            <w:right w:val="single" w:color="CBCBC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Header/>
        </w:trPr>
        <w:tc>
          <w:tcPr>
            <w:tcW w:w="8250" w:type="dxa"/>
            <w:tcBorders>
              <w:top w:val="nil"/>
              <w:left w:val="single" w:color="CBCBCB" w:sz="2" w:space="0"/>
              <w:bottom w:val="single" w:color="CBCBCB" w:sz="6" w:space="0"/>
              <w:right w:val="nil"/>
            </w:tcBorders>
            <w:shd w:val="clear" w:color="auto" w:fill="F2F2F2"/>
            <w:tcMar>
              <w:top w:w="0" w:type="dxa"/>
              <w:left w:w="210" w:type="dxa"/>
              <w:bottom w:w="0" w:type="dxa"/>
              <w:right w:w="2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ottom"/>
              <w:rPr>
                <w:rFonts w:hint="default" w:ascii="Roboto" w:hAnsi="Roboto" w:eastAsia="Roboto" w:cs="Roboto"/>
                <w:caps w:val="0"/>
                <w:color w:val="000000"/>
                <w:spacing w:val="0"/>
              </w:rPr>
            </w:pPr>
            <w:bookmarkStart w:id="0" w:name="OLE_LINK3"/>
            <w:r>
              <w:rPr>
                <w:rStyle w:val="4"/>
                <w:rFonts w:hint="default" w:ascii="Roboto" w:hAnsi="Roboto" w:eastAsia="Roboto" w:cs="Roboto"/>
                <w:b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Requisitos Funcionais (Identificador e Nome)</w:t>
            </w:r>
          </w:p>
        </w:tc>
      </w:tr>
      <w:tr>
        <w:tblPrEx>
          <w:tblBorders>
            <w:top w:val="single" w:color="CBCBCB" w:sz="6" w:space="0"/>
            <w:left w:val="single" w:color="CBCBCB" w:sz="6" w:space="0"/>
            <w:bottom w:val="single" w:color="CBCBCB" w:sz="6" w:space="0"/>
            <w:right w:val="single" w:color="CBCBC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0" w:type="dxa"/>
            <w:tcBorders>
              <w:top w:val="nil"/>
              <w:left w:val="single" w:color="CBCBCB" w:sz="2" w:space="0"/>
              <w:bottom w:val="single" w:color="CBCBCB" w:sz="6" w:space="0"/>
              <w:right w:val="nil"/>
            </w:tcBorders>
            <w:shd w:val="clear" w:color="auto" w:fill="FFFFFF"/>
            <w:tcMar>
              <w:top w:w="0" w:type="dxa"/>
              <w:left w:w="210" w:type="dxa"/>
              <w:bottom w:w="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Roboto" w:hAnsi="Roboto" w:eastAsia="Roboto" w:cs="Roboto"/>
                <w:caps w:val="0"/>
                <w:spacing w:val="0"/>
              </w:rPr>
            </w:pPr>
            <w:bookmarkStart w:id="1" w:name="OLE_LINK4"/>
            <w:r>
              <w:rPr>
                <w:rFonts w:hint="default" w:ascii="Roboto" w:hAnsi="Roboto" w:eastAsia="Roboto" w:cs="Roboto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RF001 – Incluir </w:t>
            </w:r>
            <w:bookmarkStart w:id="2" w:name="OLE_LINK1"/>
            <w:r>
              <w:rPr>
                <w:rFonts w:hint="default" w:ascii="Roboto" w:hAnsi="Roboto" w:eastAsia="Roboto" w:cs="Roboto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pt-BR" w:eastAsia="zh-CN" w:bidi="ar"/>
              </w:rPr>
              <w:t>funcionári</w:t>
            </w:r>
            <w:bookmarkEnd w:id="2"/>
            <w:r>
              <w:rPr>
                <w:rFonts w:hint="default" w:ascii="Roboto" w:hAnsi="Roboto" w:eastAsia="Roboto" w:cs="Roboto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pt-BR" w:eastAsia="zh-CN" w:bidi="ar"/>
              </w:rPr>
              <w:t>o</w:t>
            </w:r>
            <w:bookmarkEnd w:id="1"/>
          </w:p>
        </w:tc>
      </w:tr>
      <w:tr>
        <w:tblPrEx>
          <w:tblBorders>
            <w:top w:val="single" w:color="CBCBCB" w:sz="6" w:space="0"/>
            <w:left w:val="single" w:color="CBCBCB" w:sz="6" w:space="0"/>
            <w:bottom w:val="single" w:color="CBCBCB" w:sz="6" w:space="0"/>
            <w:right w:val="single" w:color="CBCBC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0" w:type="dxa"/>
            <w:tcBorders>
              <w:top w:val="nil"/>
              <w:left w:val="single" w:color="CBCBCB" w:sz="2" w:space="0"/>
              <w:bottom w:val="single" w:color="CBCBCB" w:sz="6" w:space="0"/>
              <w:right w:val="nil"/>
            </w:tcBorders>
            <w:shd w:val="clear" w:color="auto" w:fill="FFFFFF"/>
            <w:tcMar>
              <w:top w:w="0" w:type="dxa"/>
              <w:left w:w="210" w:type="dxa"/>
              <w:bottom w:w="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Roboto" w:hAnsi="Roboto" w:eastAsia="Roboto" w:cs="Roboto"/>
                <w:caps w:val="0"/>
                <w:spacing w:val="0"/>
              </w:rPr>
            </w:pPr>
            <w:r>
              <w:rPr>
                <w:rFonts w:hint="default" w:ascii="Roboto" w:hAnsi="Roboto" w:eastAsia="Roboto" w:cs="Roboto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RF002 – Alterar </w:t>
            </w:r>
            <w:r>
              <w:rPr>
                <w:rFonts w:hint="default" w:ascii="Roboto" w:hAnsi="Roboto" w:eastAsia="Roboto" w:cs="Roboto"/>
                <w:caps w:val="0"/>
                <w:spacing w:val="0"/>
                <w:kern w:val="0"/>
                <w:sz w:val="24"/>
                <w:szCs w:val="24"/>
                <w:lang w:val="pt-BR" w:eastAsia="zh-CN" w:bidi="ar"/>
              </w:rPr>
              <w:t>funcionário</w:t>
            </w:r>
          </w:p>
        </w:tc>
      </w:tr>
      <w:tr>
        <w:tblPrEx>
          <w:tblBorders>
            <w:top w:val="single" w:color="CBCBCB" w:sz="6" w:space="0"/>
            <w:left w:val="single" w:color="CBCBCB" w:sz="6" w:space="0"/>
            <w:bottom w:val="single" w:color="CBCBCB" w:sz="6" w:space="0"/>
            <w:right w:val="single" w:color="CBCBC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0" w:type="dxa"/>
            <w:tcBorders>
              <w:top w:val="nil"/>
              <w:left w:val="single" w:color="CBCBCB" w:sz="2" w:space="0"/>
              <w:bottom w:val="single" w:color="CBCBCB" w:sz="6" w:space="0"/>
              <w:right w:val="nil"/>
            </w:tcBorders>
            <w:shd w:val="clear" w:color="auto" w:fill="FFFFFF"/>
            <w:tcMar>
              <w:top w:w="0" w:type="dxa"/>
              <w:left w:w="210" w:type="dxa"/>
              <w:bottom w:w="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Roboto" w:hAnsi="Roboto" w:eastAsia="Roboto" w:cs="Roboto"/>
                <w:caps w:val="0"/>
                <w:spacing w:val="0"/>
              </w:rPr>
            </w:pPr>
            <w:r>
              <w:rPr>
                <w:rFonts w:hint="default" w:ascii="Roboto" w:hAnsi="Roboto" w:eastAsia="Roboto" w:cs="Roboto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RF003 – Consultar </w:t>
            </w:r>
            <w:r>
              <w:rPr>
                <w:rFonts w:hint="default" w:ascii="Roboto" w:hAnsi="Roboto" w:eastAsia="Roboto" w:cs="Roboto"/>
                <w:caps w:val="0"/>
                <w:spacing w:val="0"/>
                <w:kern w:val="0"/>
                <w:sz w:val="24"/>
                <w:szCs w:val="24"/>
                <w:lang w:val="pt-BR" w:eastAsia="zh-CN" w:bidi="ar"/>
              </w:rPr>
              <w:t>funcionário</w:t>
            </w:r>
            <w:r>
              <w:rPr>
                <w:rFonts w:hint="default" w:ascii="Roboto" w:hAnsi="Roboto" w:eastAsia="Roboto" w:cs="Roboto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CBCBCB" w:sz="6" w:space="0"/>
            <w:left w:val="single" w:color="CBCBCB" w:sz="6" w:space="0"/>
            <w:bottom w:val="single" w:color="CBCBCB" w:sz="6" w:space="0"/>
            <w:right w:val="single" w:color="CBCBC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0" w:type="dxa"/>
            <w:tcBorders>
              <w:top w:val="nil"/>
              <w:left w:val="single" w:color="CBCBCB" w:sz="2" w:space="0"/>
              <w:bottom w:val="single" w:color="CBCBCB" w:sz="6" w:space="0"/>
              <w:right w:val="nil"/>
            </w:tcBorders>
            <w:shd w:val="clear" w:color="auto" w:fill="FFFFFF"/>
            <w:tcMar>
              <w:top w:w="0" w:type="dxa"/>
              <w:left w:w="210" w:type="dxa"/>
              <w:bottom w:w="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Roboto" w:hAnsi="Roboto" w:eastAsia="Roboto" w:cs="Roboto"/>
                <w:caps w:val="0"/>
                <w:spacing w:val="0"/>
              </w:rPr>
            </w:pPr>
            <w:r>
              <w:rPr>
                <w:rFonts w:hint="default" w:ascii="Roboto" w:hAnsi="Roboto" w:eastAsia="Roboto" w:cs="Roboto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RF004 – Excluir </w:t>
            </w:r>
            <w:r>
              <w:rPr>
                <w:rFonts w:hint="default" w:ascii="Roboto" w:hAnsi="Roboto" w:eastAsia="Roboto" w:cs="Roboto"/>
                <w:caps w:val="0"/>
                <w:spacing w:val="0"/>
                <w:kern w:val="0"/>
                <w:sz w:val="24"/>
                <w:szCs w:val="24"/>
                <w:lang w:val="pt-BR" w:eastAsia="zh-CN" w:bidi="ar"/>
              </w:rPr>
              <w:t>funcionário</w:t>
            </w:r>
            <w:r>
              <w:rPr>
                <w:rFonts w:hint="default" w:ascii="Roboto" w:hAnsi="Roboto" w:eastAsia="Roboto" w:cs="Roboto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CBCBCB" w:sz="6" w:space="0"/>
            <w:left w:val="single" w:color="CBCBCB" w:sz="6" w:space="0"/>
            <w:bottom w:val="single" w:color="CBCBCB" w:sz="6" w:space="0"/>
            <w:right w:val="single" w:color="CBCBC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0" w:type="dxa"/>
            <w:tcBorders>
              <w:top w:val="nil"/>
              <w:left w:val="single" w:color="CBCBCB" w:sz="2" w:space="0"/>
              <w:bottom w:val="single" w:color="CBCBCB" w:sz="6" w:space="0"/>
              <w:right w:val="nil"/>
            </w:tcBorders>
            <w:shd w:val="clear" w:color="auto" w:fill="FFFFFF"/>
            <w:tcMar>
              <w:top w:w="0" w:type="dxa"/>
              <w:left w:w="210" w:type="dxa"/>
              <w:bottom w:w="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Roboto" w:hAnsi="Roboto" w:eastAsia="Roboto" w:cs="Roboto"/>
                <w:caps w:val="0"/>
                <w:spacing w:val="0"/>
              </w:rPr>
            </w:pPr>
            <w:r>
              <w:rPr>
                <w:rFonts w:hint="default" w:ascii="Roboto" w:hAnsi="Roboto" w:eastAsia="Roboto" w:cs="Roboto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RF005 – </w:t>
            </w:r>
            <w:bookmarkStart w:id="3" w:name="OLE_LINK2"/>
            <w:r>
              <w:rPr>
                <w:rFonts w:hint="default" w:ascii="Roboto" w:hAnsi="Roboto" w:eastAsia="Roboto" w:cs="Roboto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pt-BR" w:eastAsia="zh-CN" w:bidi="ar"/>
              </w:rPr>
              <w:t>Realiza o registro de hora entrada</w:t>
            </w:r>
            <w:bookmarkEnd w:id="3"/>
          </w:p>
        </w:tc>
      </w:tr>
      <w:tr>
        <w:tblPrEx>
          <w:tblBorders>
            <w:top w:val="single" w:color="CBCBCB" w:sz="6" w:space="0"/>
            <w:left w:val="single" w:color="CBCBCB" w:sz="6" w:space="0"/>
            <w:bottom w:val="single" w:color="CBCBCB" w:sz="6" w:space="0"/>
            <w:right w:val="single" w:color="CBCBC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0" w:type="dxa"/>
            <w:tcBorders>
              <w:top w:val="nil"/>
              <w:left w:val="single" w:color="CBCBCB" w:sz="2" w:space="0"/>
              <w:bottom w:val="single" w:color="CBCBCB" w:sz="6" w:space="0"/>
              <w:right w:val="nil"/>
            </w:tcBorders>
            <w:shd w:val="clear" w:color="auto" w:fill="FFFFFF"/>
            <w:tcMar>
              <w:top w:w="0" w:type="dxa"/>
              <w:left w:w="210" w:type="dxa"/>
              <w:bottom w:w="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Roboto" w:hAnsi="Roboto" w:eastAsia="Roboto" w:cs="Roboto"/>
                <w:caps w:val="0"/>
                <w:spacing w:val="0"/>
              </w:rPr>
            </w:pPr>
            <w:r>
              <w:rPr>
                <w:rFonts w:hint="default" w:ascii="Roboto" w:hAnsi="Roboto" w:eastAsia="Roboto" w:cs="Roboto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RF006 – </w:t>
            </w:r>
            <w:r>
              <w:rPr>
                <w:rFonts w:hint="default" w:ascii="Roboto" w:hAnsi="Roboto" w:eastAsia="Roboto" w:cs="Roboto"/>
                <w:caps w:val="0"/>
                <w:spacing w:val="0"/>
                <w:kern w:val="0"/>
                <w:sz w:val="24"/>
                <w:szCs w:val="24"/>
                <w:lang w:val="pt-BR" w:eastAsia="zh-CN" w:bidi="ar"/>
              </w:rPr>
              <w:t>Realiza o registro de hora intervalo</w:t>
            </w:r>
          </w:p>
        </w:tc>
      </w:tr>
      <w:tr>
        <w:tblPrEx>
          <w:tblBorders>
            <w:top w:val="single" w:color="CBCBCB" w:sz="6" w:space="0"/>
            <w:left w:val="single" w:color="CBCBCB" w:sz="6" w:space="0"/>
            <w:bottom w:val="single" w:color="CBCBCB" w:sz="6" w:space="0"/>
            <w:right w:val="single" w:color="CBCBC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0" w:type="dxa"/>
            <w:tcBorders>
              <w:top w:val="nil"/>
              <w:left w:val="single" w:color="CBCBCB" w:sz="2" w:space="0"/>
              <w:bottom w:val="single" w:color="CBCBCB" w:sz="6" w:space="0"/>
              <w:right w:val="nil"/>
            </w:tcBorders>
            <w:shd w:val="clear" w:color="auto" w:fill="FFFFFF"/>
            <w:tcMar>
              <w:top w:w="0" w:type="dxa"/>
              <w:left w:w="210" w:type="dxa"/>
              <w:bottom w:w="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Roboto" w:hAnsi="Roboto" w:eastAsia="Roboto" w:cs="Roboto"/>
                <w:caps w:val="0"/>
                <w:spacing w:val="0"/>
              </w:rPr>
            </w:pPr>
            <w:r>
              <w:rPr>
                <w:rFonts w:hint="default" w:ascii="Roboto" w:hAnsi="Roboto" w:eastAsia="Roboto" w:cs="Roboto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RF007 – </w:t>
            </w:r>
            <w:r>
              <w:rPr>
                <w:rFonts w:hint="default" w:ascii="Roboto" w:hAnsi="Roboto" w:eastAsia="Roboto" w:cs="Roboto"/>
                <w:caps w:val="0"/>
                <w:spacing w:val="0"/>
                <w:kern w:val="0"/>
                <w:sz w:val="24"/>
                <w:szCs w:val="24"/>
                <w:lang w:val="pt-BR" w:eastAsia="zh-CN" w:bidi="ar"/>
              </w:rPr>
              <w:t>Realiza o registro de hora saída</w:t>
            </w:r>
          </w:p>
        </w:tc>
      </w:tr>
      <w:tr>
        <w:tblPrEx>
          <w:tblBorders>
            <w:top w:val="single" w:color="CBCBCB" w:sz="6" w:space="0"/>
            <w:left w:val="single" w:color="CBCBCB" w:sz="6" w:space="0"/>
            <w:bottom w:val="single" w:color="CBCBCB" w:sz="6" w:space="0"/>
            <w:right w:val="single" w:color="CBCBC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0" w:type="dxa"/>
            <w:tcBorders>
              <w:top w:val="nil"/>
              <w:left w:val="single" w:color="CBCBCB" w:sz="2" w:space="0"/>
              <w:bottom w:val="single" w:color="CBCBCB" w:sz="2" w:space="0"/>
              <w:right w:val="nil"/>
            </w:tcBorders>
            <w:shd w:val="clear" w:color="auto" w:fill="FFFFFF"/>
            <w:tcMar>
              <w:top w:w="0" w:type="dxa"/>
              <w:left w:w="210" w:type="dxa"/>
              <w:bottom w:w="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Roboto" w:hAnsi="Roboto" w:eastAsia="Roboto" w:cs="Roboto"/>
                <w:caps w:val="0"/>
                <w:spacing w:val="0"/>
              </w:rPr>
            </w:pPr>
            <w:r>
              <w:rPr>
                <w:rFonts w:hint="default" w:ascii="Roboto" w:hAnsi="Roboto" w:eastAsia="Roboto" w:cs="Roboto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RF008 – </w:t>
            </w:r>
            <w:r>
              <w:rPr>
                <w:rFonts w:hint="default" w:ascii="Roboto" w:hAnsi="Roboto" w:eastAsia="Roboto" w:cs="Roboto"/>
                <w:caps w:val="0"/>
                <w:spacing w:val="0"/>
                <w:kern w:val="0"/>
                <w:sz w:val="24"/>
                <w:szCs w:val="24"/>
                <w:lang w:val="pt-BR" w:eastAsia="zh-CN" w:bidi="ar"/>
              </w:rPr>
              <w:t>Realiza o calculo de horas extras</w:t>
            </w:r>
          </w:p>
        </w:tc>
      </w:tr>
      <w:bookmarkEnd w:id="0"/>
    </w:tbl>
    <w:p>
      <w:pPr>
        <w:jc w:val="center"/>
        <w:rPr>
          <w:lang w:val="pt-BR"/>
        </w:rPr>
      </w:pPr>
    </w:p>
    <w:p>
      <w:pPr>
        <w:jc w:val="center"/>
        <w:rPr>
          <w:lang w:val="pt-BR"/>
        </w:rPr>
      </w:pPr>
    </w:p>
    <w:p>
      <w:pPr>
        <w:jc w:val="center"/>
        <w:rPr>
          <w:lang w:val="pt-BR"/>
        </w:rPr>
      </w:pPr>
    </w:p>
    <w:tbl>
      <w:tblPr>
        <w:tblStyle w:val="5"/>
        <w:tblW w:w="8250" w:type="dxa"/>
        <w:tblInd w:w="0" w:type="dxa"/>
        <w:tblBorders>
          <w:top w:val="single" w:color="CBCBCB" w:sz="6" w:space="0"/>
          <w:left w:val="single" w:color="CBCBCB" w:sz="6" w:space="0"/>
          <w:bottom w:val="single" w:color="CBCBCB" w:sz="6" w:space="0"/>
          <w:right w:val="single" w:color="CBCBC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50"/>
      </w:tblGrid>
      <w:tr>
        <w:tblPrEx>
          <w:tblBorders>
            <w:top w:val="single" w:color="CBCBCB" w:sz="6" w:space="0"/>
            <w:left w:val="single" w:color="CBCBCB" w:sz="6" w:space="0"/>
            <w:bottom w:val="single" w:color="CBCBCB" w:sz="6" w:space="0"/>
            <w:right w:val="single" w:color="CBCBC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Header/>
        </w:trPr>
        <w:tc>
          <w:tcPr>
            <w:tcW w:w="8250" w:type="dxa"/>
            <w:tcBorders>
              <w:top w:val="nil"/>
              <w:left w:val="single" w:color="CBCBCB" w:sz="2" w:space="0"/>
              <w:bottom w:val="single" w:color="CBCBCB" w:sz="6" w:space="0"/>
              <w:right w:val="nil"/>
            </w:tcBorders>
            <w:shd w:val="clear" w:color="auto" w:fill="F2F2F2"/>
            <w:tcMar>
              <w:top w:w="0" w:type="dxa"/>
              <w:left w:w="210" w:type="dxa"/>
              <w:bottom w:w="0" w:type="dxa"/>
              <w:right w:w="2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ottom"/>
              <w:rPr>
                <w:rFonts w:hint="default" w:ascii="Roboto" w:hAnsi="Roboto" w:eastAsia="Roboto" w:cs="Roboto"/>
                <w:caps w:val="0"/>
                <w:color w:val="000000"/>
                <w:spacing w:val="0"/>
              </w:rPr>
            </w:pPr>
            <w:r>
              <w:rPr>
                <w:rStyle w:val="4"/>
                <w:rFonts w:hint="default" w:ascii="Roboto" w:hAnsi="Roboto" w:eastAsia="Roboto" w:cs="Roboto"/>
                <w:b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Requisitos </w:t>
            </w:r>
            <w:r>
              <w:rPr>
                <w:rStyle w:val="4"/>
                <w:rFonts w:hint="default" w:ascii="Roboto" w:hAnsi="Roboto" w:eastAsia="Roboto" w:cs="Roboto"/>
                <w:b/>
                <w:caps w:val="0"/>
                <w:color w:val="000000"/>
                <w:spacing w:val="0"/>
                <w:kern w:val="0"/>
                <w:sz w:val="24"/>
                <w:szCs w:val="24"/>
                <w:lang w:val="pt-BR" w:eastAsia="zh-CN" w:bidi="ar"/>
              </w:rPr>
              <w:t xml:space="preserve">não </w:t>
            </w:r>
            <w:r>
              <w:rPr>
                <w:rStyle w:val="4"/>
                <w:rFonts w:hint="default" w:ascii="Roboto" w:hAnsi="Roboto" w:eastAsia="Roboto" w:cs="Roboto"/>
                <w:b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Funcionais (Identificador e Nome)</w:t>
            </w:r>
          </w:p>
        </w:tc>
      </w:tr>
      <w:tr>
        <w:tblPrEx>
          <w:tblBorders>
            <w:top w:val="single" w:color="CBCBCB" w:sz="6" w:space="0"/>
            <w:left w:val="single" w:color="CBCBCB" w:sz="6" w:space="0"/>
            <w:bottom w:val="single" w:color="CBCBCB" w:sz="6" w:space="0"/>
            <w:right w:val="single" w:color="CBCBC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0" w:type="dxa"/>
            <w:tcBorders>
              <w:top w:val="nil"/>
              <w:left w:val="single" w:color="CBCBCB" w:sz="2" w:space="0"/>
              <w:bottom w:val="single" w:color="CBCBCB" w:sz="6" w:space="0"/>
              <w:right w:val="nil"/>
            </w:tcBorders>
            <w:shd w:val="clear" w:color="auto" w:fill="FFFFFF"/>
            <w:tcMar>
              <w:top w:w="0" w:type="dxa"/>
              <w:left w:w="210" w:type="dxa"/>
              <w:bottom w:w="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Roboto" w:hAnsi="Roboto" w:eastAsia="Roboto" w:cs="Roboto"/>
                <w:caps w:val="0"/>
                <w:spacing w:val="0"/>
                <w:lang w:val="pt-BR"/>
              </w:rPr>
            </w:pPr>
            <w:r>
              <w:rPr>
                <w:rFonts w:hint="default" w:ascii="Roboto" w:hAnsi="Roboto" w:eastAsia="Roboto" w:cs="Roboto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R</w:t>
            </w:r>
            <w:r>
              <w:rPr>
                <w:rFonts w:hint="default" w:ascii="Roboto" w:hAnsi="Roboto" w:eastAsia="Roboto" w:cs="Roboto"/>
                <w:caps w:val="0"/>
                <w:spacing w:val="0"/>
                <w:kern w:val="0"/>
                <w:sz w:val="24"/>
                <w:szCs w:val="24"/>
                <w:lang w:val="pt-BR" w:eastAsia="zh-CN" w:bidi="ar"/>
              </w:rPr>
              <w:t>N</w:t>
            </w:r>
            <w:r>
              <w:rPr>
                <w:rFonts w:hint="default" w:ascii="Roboto" w:hAnsi="Roboto" w:eastAsia="Roboto" w:cs="Roboto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F001 – </w:t>
            </w:r>
            <w:r>
              <w:rPr>
                <w:rFonts w:hint="default" w:ascii="Roboto" w:hAnsi="Roboto" w:eastAsia="Roboto" w:cs="Roboto"/>
                <w:caps w:val="0"/>
                <w:spacing w:val="0"/>
                <w:kern w:val="0"/>
                <w:sz w:val="24"/>
                <w:szCs w:val="24"/>
                <w:lang w:val="pt-BR" w:eastAsia="zh-CN" w:bidi="ar"/>
              </w:rPr>
              <w:t>Navegador do funcionário</w:t>
            </w:r>
            <w:bookmarkStart w:id="4" w:name="_GoBack"/>
            <w:bookmarkEnd w:id="4"/>
          </w:p>
        </w:tc>
      </w:tr>
      <w:tr>
        <w:tblPrEx>
          <w:tblBorders>
            <w:top w:val="single" w:color="CBCBCB" w:sz="6" w:space="0"/>
            <w:left w:val="single" w:color="CBCBCB" w:sz="6" w:space="0"/>
            <w:bottom w:val="single" w:color="CBCBCB" w:sz="6" w:space="0"/>
            <w:right w:val="single" w:color="CBCBC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0" w:type="dxa"/>
            <w:tcBorders>
              <w:top w:val="nil"/>
              <w:left w:val="single" w:color="CBCBCB" w:sz="2" w:space="0"/>
              <w:bottom w:val="single" w:color="CBCBCB" w:sz="6" w:space="0"/>
              <w:right w:val="nil"/>
            </w:tcBorders>
            <w:shd w:val="clear" w:color="auto" w:fill="FFFFFF"/>
            <w:tcMar>
              <w:top w:w="0" w:type="dxa"/>
              <w:left w:w="210" w:type="dxa"/>
              <w:bottom w:w="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Roboto" w:hAnsi="Roboto" w:eastAsia="Roboto" w:cs="Roboto"/>
                <w:caps w:val="0"/>
                <w:spacing w:val="0"/>
              </w:rPr>
            </w:pPr>
          </w:p>
        </w:tc>
      </w:tr>
      <w:tr>
        <w:tblPrEx>
          <w:tblBorders>
            <w:top w:val="single" w:color="CBCBCB" w:sz="6" w:space="0"/>
            <w:left w:val="single" w:color="CBCBCB" w:sz="6" w:space="0"/>
            <w:bottom w:val="single" w:color="CBCBCB" w:sz="6" w:space="0"/>
            <w:right w:val="single" w:color="CBCBC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0" w:type="dxa"/>
            <w:tcBorders>
              <w:top w:val="nil"/>
              <w:left w:val="single" w:color="CBCBCB" w:sz="2" w:space="0"/>
              <w:bottom w:val="single" w:color="CBCBCB" w:sz="6" w:space="0"/>
              <w:right w:val="nil"/>
            </w:tcBorders>
            <w:shd w:val="clear" w:color="auto" w:fill="FFFFFF"/>
            <w:tcMar>
              <w:top w:w="0" w:type="dxa"/>
              <w:left w:w="210" w:type="dxa"/>
              <w:bottom w:w="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Roboto" w:hAnsi="Roboto" w:eastAsia="Roboto" w:cs="Roboto"/>
                <w:caps w:val="0"/>
                <w:spacing w:val="0"/>
              </w:rPr>
            </w:pPr>
          </w:p>
        </w:tc>
      </w:tr>
      <w:tr>
        <w:tblPrEx>
          <w:tblBorders>
            <w:top w:val="single" w:color="CBCBCB" w:sz="6" w:space="0"/>
            <w:left w:val="single" w:color="CBCBCB" w:sz="6" w:space="0"/>
            <w:bottom w:val="single" w:color="CBCBCB" w:sz="6" w:space="0"/>
            <w:right w:val="single" w:color="CBCBC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0" w:type="dxa"/>
            <w:tcBorders>
              <w:top w:val="nil"/>
              <w:left w:val="single" w:color="CBCBCB" w:sz="2" w:space="0"/>
              <w:bottom w:val="single" w:color="CBCBCB" w:sz="6" w:space="0"/>
              <w:right w:val="nil"/>
            </w:tcBorders>
            <w:shd w:val="clear" w:color="auto" w:fill="FFFFFF"/>
            <w:tcMar>
              <w:top w:w="0" w:type="dxa"/>
              <w:left w:w="210" w:type="dxa"/>
              <w:bottom w:w="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Roboto" w:hAnsi="Roboto" w:eastAsia="Roboto" w:cs="Roboto"/>
                <w:caps w:val="0"/>
                <w:spacing w:val="0"/>
              </w:rPr>
            </w:pPr>
          </w:p>
        </w:tc>
      </w:tr>
      <w:tr>
        <w:tblPrEx>
          <w:tblBorders>
            <w:top w:val="single" w:color="CBCBCB" w:sz="6" w:space="0"/>
            <w:left w:val="single" w:color="CBCBCB" w:sz="6" w:space="0"/>
            <w:bottom w:val="single" w:color="CBCBCB" w:sz="6" w:space="0"/>
            <w:right w:val="single" w:color="CBCBC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0" w:type="dxa"/>
            <w:tcBorders>
              <w:top w:val="nil"/>
              <w:left w:val="single" w:color="CBCBCB" w:sz="2" w:space="0"/>
              <w:bottom w:val="single" w:color="CBCBCB" w:sz="6" w:space="0"/>
              <w:right w:val="nil"/>
            </w:tcBorders>
            <w:shd w:val="clear" w:color="auto" w:fill="FFFFFF"/>
            <w:tcMar>
              <w:top w:w="0" w:type="dxa"/>
              <w:left w:w="210" w:type="dxa"/>
              <w:bottom w:w="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Roboto" w:hAnsi="Roboto" w:eastAsia="Roboto" w:cs="Roboto"/>
                <w:caps w:val="0"/>
                <w:spacing w:val="0"/>
              </w:rPr>
            </w:pPr>
          </w:p>
        </w:tc>
      </w:tr>
      <w:tr>
        <w:tblPrEx>
          <w:tblBorders>
            <w:top w:val="single" w:color="CBCBCB" w:sz="6" w:space="0"/>
            <w:left w:val="single" w:color="CBCBCB" w:sz="6" w:space="0"/>
            <w:bottom w:val="single" w:color="CBCBCB" w:sz="6" w:space="0"/>
            <w:right w:val="single" w:color="CBCBC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0" w:type="dxa"/>
            <w:tcBorders>
              <w:top w:val="nil"/>
              <w:left w:val="single" w:color="CBCBCB" w:sz="2" w:space="0"/>
              <w:bottom w:val="single" w:color="CBCBCB" w:sz="6" w:space="0"/>
              <w:right w:val="nil"/>
            </w:tcBorders>
            <w:shd w:val="clear" w:color="auto" w:fill="FFFFFF"/>
            <w:tcMar>
              <w:top w:w="0" w:type="dxa"/>
              <w:left w:w="210" w:type="dxa"/>
              <w:bottom w:w="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Roboto" w:hAnsi="Roboto" w:eastAsia="Roboto" w:cs="Roboto"/>
                <w:caps w:val="0"/>
                <w:spacing w:val="0"/>
              </w:rPr>
            </w:pPr>
          </w:p>
        </w:tc>
      </w:tr>
      <w:tr>
        <w:tblPrEx>
          <w:tblBorders>
            <w:top w:val="single" w:color="CBCBCB" w:sz="6" w:space="0"/>
            <w:left w:val="single" w:color="CBCBCB" w:sz="6" w:space="0"/>
            <w:bottom w:val="single" w:color="CBCBCB" w:sz="6" w:space="0"/>
            <w:right w:val="single" w:color="CBCBC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0" w:type="dxa"/>
            <w:tcBorders>
              <w:top w:val="nil"/>
              <w:left w:val="single" w:color="CBCBCB" w:sz="2" w:space="0"/>
              <w:bottom w:val="single" w:color="CBCBCB" w:sz="6" w:space="0"/>
              <w:right w:val="nil"/>
            </w:tcBorders>
            <w:shd w:val="clear" w:color="auto" w:fill="FFFFFF"/>
            <w:tcMar>
              <w:top w:w="0" w:type="dxa"/>
              <w:left w:w="210" w:type="dxa"/>
              <w:bottom w:w="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Roboto" w:hAnsi="Roboto" w:eastAsia="Roboto" w:cs="Roboto"/>
                <w:caps w:val="0"/>
                <w:spacing w:val="0"/>
              </w:rPr>
            </w:pPr>
          </w:p>
        </w:tc>
      </w:tr>
      <w:tr>
        <w:tblPrEx>
          <w:tblBorders>
            <w:top w:val="single" w:color="CBCBCB" w:sz="6" w:space="0"/>
            <w:left w:val="single" w:color="CBCBCB" w:sz="6" w:space="0"/>
            <w:bottom w:val="single" w:color="CBCBCB" w:sz="6" w:space="0"/>
            <w:right w:val="single" w:color="CBCBC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0" w:type="dxa"/>
            <w:tcBorders>
              <w:top w:val="nil"/>
              <w:left w:val="single" w:color="CBCBCB" w:sz="2" w:space="0"/>
              <w:bottom w:val="single" w:color="CBCBCB" w:sz="2" w:space="0"/>
              <w:right w:val="nil"/>
            </w:tcBorders>
            <w:shd w:val="clear" w:color="auto" w:fill="FFFFFF"/>
            <w:tcMar>
              <w:top w:w="0" w:type="dxa"/>
              <w:left w:w="210" w:type="dxa"/>
              <w:bottom w:w="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Roboto" w:hAnsi="Roboto" w:eastAsia="Roboto" w:cs="Roboto"/>
                <w:caps w:val="0"/>
                <w:spacing w:val="0"/>
              </w:rPr>
            </w:pPr>
          </w:p>
        </w:tc>
      </w:tr>
    </w:tbl>
    <w:p>
      <w:pPr>
        <w:jc w:val="center"/>
        <w:rPr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EF" w:usb1="5000205B" w:usb2="0000002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A0DC8"/>
    <w:rsid w:val="01A6178A"/>
    <w:rsid w:val="327A0DC8"/>
    <w:rsid w:val="557D5DAA"/>
    <w:rsid w:val="5AF87497"/>
    <w:rsid w:val="60721C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2017-04-07T14:21:00Z</dcterms:created>
  <dc:creator>IwaCham</dc:creator>
  <cp:lastModifiedBy>IwaCham</cp:lastModifiedBy>
  <dcterms:modified xsi:type="dcterms:W3CDTF">2017-04-07T14:27:31Z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