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83491">
      <w:pPr>
        <w:spacing w:before="100" w:beforeAutospacing="1" w:after="100" w:afterAutospacing="1" w:line="240" w:lineRule="auto"/>
        <w:outlineLvl w:val="1"/>
        <w:rPr>
          <w:rFonts w:ascii="Garamond" w:hAnsi="Garamond" w:eastAsia="Times New Roman" w:cs="Times New Roman"/>
          <w:b/>
          <w:bCs/>
          <w:sz w:val="24"/>
          <w:szCs w:val="24"/>
        </w:rPr>
      </w:pPr>
      <w:r>
        <w:rPr>
          <w:rFonts w:ascii="Garamond" w:hAnsi="Garamond" w:eastAsia="Times New Roman" w:cs="Times New Roman"/>
          <w:b/>
          <w:bCs/>
          <w:sz w:val="24"/>
          <w:szCs w:val="24"/>
        </w:rPr>
        <w:t>Power BI Dashboard Project</w:t>
      </w:r>
    </w:p>
    <w:p w14:paraId="03857107">
      <w:p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You have been provided with the following datasets:</w:t>
      </w:r>
    </w:p>
    <w:p w14:paraId="314DBE8F">
      <w:pPr>
        <w:numPr>
          <w:ilvl w:val="0"/>
          <w:numId w:val="1"/>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Sales </w:t>
      </w:r>
    </w:p>
    <w:p w14:paraId="0E944374">
      <w:pPr>
        <w:numPr>
          <w:ilvl w:val="0"/>
          <w:numId w:val="1"/>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Stores </w:t>
      </w:r>
    </w:p>
    <w:p w14:paraId="68EC61E6">
      <w:pPr>
        <w:numPr>
          <w:ilvl w:val="0"/>
          <w:numId w:val="1"/>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Inventory </w:t>
      </w:r>
    </w:p>
    <w:p w14:paraId="4F74AD90">
      <w:pPr>
        <w:numPr>
          <w:ilvl w:val="0"/>
          <w:numId w:val="1"/>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Products </w:t>
      </w:r>
    </w:p>
    <w:p w14:paraId="4A335490">
      <w:pPr>
        <w:numPr>
          <w:ilvl w:val="0"/>
          <w:numId w:val="1"/>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Calendar </w:t>
      </w:r>
    </w:p>
    <w:p w14:paraId="2E3FFDB1">
      <w:pPr>
        <w:spacing w:before="100" w:beforeAutospacing="1" w:after="100" w:afterAutospacing="1" w:line="240" w:lineRule="auto"/>
        <w:outlineLvl w:val="2"/>
        <w:rPr>
          <w:rFonts w:ascii="Garamond" w:hAnsi="Garamond" w:eastAsia="Times New Roman" w:cs="Times New Roman"/>
          <w:b/>
          <w:bCs/>
          <w:sz w:val="24"/>
          <w:szCs w:val="24"/>
        </w:rPr>
      </w:pPr>
      <w:r>
        <w:rPr>
          <w:rFonts w:ascii="Garamond" w:hAnsi="Garamond" w:eastAsia="Times New Roman" w:cs="Times New Roman"/>
          <w:b/>
          <w:bCs/>
          <w:sz w:val="24"/>
          <w:szCs w:val="24"/>
        </w:rPr>
        <w:t>Project Objective</w:t>
      </w:r>
    </w:p>
    <w:p w14:paraId="67F43FEC">
      <w:p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Create an interactive Power BI dashboard that helps management monitor business performance, sales trends, product performance, and inventory status across different stores.</w:t>
      </w:r>
    </w:p>
    <w:p w14:paraId="20452BA9">
      <w:pPr>
        <w:spacing w:before="100" w:beforeAutospacing="1" w:after="100" w:afterAutospacing="1" w:line="240" w:lineRule="auto"/>
        <w:outlineLvl w:val="2"/>
        <w:rPr>
          <w:rFonts w:ascii="Garamond" w:hAnsi="Garamond" w:eastAsia="Times New Roman" w:cs="Times New Roman"/>
          <w:b/>
          <w:bCs/>
          <w:sz w:val="24"/>
          <w:szCs w:val="24"/>
        </w:rPr>
      </w:pPr>
      <w:r>
        <w:rPr>
          <w:rFonts w:ascii="Garamond" w:hAnsi="Garamond" w:eastAsia="Times New Roman" w:cs="Times New Roman"/>
          <w:b/>
          <w:bCs/>
          <w:sz w:val="24"/>
          <w:szCs w:val="24"/>
        </w:rPr>
        <w:t>Your dashboard should help answer questions such as:</w:t>
      </w:r>
    </w:p>
    <w:p w14:paraId="18A8AD97">
      <w:pPr>
        <w:numPr>
          <w:ilvl w:val="0"/>
          <w:numId w:val="2"/>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Which</w:t>
      </w:r>
      <w:r>
        <w:rPr>
          <w:rFonts w:hint="default" w:ascii="Garamond" w:hAnsi="Garamond" w:eastAsia="Times New Roman" w:cs="Times New Roman"/>
          <w:sz w:val="24"/>
          <w:szCs w:val="24"/>
          <w:lang w:val="en-US"/>
        </w:rPr>
        <w:t xml:space="preserve"> </w:t>
      </w:r>
      <w:r>
        <w:rPr>
          <w:rFonts w:ascii="Garamond" w:hAnsi="Garamond" w:eastAsia="Times New Roman" w:cs="Times New Roman"/>
          <w:sz w:val="24"/>
          <w:szCs w:val="24"/>
        </w:rPr>
        <w:t xml:space="preserve">products generate the highest sales? </w:t>
      </w:r>
      <w:r>
        <w:rPr>
          <w:rFonts w:hint="default" w:ascii="Garamond" w:hAnsi="Garamond" w:eastAsia="Times New Roman" w:cs="Times New Roman"/>
          <w:color w:val="FF0000"/>
          <w:sz w:val="24"/>
          <w:szCs w:val="24"/>
          <w:lang w:val="en-US"/>
        </w:rPr>
        <w:t xml:space="preserve">The rows add up,index match from products to sales.  Sales= revenue, units sold * product price,quantity,gross profit/// also the category </w:t>
      </w:r>
    </w:p>
    <w:p w14:paraId="1A18405E">
      <w:pPr>
        <w:numPr>
          <w:ilvl w:val="0"/>
          <w:numId w:val="2"/>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Which stores perform best or worst? </w:t>
      </w:r>
      <w:r>
        <w:rPr>
          <w:rFonts w:hint="default" w:ascii="Garamond" w:hAnsi="Garamond" w:eastAsia="Times New Roman" w:cs="Times New Roman"/>
          <w:sz w:val="24"/>
          <w:szCs w:val="24"/>
          <w:lang w:val="en-US"/>
        </w:rPr>
        <w:t xml:space="preserve"> </w:t>
      </w:r>
      <w:r>
        <w:rPr>
          <w:rFonts w:hint="default" w:ascii="Garamond" w:hAnsi="Garamond" w:eastAsia="Times New Roman" w:cs="Times New Roman"/>
          <w:color w:val="FF0000"/>
          <w:sz w:val="24"/>
          <w:szCs w:val="24"/>
          <w:lang w:val="en-US"/>
        </w:rPr>
        <w:t>Store_id/name and revenue</w:t>
      </w:r>
      <w:r>
        <w:rPr>
          <w:rFonts w:hint="default" w:ascii="Garamond" w:hAnsi="Garamond" w:eastAsia="Times New Roman" w:cs="Times New Roman"/>
          <w:color w:val="92D050"/>
          <w:sz w:val="24"/>
          <w:szCs w:val="24"/>
          <w:lang w:val="en-US"/>
        </w:rPr>
        <w:t>---- how location affects sales/city --- which store has been with us for long and how does it affect our revenue plus more stores where revenue is high by location and city based on when the store opened.</w:t>
      </w:r>
    </w:p>
    <w:p w14:paraId="18EFF602">
      <w:pPr>
        <w:numPr>
          <w:ilvl w:val="0"/>
          <w:numId w:val="2"/>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How do sales change over time? </w:t>
      </w:r>
      <w:r>
        <w:rPr>
          <w:rFonts w:hint="default" w:ascii="Garamond" w:hAnsi="Garamond" w:eastAsia="Times New Roman" w:cs="Times New Roman"/>
          <w:sz w:val="24"/>
          <w:szCs w:val="24"/>
          <w:lang w:val="en-US"/>
        </w:rPr>
        <w:t xml:space="preserve">  </w:t>
      </w:r>
      <w:r>
        <w:rPr>
          <w:rFonts w:hint="default" w:ascii="Garamond" w:hAnsi="Garamond" w:eastAsia="Times New Roman" w:cs="Times New Roman"/>
          <w:color w:val="FF0000"/>
          <w:sz w:val="24"/>
          <w:szCs w:val="24"/>
          <w:lang w:val="en-US"/>
        </w:rPr>
        <w:t>Seasonal, 2022 only has up to September  and 2023 has all of it . Ac to revenue and product category preference,Average monthly sales,average category price, Monthly sales analysis.</w:t>
      </w:r>
    </w:p>
    <w:p w14:paraId="118FF5D8">
      <w:pPr>
        <w:numPr>
          <w:ilvl w:val="0"/>
          <w:numId w:val="2"/>
        </w:numPr>
        <w:spacing w:before="100" w:beforeAutospacing="1" w:after="100" w:afterAutospacing="1" w:line="240" w:lineRule="auto"/>
        <w:rPr>
          <w:rFonts w:ascii="Garamond" w:hAnsi="Garamond" w:eastAsia="Times New Roman" w:cs="Times New Roman"/>
          <w:color w:val="C00000"/>
          <w:sz w:val="24"/>
          <w:szCs w:val="24"/>
        </w:rPr>
      </w:pPr>
      <w:r>
        <w:rPr>
          <w:rFonts w:ascii="Garamond" w:hAnsi="Garamond" w:eastAsia="Times New Roman" w:cs="Times New Roman"/>
          <w:sz w:val="24"/>
          <w:szCs w:val="24"/>
        </w:rPr>
        <w:t xml:space="preserve">Which products are low in stock? </w:t>
      </w:r>
      <w:r>
        <w:rPr>
          <w:rFonts w:hint="default" w:ascii="Garamond" w:hAnsi="Garamond" w:eastAsia="Times New Roman" w:cs="Times New Roman"/>
          <w:sz w:val="24"/>
          <w:szCs w:val="24"/>
          <w:lang w:val="en-US"/>
        </w:rPr>
        <w:t xml:space="preserve"> </w:t>
      </w:r>
      <w:r>
        <w:rPr>
          <w:rFonts w:hint="default" w:ascii="Garamond" w:hAnsi="Garamond" w:eastAsia="Times New Roman" w:cs="Times New Roman"/>
          <w:color w:val="C00000"/>
          <w:sz w:val="24"/>
          <w:szCs w:val="24"/>
          <w:lang w:val="en-US"/>
        </w:rPr>
        <w:t>Product_id and sum of stock on inventory table</w:t>
      </w:r>
    </w:p>
    <w:p w14:paraId="5AD719C3">
      <w:pPr>
        <w:numPr>
          <w:ilvl w:val="0"/>
          <w:numId w:val="2"/>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Are there seasonal sales trends? </w:t>
      </w:r>
    </w:p>
    <w:p w14:paraId="090433D2">
      <w:pPr>
        <w:numPr>
          <w:ilvl w:val="0"/>
          <w:numId w:val="2"/>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Which categories contribute most to revenue? </w:t>
      </w:r>
      <w:r>
        <w:rPr>
          <w:rFonts w:hint="default" w:ascii="Garamond" w:hAnsi="Garamond" w:eastAsia="Times New Roman" w:cs="Times New Roman"/>
          <w:color w:val="C00000"/>
          <w:sz w:val="24"/>
          <w:szCs w:val="24"/>
          <w:lang w:val="en-US"/>
        </w:rPr>
        <w:t>Category in product table * price /* cost to get the revenue and gross profit plus which category has highest margins low COGS,</w:t>
      </w:r>
    </w:p>
    <w:p w14:paraId="0144BAF0">
      <w:pPr>
        <w:numPr>
          <w:ilvl w:val="0"/>
          <w:numId w:val="2"/>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What is the relationship between inventory levels and sales? </w:t>
      </w:r>
      <w:r>
        <w:rPr>
          <w:rFonts w:hint="default" w:ascii="Garamond" w:hAnsi="Garamond" w:eastAsia="Times New Roman" w:cs="Times New Roman"/>
          <w:color w:val="C00000"/>
          <w:sz w:val="24"/>
          <w:szCs w:val="24"/>
          <w:lang w:val="en-US"/>
        </w:rPr>
        <w:t>Stores/products_id  with low products have low sale</w:t>
      </w:r>
      <w:r>
        <w:rPr>
          <w:rFonts w:hint="default" w:ascii="Garamond" w:hAnsi="Garamond" w:eastAsia="Times New Roman" w:cs="Times New Roman"/>
          <w:sz w:val="24"/>
          <w:szCs w:val="24"/>
          <w:lang w:val="en-US"/>
        </w:rPr>
        <w:t>s</w:t>
      </w:r>
    </w:p>
    <w:p w14:paraId="025F663C">
      <w:pPr>
        <w:numPr>
          <w:ilvl w:val="0"/>
          <w:numId w:val="2"/>
        </w:numPr>
        <w:spacing w:before="100" w:beforeAutospacing="1" w:after="100" w:afterAutospacing="1" w:line="240" w:lineRule="auto"/>
        <w:rPr>
          <w:rFonts w:ascii="Garamond" w:hAnsi="Garamond" w:eastAsia="Times New Roman" w:cs="Times New Roman"/>
          <w:sz w:val="24"/>
          <w:szCs w:val="24"/>
        </w:rPr>
      </w:pPr>
      <w:r>
        <w:rPr>
          <w:rFonts w:hint="default" w:ascii="Garamond" w:hAnsi="Garamond" w:eastAsia="Times New Roman" w:cs="Times New Roman"/>
          <w:sz w:val="24"/>
          <w:szCs w:val="24"/>
          <w:lang w:val="en-US"/>
        </w:rPr>
        <w:t>ASSUMPTIONS- the YOY sales will not apply bcz the 2023 is cut in half- september</w:t>
      </w:r>
    </w:p>
    <w:p w14:paraId="68475BFF">
      <w:pPr>
        <w:numPr>
          <w:ilvl w:val="0"/>
          <w:numId w:val="0"/>
        </w:numPr>
        <w:spacing w:before="100" w:beforeAutospacing="1" w:after="100" w:afterAutospacing="1" w:line="240" w:lineRule="auto"/>
        <w:ind w:left="360" w:leftChars="0"/>
        <w:rPr>
          <w:rFonts w:hint="default" w:ascii="Garamond" w:hAnsi="Garamond" w:eastAsia="Times New Roman" w:cs="Times New Roman"/>
          <w:sz w:val="24"/>
          <w:szCs w:val="24"/>
        </w:rPr>
      </w:pPr>
      <w:r>
        <w:rPr>
          <w:rFonts w:hint="default" w:ascii="Garamond" w:hAnsi="Garamond" w:eastAsia="Times New Roman" w:cs="Times New Roman"/>
          <w:sz w:val="24"/>
          <w:szCs w:val="24"/>
          <w:lang w:val="en-US"/>
        </w:rPr>
        <w:t xml:space="preserve">       </w:t>
      </w:r>
      <w:r>
        <w:rPr>
          <w:rFonts w:hint="default" w:ascii="Garamond" w:hAnsi="Garamond" w:eastAsia="Times New Roman" w:cs="Times New Roman"/>
          <w:sz w:val="24"/>
          <w:szCs w:val="24"/>
        </w:rPr>
        <w:t xml:space="preserve">Calendar table is invalid </w:t>
      </w:r>
    </w:p>
    <w:p w14:paraId="44C42CC7">
      <w:pPr>
        <w:spacing w:before="100" w:beforeAutospacing="1" w:after="100" w:afterAutospacing="1" w:line="240" w:lineRule="auto"/>
        <w:outlineLvl w:val="2"/>
        <w:rPr>
          <w:rFonts w:ascii="Garamond" w:hAnsi="Garamond" w:eastAsia="Times New Roman" w:cs="Times New Roman"/>
          <w:b/>
          <w:bCs/>
          <w:sz w:val="24"/>
          <w:szCs w:val="24"/>
        </w:rPr>
      </w:pPr>
      <w:r>
        <w:rPr>
          <w:rFonts w:ascii="Garamond" w:hAnsi="Garamond" w:eastAsia="Times New Roman" w:cs="Times New Roman"/>
          <w:b/>
          <w:bCs/>
          <w:sz w:val="24"/>
          <w:szCs w:val="24"/>
        </w:rPr>
        <w:t>Requirements</w:t>
      </w:r>
    </w:p>
    <w:p w14:paraId="34F6B2D9">
      <w:p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Students should:</w:t>
      </w:r>
    </w:p>
    <w:p w14:paraId="77380AFE">
      <w:pPr>
        <w:numPr>
          <w:ilvl w:val="0"/>
          <w:numId w:val="3"/>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Import and clean the datasets </w:t>
      </w:r>
    </w:p>
    <w:p w14:paraId="3C0A9C26">
      <w:pPr>
        <w:numPr>
          <w:ilvl w:val="0"/>
          <w:numId w:val="3"/>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Create appropriate relationships between tables </w:t>
      </w:r>
    </w:p>
    <w:p w14:paraId="7E152A9A">
      <w:pPr>
        <w:numPr>
          <w:ilvl w:val="0"/>
          <w:numId w:val="3"/>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Build calculated columns/measures where necessary </w:t>
      </w:r>
    </w:p>
    <w:p w14:paraId="0D105D1F">
      <w:pPr>
        <w:numPr>
          <w:ilvl w:val="0"/>
          <w:numId w:val="3"/>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Create meaningful visualizations </w:t>
      </w:r>
    </w:p>
    <w:p w14:paraId="47D11573">
      <w:pPr>
        <w:numPr>
          <w:ilvl w:val="0"/>
          <w:numId w:val="3"/>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Include slicers/filters for better interactivity </w:t>
      </w:r>
    </w:p>
    <w:p w14:paraId="3B30B68B">
      <w:pPr>
        <w:numPr>
          <w:ilvl w:val="0"/>
          <w:numId w:val="3"/>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Design a clear and professional dashboard layout </w:t>
      </w:r>
    </w:p>
    <w:p w14:paraId="56D7BD33">
      <w:pPr>
        <w:spacing w:before="100" w:beforeAutospacing="1" w:after="100" w:afterAutospacing="1" w:line="240" w:lineRule="auto"/>
        <w:outlineLvl w:val="2"/>
        <w:rPr>
          <w:rFonts w:ascii="Garamond" w:hAnsi="Garamond" w:eastAsia="Times New Roman" w:cs="Times New Roman"/>
          <w:b/>
          <w:bCs/>
          <w:sz w:val="24"/>
          <w:szCs w:val="24"/>
        </w:rPr>
      </w:pPr>
      <w:r>
        <w:rPr>
          <w:rFonts w:ascii="Garamond" w:hAnsi="Garamond" w:eastAsia="Times New Roman" w:cs="Times New Roman"/>
          <w:b/>
          <w:bCs/>
          <w:sz w:val="24"/>
          <w:szCs w:val="24"/>
        </w:rPr>
        <w:t>Suggested KPIs</w:t>
      </w:r>
    </w:p>
    <w:p w14:paraId="2D822B0A">
      <w:pPr>
        <w:numPr>
          <w:ilvl w:val="0"/>
          <w:numId w:val="4"/>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Total Sales </w:t>
      </w:r>
    </w:p>
    <w:p w14:paraId="75B9EC7B">
      <w:pPr>
        <w:numPr>
          <w:ilvl w:val="0"/>
          <w:numId w:val="4"/>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Total Orders </w:t>
      </w:r>
    </w:p>
    <w:p w14:paraId="78B22051">
      <w:pPr>
        <w:numPr>
          <w:ilvl w:val="0"/>
          <w:numId w:val="4"/>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Total Inventory </w:t>
      </w:r>
    </w:p>
    <w:p w14:paraId="648ECA85">
      <w:pPr>
        <w:numPr>
          <w:ilvl w:val="0"/>
          <w:numId w:val="4"/>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Best Selling Product </w:t>
      </w:r>
    </w:p>
    <w:p w14:paraId="54FC3D56">
      <w:pPr>
        <w:numPr>
          <w:ilvl w:val="0"/>
          <w:numId w:val="4"/>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Top Performing Store </w:t>
      </w:r>
    </w:p>
    <w:p w14:paraId="6BC9F118">
      <w:pPr>
        <w:numPr>
          <w:ilvl w:val="0"/>
          <w:numId w:val="4"/>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Monthly/Yearly Sales Growth </w:t>
      </w:r>
    </w:p>
    <w:p w14:paraId="3D33124A">
      <w:pPr>
        <w:spacing w:before="100" w:beforeAutospacing="1" w:after="100" w:afterAutospacing="1" w:line="240" w:lineRule="auto"/>
        <w:outlineLvl w:val="2"/>
        <w:rPr>
          <w:rFonts w:ascii="Garamond" w:hAnsi="Garamond" w:eastAsia="Times New Roman" w:cs="Times New Roman"/>
          <w:b/>
          <w:bCs/>
          <w:sz w:val="24"/>
          <w:szCs w:val="24"/>
        </w:rPr>
      </w:pPr>
      <w:r>
        <w:rPr>
          <w:rFonts w:ascii="Garamond" w:hAnsi="Garamond" w:eastAsia="Times New Roman" w:cs="Times New Roman"/>
          <w:b/>
          <w:bCs/>
          <w:sz w:val="24"/>
          <w:szCs w:val="24"/>
        </w:rPr>
        <w:t>Suggested Visualizations</w:t>
      </w:r>
    </w:p>
    <w:p w14:paraId="4B6E298A">
      <w:pPr>
        <w:numPr>
          <w:ilvl w:val="0"/>
          <w:numId w:val="5"/>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Sales trend line chart </w:t>
      </w:r>
      <w:r>
        <w:rPr>
          <w:rFonts w:hint="default" w:ascii="Garamond" w:hAnsi="Garamond" w:eastAsia="Times New Roman" w:cs="Times New Roman"/>
          <w:sz w:val="24"/>
          <w:szCs w:val="24"/>
          <w:lang w:val="en-US"/>
        </w:rPr>
        <w:t xml:space="preserve">     /</w:t>
      </w:r>
    </w:p>
    <w:p w14:paraId="31030FB0">
      <w:pPr>
        <w:numPr>
          <w:ilvl w:val="0"/>
          <w:numId w:val="5"/>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Sales by product/category bar chart </w:t>
      </w:r>
      <w:r>
        <w:rPr>
          <w:rFonts w:hint="default" w:ascii="Garamond" w:hAnsi="Garamond" w:eastAsia="Times New Roman" w:cs="Times New Roman"/>
          <w:sz w:val="24"/>
          <w:szCs w:val="24"/>
          <w:lang w:val="en-US"/>
        </w:rPr>
        <w:t xml:space="preserve"> /</w:t>
      </w:r>
    </w:p>
    <w:p w14:paraId="5D7DADF9">
      <w:pPr>
        <w:numPr>
          <w:ilvl w:val="0"/>
          <w:numId w:val="5"/>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Store performance map or bar chart </w:t>
      </w:r>
      <w:r>
        <w:rPr>
          <w:rFonts w:hint="default" w:ascii="Garamond" w:hAnsi="Garamond" w:eastAsia="Times New Roman" w:cs="Times New Roman"/>
          <w:sz w:val="24"/>
          <w:szCs w:val="24"/>
          <w:lang w:val="en-US"/>
        </w:rPr>
        <w:t xml:space="preserve"> /</w:t>
      </w:r>
    </w:p>
    <w:p w14:paraId="39881DE5">
      <w:pPr>
        <w:numPr>
          <w:ilvl w:val="0"/>
          <w:numId w:val="5"/>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Inventory status table/chart </w:t>
      </w:r>
      <w:r>
        <w:rPr>
          <w:rFonts w:hint="default" w:ascii="Garamond" w:hAnsi="Garamond" w:eastAsia="Times New Roman" w:cs="Times New Roman"/>
          <w:sz w:val="24"/>
          <w:szCs w:val="24"/>
          <w:lang w:val="en-US"/>
        </w:rPr>
        <w:t xml:space="preserve">  </w:t>
      </w:r>
    </w:p>
    <w:p w14:paraId="35EFBE5F">
      <w:pPr>
        <w:numPr>
          <w:ilvl w:val="0"/>
          <w:numId w:val="5"/>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KPI cards </w:t>
      </w:r>
    </w:p>
    <w:p w14:paraId="496716BB">
      <w:pPr>
        <w:numPr>
          <w:ilvl w:val="0"/>
          <w:numId w:val="5"/>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Top 10 products visualization </w:t>
      </w:r>
      <w:r>
        <w:rPr>
          <w:rFonts w:hint="default" w:ascii="Garamond" w:hAnsi="Garamond" w:eastAsia="Times New Roman" w:cs="Times New Roman"/>
          <w:sz w:val="24"/>
          <w:szCs w:val="24"/>
          <w:lang w:val="en-US"/>
        </w:rPr>
        <w:t xml:space="preserve"> /</w:t>
      </w:r>
      <w:bookmarkStart w:id="0" w:name="_GoBack"/>
      <w:bookmarkEnd w:id="0"/>
    </w:p>
    <w:p w14:paraId="12DFE412">
      <w:pPr>
        <w:spacing w:before="100" w:beforeAutospacing="1" w:after="100" w:afterAutospacing="1" w:line="240" w:lineRule="auto"/>
        <w:outlineLvl w:val="2"/>
        <w:rPr>
          <w:rFonts w:ascii="Garamond" w:hAnsi="Garamond" w:eastAsia="Times New Roman" w:cs="Times New Roman"/>
          <w:b/>
          <w:bCs/>
          <w:sz w:val="24"/>
          <w:szCs w:val="24"/>
        </w:rPr>
      </w:pPr>
      <w:r>
        <w:rPr>
          <w:rFonts w:ascii="Garamond" w:hAnsi="Garamond" w:eastAsia="Times New Roman" w:cs="Times New Roman"/>
          <w:b/>
          <w:bCs/>
          <w:sz w:val="24"/>
          <w:szCs w:val="24"/>
        </w:rPr>
        <w:t>Deliverables</w:t>
      </w:r>
    </w:p>
    <w:p w14:paraId="323D3BBD">
      <w:pPr>
        <w:numPr>
          <w:ilvl w:val="0"/>
          <w:numId w:val="6"/>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Power BI (.pbix) file </w:t>
      </w:r>
    </w:p>
    <w:p w14:paraId="72299A26">
      <w:pPr>
        <w:numPr>
          <w:ilvl w:val="0"/>
          <w:numId w:val="6"/>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Dashboard screenshots/export </w:t>
      </w:r>
    </w:p>
    <w:p w14:paraId="410B9180">
      <w:pPr>
        <w:numPr>
          <w:ilvl w:val="0"/>
          <w:numId w:val="6"/>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Short explanation of insights discovered </w:t>
      </w:r>
    </w:p>
    <w:p w14:paraId="73D9B257">
      <w:pPr>
        <w:spacing w:before="100" w:beforeAutospacing="1" w:after="100" w:afterAutospacing="1" w:line="240" w:lineRule="auto"/>
        <w:outlineLvl w:val="2"/>
        <w:rPr>
          <w:rFonts w:ascii="Garamond" w:hAnsi="Garamond" w:eastAsia="Times New Roman" w:cs="Times New Roman"/>
          <w:b/>
          <w:bCs/>
          <w:sz w:val="24"/>
          <w:szCs w:val="24"/>
        </w:rPr>
      </w:pPr>
      <w:r>
        <w:rPr>
          <w:rFonts w:ascii="Garamond" w:hAnsi="Garamond" w:eastAsia="Times New Roman" w:cs="Times New Roman"/>
          <w:b/>
          <w:bCs/>
          <w:sz w:val="24"/>
          <w:szCs w:val="24"/>
        </w:rPr>
        <w:t>Bonus Tasks (Optional)</w:t>
      </w:r>
    </w:p>
    <w:p w14:paraId="019BA174">
      <w:pPr>
        <w:numPr>
          <w:ilvl w:val="0"/>
          <w:numId w:val="7"/>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Add DAX measures </w:t>
      </w:r>
    </w:p>
    <w:p w14:paraId="4A8D9DB5">
      <w:pPr>
        <w:numPr>
          <w:ilvl w:val="0"/>
          <w:numId w:val="7"/>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Create drill-through pages </w:t>
      </w:r>
    </w:p>
    <w:p w14:paraId="35E7F5EF">
      <w:pPr>
        <w:numPr>
          <w:ilvl w:val="0"/>
          <w:numId w:val="7"/>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Add tooltips/bookmarks </w:t>
      </w:r>
    </w:p>
    <w:p w14:paraId="1ED29437">
      <w:pPr>
        <w:numPr>
          <w:ilvl w:val="0"/>
          <w:numId w:val="7"/>
        </w:numPr>
        <w:spacing w:before="100" w:beforeAutospacing="1" w:after="100" w:afterAutospacing="1" w:line="240" w:lineRule="auto"/>
        <w:rPr>
          <w:rFonts w:ascii="Garamond" w:hAnsi="Garamond" w:eastAsia="Times New Roman" w:cs="Times New Roman"/>
          <w:sz w:val="24"/>
          <w:szCs w:val="24"/>
        </w:rPr>
      </w:pPr>
      <w:r>
        <w:rPr>
          <w:rFonts w:ascii="Garamond" w:hAnsi="Garamond" w:eastAsia="Times New Roman" w:cs="Times New Roman"/>
          <w:sz w:val="24"/>
          <w:szCs w:val="24"/>
        </w:rPr>
        <w:t xml:space="preserve">Create forecasting or trend analysis </w:t>
      </w:r>
    </w:p>
    <w:p w14:paraId="0F8CB2E9">
      <w:pPr>
        <w:rPr>
          <w:rFonts w:ascii="Garamond" w:hAnsi="Garamond"/>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3018CC"/>
    <w:multiLevelType w:val="multilevel"/>
    <w:tmpl w:val="153018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6E92959"/>
    <w:multiLevelType w:val="multilevel"/>
    <w:tmpl w:val="16E929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2761176"/>
    <w:multiLevelType w:val="multilevel"/>
    <w:tmpl w:val="327611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EF50331"/>
    <w:multiLevelType w:val="multilevel"/>
    <w:tmpl w:val="3EF503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65A2F8D"/>
    <w:multiLevelType w:val="multilevel"/>
    <w:tmpl w:val="465A2F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7E712FA"/>
    <w:multiLevelType w:val="multilevel"/>
    <w:tmpl w:val="57E712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30B3BC5"/>
    <w:multiLevelType w:val="multilevel"/>
    <w:tmpl w:val="730B3B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5"/>
  </w:num>
  <w:num w:numId="3">
    <w:abstractNumId w:val="0"/>
  </w:num>
  <w:num w:numId="4">
    <w:abstractNumId w:val="2"/>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155"/>
    <w:rsid w:val="007B2155"/>
    <w:rsid w:val="3FA836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link w:val="7"/>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3">
    <w:name w:val="heading 3"/>
    <w:basedOn w:val="1"/>
    <w:link w:val="8"/>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7">
    <w:name w:val="Heading 2 Char"/>
    <w:basedOn w:val="4"/>
    <w:link w:val="2"/>
    <w:qFormat/>
    <w:uiPriority w:val="9"/>
    <w:rPr>
      <w:rFonts w:ascii="Times New Roman" w:hAnsi="Times New Roman" w:eastAsia="Times New Roman" w:cs="Times New Roman"/>
      <w:b/>
      <w:bCs/>
      <w:sz w:val="36"/>
      <w:szCs w:val="36"/>
    </w:rPr>
  </w:style>
  <w:style w:type="character" w:customStyle="1" w:styleId="8">
    <w:name w:val="Heading 3 Char"/>
    <w:basedOn w:val="4"/>
    <w:link w:val="3"/>
    <w:qFormat/>
    <w:uiPriority w:val="9"/>
    <w:rPr>
      <w:rFonts w:ascii="Times New Roman" w:hAnsi="Times New Roman" w:eastAsia="Times New Roman" w:cs="Times New Roman"/>
      <w:b/>
      <w:bCs/>
      <w:sz w:val="27"/>
      <w:szCs w:val="27"/>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342</Words>
  <Characters>2023</Characters>
  <Lines>10</Lines>
  <Paragraphs>3</Paragraphs>
  <TotalTime>2012</TotalTime>
  <ScaleCrop>false</ScaleCrop>
  <LinksUpToDate>false</LinksUpToDate>
  <CharactersWithSpaces>2362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2026-05-19T07:50:00Z</dcterms:created>
  <dc:creator>tina elvis</dc:creator>
  <cp:lastModifiedBy>Lynette Wanja</cp:lastModifiedBy>
  <dcterms:modified xsi:type="dcterms:W3CDTF">2026-05-26T19:45:40Z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eyJoZGlkIjoiZDdmN2NmYjZhMDM5YjA4OTUwYWRhMDQ0YWM3YmE5NDYiLCJ1c2VySWQiOiIxNDk5ODQ2ODcyNTc3NCJ9</vt:lpwstr>
  </property>
  <property fmtid="{D5CDD505-2E9C-101B-9397-08002B2CF9AE}" pid="3" name="KSOProductBuildVer">
    <vt:lpwstr>1033-12.1.0.26372</vt:lpwstr>
  </property>
  <property fmtid="{D5CDD505-2E9C-101B-9397-08002B2CF9AE}" pid="4" name="ICV">
    <vt:lpwstr>19E79A155C9D44878B33FA7FA640B908_12</vt:lpwstr>
  </property>
</Properties>
</file>