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88" w:rsidRPr="00235188" w:rsidRDefault="00235188" w:rsidP="00235188">
      <w:r w:rsidRPr="00496374">
        <w:rPr>
          <w:u w:val="single"/>
        </w:rPr>
        <w:t>Пример</w:t>
      </w:r>
      <w:r>
        <w:t>.</w:t>
      </w:r>
    </w:p>
    <w:p w:rsidR="00235188" w:rsidRDefault="00235188" w:rsidP="00235188">
      <w:r>
        <w:t>Найти 10 наименьших собственных значений</w:t>
      </w:r>
      <w:r w:rsidR="001172F3">
        <w:t xml:space="preserve"> квадратной</w:t>
      </w:r>
      <w:r>
        <w:t xml:space="preserve"> разреженной </w:t>
      </w:r>
      <w:proofErr w:type="gramStart"/>
      <w:r>
        <w:t xml:space="preserve">матрицы </w:t>
      </w:r>
      <w:bookmarkStart w:id="0" w:name="MTBlankEqn"/>
      <w:r w:rsidRPr="00235188">
        <w:rPr>
          <w:position w:val="-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3.75pt" o:ole="">
            <v:imagedata r:id="rId4" o:title=""/>
          </v:shape>
          <o:OLEObject Type="Embed" ProgID="Equation.DSMT4" ShapeID="_x0000_i1025" DrawAspect="Content" ObjectID="_1509536894" r:id="rId5"/>
        </w:object>
      </w:r>
      <w:bookmarkEnd w:id="0"/>
      <w:r>
        <w:t xml:space="preserve"> размерности</w:t>
      </w:r>
      <w:proofErr w:type="gramEnd"/>
      <w:r>
        <w:t xml:space="preserve"> </w:t>
      </w:r>
      <w:r w:rsidRPr="00025957">
        <w:rPr>
          <w:position w:val="-4"/>
        </w:rPr>
        <w:object w:dxaOrig="840" w:dyaOrig="279">
          <v:shape id="_x0000_i1026" type="#_x0000_t75" style="width:41.9pt;height:13.75pt" o:ole="">
            <v:imagedata r:id="rId6" o:title=""/>
          </v:shape>
          <o:OLEObject Type="Embed" ProgID="Equation.DSMT4" ShapeID="_x0000_i1026" DrawAspect="Content" ObjectID="_1509536895" r:id="rId7"/>
        </w:object>
      </w:r>
      <w:r>
        <w:t xml:space="preserve">, ненулевые элементы которой суть </w:t>
      </w:r>
    </w:p>
    <w:p w:rsidR="00235188" w:rsidRDefault="00235188" w:rsidP="00235188">
      <w:r w:rsidRPr="00235188">
        <w:rPr>
          <w:position w:val="-14"/>
        </w:rPr>
        <w:object w:dxaOrig="1560" w:dyaOrig="440">
          <v:shape id="_x0000_i1027" type="#_x0000_t75" style="width:77.9pt;height:22.25pt" o:ole="">
            <v:imagedata r:id="rId8" o:title=""/>
          </v:shape>
          <o:OLEObject Type="Embed" ProgID="Equation.DSMT4" ShapeID="_x0000_i1027" DrawAspect="Content" ObjectID="_1509536896" r:id="rId9"/>
        </w:object>
      </w:r>
      <w:r>
        <w:t xml:space="preserve">, </w:t>
      </w:r>
      <w:r w:rsidRPr="00235188">
        <w:rPr>
          <w:position w:val="-10"/>
        </w:rPr>
        <w:object w:dxaOrig="1520" w:dyaOrig="340">
          <v:shape id="_x0000_i1028" type="#_x0000_t75" style="width:75.95pt;height:17pt" o:ole="">
            <v:imagedata r:id="rId10" o:title=""/>
          </v:shape>
          <o:OLEObject Type="Embed" ProgID="Equation.DSMT4" ShapeID="_x0000_i1028" DrawAspect="Content" ObjectID="_1509536897" r:id="rId11"/>
        </w:object>
      </w:r>
    </w:p>
    <w:p w:rsidR="00235188" w:rsidRDefault="00235188" w:rsidP="00235188">
      <w:r w:rsidRPr="00235188">
        <w:rPr>
          <w:position w:val="-18"/>
        </w:rPr>
        <w:object w:dxaOrig="1180" w:dyaOrig="480">
          <v:shape id="_x0000_i1029" type="#_x0000_t75" style="width:58.9pt;height:24.2pt" o:ole="">
            <v:imagedata r:id="rId12" o:title=""/>
          </v:shape>
          <o:OLEObject Type="Embed" ProgID="Equation.DSMT4" ShapeID="_x0000_i1029" DrawAspect="Content" ObjectID="_1509536898" r:id="rId13"/>
        </w:object>
      </w:r>
      <w:r>
        <w:t xml:space="preserve">, </w:t>
      </w:r>
      <w:r w:rsidRPr="00235188">
        <w:rPr>
          <w:position w:val="-18"/>
        </w:rPr>
        <w:object w:dxaOrig="1200" w:dyaOrig="480">
          <v:shape id="_x0000_i1030" type="#_x0000_t75" style="width:60.2pt;height:24.2pt" o:ole="">
            <v:imagedata r:id="rId14" o:title=""/>
          </v:shape>
          <o:OLEObject Type="Embed" ProgID="Equation.DSMT4" ShapeID="_x0000_i1030" DrawAspect="Content" ObjectID="_1509536899" r:id="rId15"/>
        </w:object>
      </w:r>
      <w:r>
        <w:t xml:space="preserve">, </w:t>
      </w:r>
      <w:r w:rsidRPr="00235188">
        <w:rPr>
          <w:position w:val="-10"/>
        </w:rPr>
        <w:object w:dxaOrig="1980" w:dyaOrig="340">
          <v:shape id="_x0000_i1031" type="#_x0000_t75" style="width:98.85pt;height:17pt" o:ole="">
            <v:imagedata r:id="rId16" o:title=""/>
          </v:shape>
          <o:OLEObject Type="Embed" ProgID="Equation.DSMT4" ShapeID="_x0000_i1031" DrawAspect="Content" ObjectID="_1509536900" r:id="rId17"/>
        </w:object>
      </w:r>
    </w:p>
    <w:p w:rsidR="00D7047B" w:rsidRDefault="00235188" w:rsidP="00235188">
      <w:r w:rsidRPr="00235188">
        <w:rPr>
          <w:position w:val="-14"/>
        </w:rPr>
        <w:object w:dxaOrig="1200" w:dyaOrig="440">
          <v:shape id="_x0000_i1032" type="#_x0000_t75" style="width:60.2pt;height:22.25pt" o:ole="">
            <v:imagedata r:id="rId18" o:title=""/>
          </v:shape>
          <o:OLEObject Type="Embed" ProgID="Equation.DSMT4" ShapeID="_x0000_i1032" DrawAspect="Content" ObjectID="_1509536901" r:id="rId19"/>
        </w:object>
      </w:r>
      <w:r>
        <w:t xml:space="preserve">, </w:t>
      </w:r>
      <w:r w:rsidRPr="00235188">
        <w:rPr>
          <w:position w:val="-14"/>
        </w:rPr>
        <w:object w:dxaOrig="1140" w:dyaOrig="440">
          <v:shape id="_x0000_i1033" type="#_x0000_t75" style="width:56.95pt;height:22.25pt" o:ole="">
            <v:imagedata r:id="rId20" o:title=""/>
          </v:shape>
          <o:OLEObject Type="Embed" ProgID="Equation.DSMT4" ShapeID="_x0000_i1033" DrawAspect="Content" ObjectID="_1509536902" r:id="rId21"/>
        </w:object>
      </w:r>
    </w:p>
    <w:p w:rsidR="00496374" w:rsidRPr="00496374" w:rsidRDefault="00496374" w:rsidP="00235188">
      <w:r>
        <w:t xml:space="preserve">для </w:t>
      </w:r>
      <w:proofErr w:type="gramStart"/>
      <w:r>
        <w:t xml:space="preserve">размерности </w:t>
      </w:r>
      <w:r w:rsidRPr="00496374">
        <w:rPr>
          <w:position w:val="-4"/>
          <w:lang w:val="en-US"/>
        </w:rPr>
        <w:object w:dxaOrig="1500" w:dyaOrig="279">
          <v:shape id="_x0000_i1034" type="#_x0000_t75" style="width:75.25pt;height:13.75pt" o:ole="">
            <v:imagedata r:id="rId22" o:title=""/>
          </v:shape>
          <o:OLEObject Type="Embed" ProgID="Equation.DSMT4" ShapeID="_x0000_i1034" DrawAspect="Content" ObjectID="_1509536903" r:id="rId23"/>
        </w:object>
      </w:r>
      <w:r w:rsidRPr="00496374">
        <w:t>.</w:t>
      </w:r>
      <w:proofErr w:type="gramEnd"/>
    </w:p>
    <w:p w:rsidR="00496374" w:rsidRPr="00496374" w:rsidRDefault="00496374" w:rsidP="00235188">
      <w:r w:rsidRPr="00D6519F">
        <w:rPr>
          <w:u w:val="single"/>
        </w:rPr>
        <w:t>Решение</w:t>
      </w:r>
      <w:r>
        <w:t xml:space="preserve">. Вызвать в командной строке </w:t>
      </w:r>
      <w:r>
        <w:rPr>
          <w:lang w:val="en-US"/>
        </w:rPr>
        <w:t>MATLAB</w:t>
      </w:r>
      <w:r w:rsidR="00E431C4" w:rsidRPr="00E431C4">
        <w:t xml:space="preserve"> </w:t>
      </w:r>
      <w:r w:rsidR="00E431C4">
        <w:t>скрип</w:t>
      </w:r>
      <w:bookmarkStart w:id="1" w:name="_GoBack"/>
      <w:bookmarkEnd w:id="1"/>
      <w:r w:rsidR="00E431C4">
        <w:t xml:space="preserve">т </w:t>
      </w:r>
      <w:proofErr w:type="spellStart"/>
      <w:r w:rsidR="00E431C4">
        <w:rPr>
          <w:lang w:val="en-US"/>
        </w:rPr>
        <w:t>E</w:t>
      </w:r>
      <w:r>
        <w:rPr>
          <w:lang w:val="en-US"/>
        </w:rPr>
        <w:t>ig</w:t>
      </w:r>
      <w:r w:rsidR="00E431C4">
        <w:rPr>
          <w:lang w:val="en-US"/>
        </w:rPr>
        <w:t>s</w:t>
      </w:r>
      <w:proofErr w:type="spellEnd"/>
      <w:r w:rsidRPr="00496374">
        <w:t>_</w:t>
      </w:r>
      <w:proofErr w:type="spellStart"/>
      <w:r>
        <w:rPr>
          <w:lang w:val="en-US"/>
        </w:rPr>
        <w:t>Tst</w:t>
      </w:r>
      <w:proofErr w:type="spellEnd"/>
      <w:r w:rsidR="00E431C4" w:rsidRPr="00E431C4">
        <w:t>.</w:t>
      </w:r>
      <w:r w:rsidR="00E431C4">
        <w:rPr>
          <w:lang w:val="en-US"/>
        </w:rPr>
        <w:t>m</w:t>
      </w:r>
    </w:p>
    <w:sectPr w:rsidR="00496374" w:rsidRPr="0049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6"/>
    <w:rsid w:val="001172F3"/>
    <w:rsid w:val="00235188"/>
    <w:rsid w:val="00393497"/>
    <w:rsid w:val="0039417B"/>
    <w:rsid w:val="004267C3"/>
    <w:rsid w:val="00496374"/>
    <w:rsid w:val="005567FA"/>
    <w:rsid w:val="00875332"/>
    <w:rsid w:val="00945A36"/>
    <w:rsid w:val="00D6519F"/>
    <w:rsid w:val="00D7047B"/>
    <w:rsid w:val="00E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2015-11-19T15:20:00Z</cp:lastPrinted>
  <dcterms:created xsi:type="dcterms:W3CDTF">2015-11-19T15:15:00Z</dcterms:created>
  <dcterms:modified xsi:type="dcterms:W3CDTF">2015-11-20T12:01:00Z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</Properties>
</file>