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2B908" w14:textId="5B7A269E" w:rsidR="00364D88" w:rsidRPr="005E1216" w:rsidRDefault="006A1050" w:rsidP="006A1050">
      <w:pPr>
        <w:jc w:val="center"/>
        <w:rPr>
          <w:rFonts w:ascii="Times New Roman" w:hAnsi="Times New Roman" w:cs="Times New Roman"/>
          <w:sz w:val="22"/>
          <w:szCs w:val="22"/>
        </w:rPr>
      </w:pPr>
      <w:r w:rsidRPr="005E1216">
        <w:rPr>
          <w:rFonts w:ascii="Times New Roman" w:hAnsi="Times New Roman" w:cs="Times New Roman"/>
          <w:sz w:val="22"/>
          <w:szCs w:val="22"/>
        </w:rPr>
        <w:t>Lyon Kee</w:t>
      </w:r>
    </w:p>
    <w:p w14:paraId="047055BC" w14:textId="3F2CAD64" w:rsidR="006A1050" w:rsidRPr="005E1216" w:rsidRDefault="00000000" w:rsidP="006A1050">
      <w:pPr>
        <w:jc w:val="center"/>
        <w:rPr>
          <w:rFonts w:ascii="Times New Roman" w:hAnsi="Times New Roman" w:cs="Times New Roman"/>
          <w:sz w:val="22"/>
          <w:szCs w:val="22"/>
        </w:rPr>
      </w:pPr>
      <w:hyperlink r:id="rId6" w:history="1">
        <w:r w:rsidR="006A1050" w:rsidRPr="005E1216">
          <w:rPr>
            <w:rStyle w:val="Hyperlink"/>
            <w:rFonts w:ascii="Times New Roman" w:hAnsi="Times New Roman" w:cs="Times New Roman"/>
            <w:sz w:val="22"/>
            <w:szCs w:val="22"/>
          </w:rPr>
          <w:t>keel@oregonstate.edu</w:t>
        </w:r>
      </w:hyperlink>
    </w:p>
    <w:p w14:paraId="02FAF0E7" w14:textId="12E527E9" w:rsidR="006A1050" w:rsidRPr="00DA7EF2" w:rsidRDefault="006A1050" w:rsidP="00DA7EF2">
      <w:pPr>
        <w:jc w:val="center"/>
      </w:pPr>
      <w:r w:rsidRPr="005E1216">
        <w:rPr>
          <w:rFonts w:ascii="Times New Roman" w:hAnsi="Times New Roman" w:cs="Times New Roman"/>
          <w:sz w:val="22"/>
          <w:szCs w:val="22"/>
        </w:rPr>
        <w:t>Project #</w:t>
      </w:r>
      <w:r w:rsidR="00010945">
        <w:rPr>
          <w:rFonts w:ascii="Times New Roman" w:hAnsi="Times New Roman" w:cs="Times New Roman"/>
          <w:sz w:val="22"/>
          <w:szCs w:val="22"/>
        </w:rPr>
        <w:t>3</w:t>
      </w:r>
      <w:r w:rsidRPr="005E1216">
        <w:rPr>
          <w:rFonts w:ascii="Times New Roman" w:hAnsi="Times New Roman" w:cs="Times New Roman"/>
          <w:sz w:val="22"/>
          <w:szCs w:val="22"/>
        </w:rPr>
        <w:t xml:space="preserve">: </w:t>
      </w:r>
      <w:bookmarkStart w:id="0" w:name="projects"/>
      <w:bookmarkEnd w:id="0"/>
      <w:r w:rsidR="00010945">
        <w:fldChar w:fldCharType="begin"/>
      </w:r>
      <w:r w:rsidR="00010945">
        <w:instrText>HYPERLINK "http://cs.oregonstate.edu/~mjb/cs575/Projects/proj03.html"</w:instrText>
      </w:r>
      <w:r w:rsidR="00010945">
        <w:fldChar w:fldCharType="separate"/>
      </w:r>
      <w:r w:rsidR="00010945">
        <w:rPr>
          <w:rStyle w:val="Hyperlink"/>
        </w:rPr>
        <w:t>Parallel Programming Challenge</w:t>
      </w:r>
      <w:r w:rsidR="00010945">
        <w:fldChar w:fldCharType="end"/>
      </w:r>
    </w:p>
    <w:p w14:paraId="0FD3E3AA" w14:textId="77777777" w:rsidR="0075596B" w:rsidRDefault="006A1050" w:rsidP="006A1050">
      <w:pPr>
        <w:rPr>
          <w:rFonts w:ascii="Times New Roman" w:hAnsi="Times New Roman" w:cs="Times New Roman"/>
          <w:b/>
          <w:bCs/>
          <w:sz w:val="22"/>
          <w:szCs w:val="22"/>
        </w:rPr>
      </w:pPr>
      <w:r w:rsidRPr="005E1216">
        <w:rPr>
          <w:rFonts w:ascii="Times New Roman" w:hAnsi="Times New Roman" w:cs="Times New Roman"/>
          <w:b/>
          <w:bCs/>
          <w:sz w:val="22"/>
          <w:szCs w:val="22"/>
        </w:rPr>
        <w:t>Key snippets of code</w:t>
      </w:r>
    </w:p>
    <w:p w14:paraId="1E79BBA4" w14:textId="05C27374" w:rsidR="006A1050" w:rsidRDefault="0075596B" w:rsidP="006A1050">
      <w:pPr>
        <w:rPr>
          <w:rFonts w:ascii="Times New Roman" w:hAnsi="Times New Roman" w:cs="Times New Roman"/>
          <w:b/>
          <w:bCs/>
          <w:sz w:val="22"/>
          <w:szCs w:val="22"/>
        </w:rPr>
      </w:pPr>
      <w:r w:rsidRPr="0075596B">
        <w:rPr>
          <w:noProof/>
        </w:rPr>
        <w:t xml:space="preserve"> </w:t>
      </w:r>
      <w:r w:rsidRPr="0075596B">
        <w:rPr>
          <w:rFonts w:ascii="Times New Roman" w:hAnsi="Times New Roman" w:cs="Times New Roman"/>
          <w:b/>
          <w:bCs/>
          <w:noProof/>
          <w:sz w:val="22"/>
          <w:szCs w:val="22"/>
        </w:rPr>
        <w:drawing>
          <wp:inline distT="0" distB="0" distL="0" distR="0" wp14:anchorId="654C17CD" wp14:editId="5DC5BBCC">
            <wp:extent cx="3870960" cy="2705536"/>
            <wp:effectExtent l="0" t="0" r="0" b="0"/>
            <wp:docPr id="6488136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13680" name="Picture 1" descr="A screen shot of a computer program&#10;&#10;Description automatically generated"/>
                    <pic:cNvPicPr/>
                  </pic:nvPicPr>
                  <pic:blipFill>
                    <a:blip r:embed="rId7"/>
                    <a:stretch>
                      <a:fillRect/>
                    </a:stretch>
                  </pic:blipFill>
                  <pic:spPr>
                    <a:xfrm>
                      <a:off x="0" y="0"/>
                      <a:ext cx="3880387" cy="2712125"/>
                    </a:xfrm>
                    <a:prstGeom prst="rect">
                      <a:avLst/>
                    </a:prstGeom>
                  </pic:spPr>
                </pic:pic>
              </a:graphicData>
            </a:graphic>
          </wp:inline>
        </w:drawing>
      </w:r>
    </w:p>
    <w:p w14:paraId="0FBF36D4" w14:textId="5ED58959" w:rsidR="00AD6EDF" w:rsidRDefault="0075596B">
      <w:pPr>
        <w:rPr>
          <w:rFonts w:ascii="Times New Roman" w:hAnsi="Times New Roman" w:cs="Times New Roman"/>
          <w:sz w:val="22"/>
          <w:szCs w:val="22"/>
        </w:rPr>
      </w:pPr>
      <w:r>
        <w:rPr>
          <w:rFonts w:ascii="Times New Roman" w:hAnsi="Times New Roman" w:cs="Times New Roman"/>
          <w:sz w:val="22"/>
          <w:szCs w:val="22"/>
        </w:rPr>
        <w:t>Line: 107: We specified Cities and Capitals as shared variables between threads. Cities are used between threads in lines 118, 123, 127, and 128. Capitals are used in lines 127 to 129 to sum value to calculate the average longitude and latitude as the step two algorithm for k-means algorithm. As seen in the diagram above, there are little parallelizable code in the entire code that is being ran, the code becomes more parallelizable as NUMCAPITALS increase as the number of cities is fixed across all runs.</w:t>
      </w:r>
      <w:bookmarkStart w:id="1" w:name="_Hlk165221809"/>
    </w:p>
    <w:p w14:paraId="2B89D361" w14:textId="77777777" w:rsidR="001A47C6" w:rsidRPr="001A47C6" w:rsidRDefault="001A47C6">
      <w:pPr>
        <w:rPr>
          <w:rFonts w:ascii="Times New Roman" w:hAnsi="Times New Roman" w:cs="Times New Roman"/>
          <w:sz w:val="22"/>
          <w:szCs w:val="22"/>
        </w:rPr>
      </w:pPr>
    </w:p>
    <w:p w14:paraId="0352DB3A" w14:textId="7D32F490" w:rsidR="00DA7EF2" w:rsidRDefault="006A1050" w:rsidP="00DA7EF2">
      <w:pPr>
        <w:rPr>
          <w:rFonts w:ascii="Times New Roman" w:hAnsi="Times New Roman" w:cs="Times New Roman"/>
          <w:b/>
          <w:bCs/>
          <w:sz w:val="22"/>
          <w:szCs w:val="22"/>
        </w:rPr>
      </w:pPr>
      <w:r w:rsidRPr="005E1216">
        <w:rPr>
          <w:rFonts w:ascii="Times New Roman" w:hAnsi="Times New Roman" w:cs="Times New Roman"/>
          <w:b/>
          <w:bCs/>
          <w:sz w:val="22"/>
          <w:szCs w:val="22"/>
        </w:rPr>
        <w:t>Tables of data</w:t>
      </w:r>
      <w:bookmarkEnd w:id="1"/>
    </w:p>
    <w:p w14:paraId="1CB0ED8E" w14:textId="1DA5F12A" w:rsidR="00DA7EF2" w:rsidRPr="005E1216" w:rsidRDefault="00DA7EF2" w:rsidP="00DA7EF2">
      <w:pPr>
        <w:rPr>
          <w:rFonts w:ascii="Times New Roman" w:hAnsi="Times New Roman" w:cs="Times New Roman"/>
          <w:sz w:val="22"/>
          <w:szCs w:val="22"/>
        </w:rPr>
      </w:pPr>
      <w:r w:rsidRPr="005E1216">
        <w:rPr>
          <w:rFonts w:ascii="Times New Roman" w:hAnsi="Times New Roman" w:cs="Times New Roman"/>
          <w:sz w:val="22"/>
          <w:szCs w:val="22"/>
        </w:rPr>
        <w:t xml:space="preserve">Columns: # </w:t>
      </w:r>
      <w:r>
        <w:rPr>
          <w:rFonts w:ascii="Times New Roman" w:hAnsi="Times New Roman" w:cs="Times New Roman"/>
          <w:sz w:val="22"/>
          <w:szCs w:val="22"/>
        </w:rPr>
        <w:t>Threads</w:t>
      </w:r>
    </w:p>
    <w:p w14:paraId="4A961DE1" w14:textId="45177085" w:rsidR="00DA7EF2" w:rsidRPr="005E1216" w:rsidRDefault="00DA7EF2" w:rsidP="00DA7EF2">
      <w:pPr>
        <w:rPr>
          <w:rFonts w:ascii="Times New Roman" w:hAnsi="Times New Roman" w:cs="Times New Roman"/>
          <w:sz w:val="22"/>
          <w:szCs w:val="22"/>
        </w:rPr>
      </w:pPr>
      <w:r w:rsidRPr="005E1216">
        <w:rPr>
          <w:rFonts w:ascii="Times New Roman" w:hAnsi="Times New Roman" w:cs="Times New Roman"/>
          <w:sz w:val="22"/>
          <w:szCs w:val="22"/>
        </w:rPr>
        <w:t xml:space="preserve">Rows: # </w:t>
      </w:r>
      <w:r>
        <w:rPr>
          <w:rFonts w:ascii="Times New Roman" w:hAnsi="Times New Roman" w:cs="Times New Roman"/>
          <w:sz w:val="22"/>
          <w:szCs w:val="22"/>
        </w:rPr>
        <w:t>Capitals</w:t>
      </w:r>
    </w:p>
    <w:p w14:paraId="5859092B" w14:textId="6EA59100" w:rsidR="00DA7EF2" w:rsidRDefault="00DA7EF2" w:rsidP="00DA7EF2">
      <w:pPr>
        <w:rPr>
          <w:rFonts w:ascii="Times New Roman" w:hAnsi="Times New Roman" w:cs="Times New Roman"/>
          <w:sz w:val="22"/>
          <w:szCs w:val="22"/>
        </w:rPr>
      </w:pPr>
      <w:r w:rsidRPr="005E1216">
        <w:rPr>
          <w:rFonts w:ascii="Times New Roman" w:hAnsi="Times New Roman" w:cs="Times New Roman"/>
          <w:sz w:val="22"/>
          <w:szCs w:val="22"/>
        </w:rPr>
        <w:t xml:space="preserve">Values: </w:t>
      </w:r>
      <w:r w:rsidRPr="00DA7EF2">
        <w:rPr>
          <w:rFonts w:ascii="Times New Roman" w:hAnsi="Times New Roman" w:cs="Times New Roman"/>
          <w:sz w:val="22"/>
          <w:szCs w:val="22"/>
        </w:rPr>
        <w:t>megaCityCapitalsPerSecond</w:t>
      </w:r>
    </w:p>
    <w:tbl>
      <w:tblPr>
        <w:tblW w:w="9252" w:type="dxa"/>
        <w:tblBorders>
          <w:top w:val="single" w:sz="12" w:space="0" w:color="156082" w:themeColor="accent1"/>
          <w:left w:val="single" w:sz="12" w:space="0" w:color="156082" w:themeColor="accent1"/>
          <w:bottom w:val="single" w:sz="12" w:space="0" w:color="156082" w:themeColor="accent1"/>
          <w:right w:val="single" w:sz="12" w:space="0" w:color="156082" w:themeColor="accent1"/>
          <w:insideH w:val="single" w:sz="12" w:space="0" w:color="156082" w:themeColor="accent1"/>
          <w:insideV w:val="single" w:sz="12" w:space="0" w:color="156082" w:themeColor="accent1"/>
        </w:tblBorders>
        <w:tblLook w:val="04A0" w:firstRow="1" w:lastRow="0" w:firstColumn="1" w:lastColumn="0" w:noHBand="0" w:noVBand="1"/>
      </w:tblPr>
      <w:tblGrid>
        <w:gridCol w:w="2940"/>
        <w:gridCol w:w="1052"/>
        <w:gridCol w:w="1052"/>
        <w:gridCol w:w="1052"/>
        <w:gridCol w:w="1052"/>
        <w:gridCol w:w="1052"/>
        <w:gridCol w:w="1052"/>
      </w:tblGrid>
      <w:tr w:rsidR="00F573D5" w:rsidRPr="00F573D5" w14:paraId="7AB98EDE" w14:textId="77777777" w:rsidTr="00F573D5">
        <w:trPr>
          <w:trHeight w:val="300"/>
        </w:trPr>
        <w:tc>
          <w:tcPr>
            <w:tcW w:w="2940" w:type="dxa"/>
            <w:shd w:val="clear" w:color="C0E6F5" w:fill="C0E6F5"/>
            <w:noWrap/>
            <w:vAlign w:val="bottom"/>
            <w:hideMark/>
          </w:tcPr>
          <w:p w14:paraId="6258257C" w14:textId="2541F6CB" w:rsidR="00F573D5" w:rsidRPr="00F573D5" w:rsidRDefault="00F573D5" w:rsidP="00F573D5">
            <w:pPr>
              <w:spacing w:after="0" w:line="240" w:lineRule="auto"/>
              <w:rPr>
                <w:rFonts w:ascii="Aptos Narrow" w:eastAsia="Times New Roman" w:hAnsi="Aptos Narrow" w:cs="Times New Roman"/>
                <w:b/>
                <w:bCs/>
                <w:color w:val="000000"/>
                <w:kern w:val="0"/>
                <w:sz w:val="22"/>
                <w:szCs w:val="22"/>
                <w14:ligatures w14:val="none"/>
              </w:rPr>
            </w:pPr>
            <w:r w:rsidRPr="00F573D5">
              <w:rPr>
                <w:rFonts w:ascii="Aptos Narrow" w:eastAsia="Times New Roman" w:hAnsi="Aptos Narrow" w:cs="Times New Roman"/>
                <w:b/>
                <w:bCs/>
                <w:color w:val="000000"/>
                <w:kern w:val="0"/>
                <w:sz w:val="22"/>
                <w:szCs w:val="22"/>
                <w14:ligatures w14:val="none"/>
              </w:rPr>
              <w:t>megaCityCapitalsPerSecond</w:t>
            </w:r>
          </w:p>
        </w:tc>
        <w:tc>
          <w:tcPr>
            <w:tcW w:w="1052" w:type="dxa"/>
            <w:shd w:val="clear" w:color="C0E6F5" w:fill="C0E6F5"/>
            <w:noWrap/>
            <w:vAlign w:val="bottom"/>
            <w:hideMark/>
          </w:tcPr>
          <w:p w14:paraId="6AA2FBC2" w14:textId="77777777" w:rsidR="00F573D5" w:rsidRPr="00F573D5" w:rsidRDefault="00F573D5" w:rsidP="00F573D5">
            <w:pPr>
              <w:spacing w:after="0" w:line="240" w:lineRule="auto"/>
              <w:rPr>
                <w:rFonts w:ascii="Aptos Narrow" w:eastAsia="Times New Roman" w:hAnsi="Aptos Narrow" w:cs="Times New Roman"/>
                <w:b/>
                <w:bCs/>
                <w:color w:val="000000"/>
                <w:kern w:val="0"/>
                <w:sz w:val="22"/>
                <w:szCs w:val="22"/>
                <w14:ligatures w14:val="none"/>
              </w:rPr>
            </w:pPr>
            <w:r w:rsidRPr="00F573D5">
              <w:rPr>
                <w:rFonts w:ascii="Aptos Narrow" w:eastAsia="Times New Roman" w:hAnsi="Aptos Narrow" w:cs="Times New Roman"/>
                <w:b/>
                <w:bCs/>
                <w:color w:val="000000"/>
                <w:kern w:val="0"/>
                <w:sz w:val="22"/>
                <w:szCs w:val="22"/>
                <w14:ligatures w14:val="none"/>
              </w:rPr>
              <w:t>NUMT</w:t>
            </w:r>
          </w:p>
        </w:tc>
        <w:tc>
          <w:tcPr>
            <w:tcW w:w="1052" w:type="dxa"/>
            <w:shd w:val="clear" w:color="C0E6F5" w:fill="C0E6F5"/>
            <w:noWrap/>
            <w:vAlign w:val="bottom"/>
            <w:hideMark/>
          </w:tcPr>
          <w:p w14:paraId="09A12908" w14:textId="77777777" w:rsidR="00F573D5" w:rsidRPr="00F573D5" w:rsidRDefault="00F573D5" w:rsidP="00F573D5">
            <w:pPr>
              <w:spacing w:after="0" w:line="240" w:lineRule="auto"/>
              <w:rPr>
                <w:rFonts w:ascii="Aptos Narrow" w:eastAsia="Times New Roman" w:hAnsi="Aptos Narrow" w:cs="Times New Roman"/>
                <w:b/>
                <w:bCs/>
                <w:color w:val="000000"/>
                <w:kern w:val="0"/>
                <w:sz w:val="22"/>
                <w:szCs w:val="22"/>
                <w14:ligatures w14:val="none"/>
              </w:rPr>
            </w:pPr>
          </w:p>
        </w:tc>
        <w:tc>
          <w:tcPr>
            <w:tcW w:w="1052" w:type="dxa"/>
            <w:shd w:val="clear" w:color="C0E6F5" w:fill="C0E6F5"/>
            <w:noWrap/>
            <w:vAlign w:val="bottom"/>
            <w:hideMark/>
          </w:tcPr>
          <w:p w14:paraId="06AFCC6F" w14:textId="77777777" w:rsidR="00F573D5" w:rsidRPr="00F573D5" w:rsidRDefault="00F573D5" w:rsidP="00F573D5">
            <w:pPr>
              <w:spacing w:after="0" w:line="240" w:lineRule="auto"/>
              <w:rPr>
                <w:rFonts w:ascii="Times New Roman" w:eastAsia="Times New Roman" w:hAnsi="Times New Roman" w:cs="Times New Roman"/>
                <w:kern w:val="0"/>
                <w:sz w:val="20"/>
                <w:szCs w:val="20"/>
                <w14:ligatures w14:val="none"/>
              </w:rPr>
            </w:pPr>
          </w:p>
        </w:tc>
        <w:tc>
          <w:tcPr>
            <w:tcW w:w="1052" w:type="dxa"/>
            <w:shd w:val="clear" w:color="C0E6F5" w:fill="C0E6F5"/>
            <w:noWrap/>
            <w:vAlign w:val="bottom"/>
            <w:hideMark/>
          </w:tcPr>
          <w:p w14:paraId="21427E77" w14:textId="77777777" w:rsidR="00F573D5" w:rsidRPr="00F573D5" w:rsidRDefault="00F573D5" w:rsidP="00F573D5">
            <w:pPr>
              <w:spacing w:after="0" w:line="240" w:lineRule="auto"/>
              <w:rPr>
                <w:rFonts w:ascii="Times New Roman" w:eastAsia="Times New Roman" w:hAnsi="Times New Roman" w:cs="Times New Roman"/>
                <w:kern w:val="0"/>
                <w:sz w:val="20"/>
                <w:szCs w:val="20"/>
                <w14:ligatures w14:val="none"/>
              </w:rPr>
            </w:pPr>
          </w:p>
        </w:tc>
        <w:tc>
          <w:tcPr>
            <w:tcW w:w="1052" w:type="dxa"/>
            <w:shd w:val="clear" w:color="C0E6F5" w:fill="C0E6F5"/>
            <w:noWrap/>
            <w:vAlign w:val="bottom"/>
            <w:hideMark/>
          </w:tcPr>
          <w:p w14:paraId="0EFA614B" w14:textId="77777777" w:rsidR="00F573D5" w:rsidRPr="00F573D5" w:rsidRDefault="00F573D5" w:rsidP="00F573D5">
            <w:pPr>
              <w:spacing w:after="0" w:line="240" w:lineRule="auto"/>
              <w:rPr>
                <w:rFonts w:ascii="Times New Roman" w:eastAsia="Times New Roman" w:hAnsi="Times New Roman" w:cs="Times New Roman"/>
                <w:kern w:val="0"/>
                <w:sz w:val="20"/>
                <w:szCs w:val="20"/>
                <w14:ligatures w14:val="none"/>
              </w:rPr>
            </w:pPr>
          </w:p>
        </w:tc>
        <w:tc>
          <w:tcPr>
            <w:tcW w:w="1052" w:type="dxa"/>
            <w:shd w:val="clear" w:color="C0E6F5" w:fill="C0E6F5"/>
            <w:noWrap/>
            <w:vAlign w:val="bottom"/>
            <w:hideMark/>
          </w:tcPr>
          <w:p w14:paraId="3673275B" w14:textId="77777777" w:rsidR="00F573D5" w:rsidRPr="00F573D5" w:rsidRDefault="00F573D5" w:rsidP="00F573D5">
            <w:pPr>
              <w:spacing w:after="0" w:line="240" w:lineRule="auto"/>
              <w:rPr>
                <w:rFonts w:ascii="Times New Roman" w:eastAsia="Times New Roman" w:hAnsi="Times New Roman" w:cs="Times New Roman"/>
                <w:kern w:val="0"/>
                <w:sz w:val="20"/>
                <w:szCs w:val="20"/>
                <w14:ligatures w14:val="none"/>
              </w:rPr>
            </w:pPr>
          </w:p>
        </w:tc>
      </w:tr>
      <w:tr w:rsidR="00F573D5" w:rsidRPr="00F573D5" w14:paraId="32399BC0" w14:textId="77777777" w:rsidTr="00F573D5">
        <w:trPr>
          <w:trHeight w:val="300"/>
        </w:trPr>
        <w:tc>
          <w:tcPr>
            <w:tcW w:w="2940" w:type="dxa"/>
            <w:shd w:val="clear" w:color="C0E6F5" w:fill="C0E6F5"/>
            <w:noWrap/>
            <w:vAlign w:val="bottom"/>
            <w:hideMark/>
          </w:tcPr>
          <w:p w14:paraId="3BAADF6C" w14:textId="77777777" w:rsidR="00F573D5" w:rsidRPr="00F573D5" w:rsidRDefault="00F573D5" w:rsidP="00F573D5">
            <w:pPr>
              <w:spacing w:after="0" w:line="240" w:lineRule="auto"/>
              <w:rPr>
                <w:rFonts w:ascii="Aptos Narrow" w:eastAsia="Times New Roman" w:hAnsi="Aptos Narrow" w:cs="Times New Roman"/>
                <w:b/>
                <w:bCs/>
                <w:color w:val="000000"/>
                <w:kern w:val="0"/>
                <w:sz w:val="22"/>
                <w:szCs w:val="22"/>
                <w14:ligatures w14:val="none"/>
              </w:rPr>
            </w:pPr>
            <w:r w:rsidRPr="00F573D5">
              <w:rPr>
                <w:rFonts w:ascii="Aptos Narrow" w:eastAsia="Times New Roman" w:hAnsi="Aptos Narrow" w:cs="Times New Roman"/>
                <w:b/>
                <w:bCs/>
                <w:color w:val="000000"/>
                <w:kern w:val="0"/>
                <w:sz w:val="22"/>
                <w:szCs w:val="22"/>
                <w14:ligatures w14:val="none"/>
              </w:rPr>
              <w:t>NumCapitals</w:t>
            </w:r>
          </w:p>
        </w:tc>
        <w:tc>
          <w:tcPr>
            <w:tcW w:w="1052" w:type="dxa"/>
            <w:shd w:val="clear" w:color="C0E6F5" w:fill="C0E6F5"/>
            <w:noWrap/>
            <w:vAlign w:val="bottom"/>
            <w:hideMark/>
          </w:tcPr>
          <w:p w14:paraId="254A06FB" w14:textId="77777777" w:rsidR="00F573D5" w:rsidRPr="00F573D5" w:rsidRDefault="00F573D5" w:rsidP="00F573D5">
            <w:pPr>
              <w:spacing w:after="0" w:line="240" w:lineRule="auto"/>
              <w:jc w:val="right"/>
              <w:rPr>
                <w:rFonts w:ascii="Aptos Narrow" w:eastAsia="Times New Roman" w:hAnsi="Aptos Narrow" w:cs="Times New Roman"/>
                <w:b/>
                <w:bCs/>
                <w:color w:val="000000"/>
                <w:kern w:val="0"/>
                <w:sz w:val="22"/>
                <w:szCs w:val="22"/>
                <w14:ligatures w14:val="none"/>
              </w:rPr>
            </w:pPr>
            <w:r w:rsidRPr="00F573D5">
              <w:rPr>
                <w:rFonts w:ascii="Aptos Narrow" w:eastAsia="Times New Roman" w:hAnsi="Aptos Narrow" w:cs="Times New Roman"/>
                <w:b/>
                <w:bCs/>
                <w:color w:val="000000"/>
                <w:kern w:val="0"/>
                <w:sz w:val="22"/>
                <w:szCs w:val="22"/>
                <w14:ligatures w14:val="none"/>
              </w:rPr>
              <w:t>1</w:t>
            </w:r>
          </w:p>
        </w:tc>
        <w:tc>
          <w:tcPr>
            <w:tcW w:w="1052" w:type="dxa"/>
            <w:shd w:val="clear" w:color="C0E6F5" w:fill="C0E6F5"/>
            <w:noWrap/>
            <w:vAlign w:val="bottom"/>
            <w:hideMark/>
          </w:tcPr>
          <w:p w14:paraId="23FA8F5F" w14:textId="77777777" w:rsidR="00F573D5" w:rsidRPr="00F573D5" w:rsidRDefault="00F573D5" w:rsidP="00F573D5">
            <w:pPr>
              <w:spacing w:after="0" w:line="240" w:lineRule="auto"/>
              <w:jc w:val="right"/>
              <w:rPr>
                <w:rFonts w:ascii="Aptos Narrow" w:eastAsia="Times New Roman" w:hAnsi="Aptos Narrow" w:cs="Times New Roman"/>
                <w:b/>
                <w:bCs/>
                <w:color w:val="000000"/>
                <w:kern w:val="0"/>
                <w:sz w:val="22"/>
                <w:szCs w:val="22"/>
                <w14:ligatures w14:val="none"/>
              </w:rPr>
            </w:pPr>
            <w:r w:rsidRPr="00F573D5">
              <w:rPr>
                <w:rFonts w:ascii="Aptos Narrow" w:eastAsia="Times New Roman" w:hAnsi="Aptos Narrow" w:cs="Times New Roman"/>
                <w:b/>
                <w:bCs/>
                <w:color w:val="000000"/>
                <w:kern w:val="0"/>
                <w:sz w:val="22"/>
                <w:szCs w:val="22"/>
                <w14:ligatures w14:val="none"/>
              </w:rPr>
              <w:t>2</w:t>
            </w:r>
          </w:p>
        </w:tc>
        <w:tc>
          <w:tcPr>
            <w:tcW w:w="1052" w:type="dxa"/>
            <w:shd w:val="clear" w:color="C0E6F5" w:fill="C0E6F5"/>
            <w:noWrap/>
            <w:vAlign w:val="bottom"/>
            <w:hideMark/>
          </w:tcPr>
          <w:p w14:paraId="5E5AEE3A" w14:textId="77777777" w:rsidR="00F573D5" w:rsidRPr="00F573D5" w:rsidRDefault="00F573D5" w:rsidP="00F573D5">
            <w:pPr>
              <w:spacing w:after="0" w:line="240" w:lineRule="auto"/>
              <w:jc w:val="right"/>
              <w:rPr>
                <w:rFonts w:ascii="Aptos Narrow" w:eastAsia="Times New Roman" w:hAnsi="Aptos Narrow" w:cs="Times New Roman"/>
                <w:b/>
                <w:bCs/>
                <w:color w:val="000000"/>
                <w:kern w:val="0"/>
                <w:sz w:val="22"/>
                <w:szCs w:val="22"/>
                <w14:ligatures w14:val="none"/>
              </w:rPr>
            </w:pPr>
            <w:r w:rsidRPr="00F573D5">
              <w:rPr>
                <w:rFonts w:ascii="Aptos Narrow" w:eastAsia="Times New Roman" w:hAnsi="Aptos Narrow" w:cs="Times New Roman"/>
                <w:b/>
                <w:bCs/>
                <w:color w:val="000000"/>
                <w:kern w:val="0"/>
                <w:sz w:val="22"/>
                <w:szCs w:val="22"/>
                <w14:ligatures w14:val="none"/>
              </w:rPr>
              <w:t>4</w:t>
            </w:r>
          </w:p>
        </w:tc>
        <w:tc>
          <w:tcPr>
            <w:tcW w:w="1052" w:type="dxa"/>
            <w:shd w:val="clear" w:color="C0E6F5" w:fill="C0E6F5"/>
            <w:noWrap/>
            <w:vAlign w:val="bottom"/>
            <w:hideMark/>
          </w:tcPr>
          <w:p w14:paraId="6172022E" w14:textId="77777777" w:rsidR="00F573D5" w:rsidRPr="00F573D5" w:rsidRDefault="00F573D5" w:rsidP="00F573D5">
            <w:pPr>
              <w:spacing w:after="0" w:line="240" w:lineRule="auto"/>
              <w:jc w:val="right"/>
              <w:rPr>
                <w:rFonts w:ascii="Aptos Narrow" w:eastAsia="Times New Roman" w:hAnsi="Aptos Narrow" w:cs="Times New Roman"/>
                <w:b/>
                <w:bCs/>
                <w:color w:val="000000"/>
                <w:kern w:val="0"/>
                <w:sz w:val="22"/>
                <w:szCs w:val="22"/>
                <w14:ligatures w14:val="none"/>
              </w:rPr>
            </w:pPr>
            <w:r w:rsidRPr="00F573D5">
              <w:rPr>
                <w:rFonts w:ascii="Aptos Narrow" w:eastAsia="Times New Roman" w:hAnsi="Aptos Narrow" w:cs="Times New Roman"/>
                <w:b/>
                <w:bCs/>
                <w:color w:val="000000"/>
                <w:kern w:val="0"/>
                <w:sz w:val="22"/>
                <w:szCs w:val="22"/>
                <w14:ligatures w14:val="none"/>
              </w:rPr>
              <w:t>6</w:t>
            </w:r>
          </w:p>
        </w:tc>
        <w:tc>
          <w:tcPr>
            <w:tcW w:w="1052" w:type="dxa"/>
            <w:shd w:val="clear" w:color="C0E6F5" w:fill="C0E6F5"/>
            <w:noWrap/>
            <w:vAlign w:val="bottom"/>
            <w:hideMark/>
          </w:tcPr>
          <w:p w14:paraId="6DCA9A1E" w14:textId="77777777" w:rsidR="00F573D5" w:rsidRPr="00F573D5" w:rsidRDefault="00F573D5" w:rsidP="00F573D5">
            <w:pPr>
              <w:spacing w:after="0" w:line="240" w:lineRule="auto"/>
              <w:jc w:val="right"/>
              <w:rPr>
                <w:rFonts w:ascii="Aptos Narrow" w:eastAsia="Times New Roman" w:hAnsi="Aptos Narrow" w:cs="Times New Roman"/>
                <w:b/>
                <w:bCs/>
                <w:color w:val="000000"/>
                <w:kern w:val="0"/>
                <w:sz w:val="22"/>
                <w:szCs w:val="22"/>
                <w14:ligatures w14:val="none"/>
              </w:rPr>
            </w:pPr>
            <w:r w:rsidRPr="00F573D5">
              <w:rPr>
                <w:rFonts w:ascii="Aptos Narrow" w:eastAsia="Times New Roman" w:hAnsi="Aptos Narrow" w:cs="Times New Roman"/>
                <w:b/>
                <w:bCs/>
                <w:color w:val="000000"/>
                <w:kern w:val="0"/>
                <w:sz w:val="22"/>
                <w:szCs w:val="22"/>
                <w14:ligatures w14:val="none"/>
              </w:rPr>
              <w:t>8</w:t>
            </w:r>
          </w:p>
        </w:tc>
        <w:tc>
          <w:tcPr>
            <w:tcW w:w="1052" w:type="dxa"/>
            <w:shd w:val="clear" w:color="C0E6F5" w:fill="C0E6F5"/>
            <w:noWrap/>
            <w:vAlign w:val="bottom"/>
            <w:hideMark/>
          </w:tcPr>
          <w:p w14:paraId="108750F6" w14:textId="77777777" w:rsidR="00F573D5" w:rsidRPr="00F573D5" w:rsidRDefault="00F573D5" w:rsidP="00F573D5">
            <w:pPr>
              <w:spacing w:after="0" w:line="240" w:lineRule="auto"/>
              <w:jc w:val="right"/>
              <w:rPr>
                <w:rFonts w:ascii="Aptos Narrow" w:eastAsia="Times New Roman" w:hAnsi="Aptos Narrow" w:cs="Times New Roman"/>
                <w:b/>
                <w:bCs/>
                <w:color w:val="000000"/>
                <w:kern w:val="0"/>
                <w:sz w:val="22"/>
                <w:szCs w:val="22"/>
                <w14:ligatures w14:val="none"/>
              </w:rPr>
            </w:pPr>
            <w:r w:rsidRPr="00F573D5">
              <w:rPr>
                <w:rFonts w:ascii="Aptos Narrow" w:eastAsia="Times New Roman" w:hAnsi="Aptos Narrow" w:cs="Times New Roman"/>
                <w:b/>
                <w:bCs/>
                <w:color w:val="000000"/>
                <w:kern w:val="0"/>
                <w:sz w:val="22"/>
                <w:szCs w:val="22"/>
                <w14:ligatures w14:val="none"/>
              </w:rPr>
              <w:t>16</w:t>
            </w:r>
          </w:p>
        </w:tc>
      </w:tr>
      <w:tr w:rsidR="00F573D5" w:rsidRPr="00F573D5" w14:paraId="3E6A2204" w14:textId="77777777" w:rsidTr="00F573D5">
        <w:trPr>
          <w:trHeight w:val="300"/>
        </w:trPr>
        <w:tc>
          <w:tcPr>
            <w:tcW w:w="2940" w:type="dxa"/>
            <w:shd w:val="clear" w:color="auto" w:fill="auto"/>
            <w:noWrap/>
            <w:vAlign w:val="bottom"/>
            <w:hideMark/>
          </w:tcPr>
          <w:p w14:paraId="6718D8EF" w14:textId="77777777" w:rsidR="00F573D5" w:rsidRPr="00F573D5" w:rsidRDefault="00F573D5" w:rsidP="00F573D5">
            <w:pPr>
              <w:spacing w:after="0" w:line="240" w:lineRule="auto"/>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w:t>
            </w:r>
          </w:p>
        </w:tc>
        <w:tc>
          <w:tcPr>
            <w:tcW w:w="1052" w:type="dxa"/>
            <w:shd w:val="clear" w:color="auto" w:fill="auto"/>
            <w:noWrap/>
            <w:vAlign w:val="bottom"/>
            <w:hideMark/>
          </w:tcPr>
          <w:p w14:paraId="3F472DE7"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74.768</w:t>
            </w:r>
          </w:p>
        </w:tc>
        <w:tc>
          <w:tcPr>
            <w:tcW w:w="1052" w:type="dxa"/>
            <w:shd w:val="clear" w:color="auto" w:fill="auto"/>
            <w:noWrap/>
            <w:vAlign w:val="bottom"/>
            <w:hideMark/>
          </w:tcPr>
          <w:p w14:paraId="28B8D208"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27.009</w:t>
            </w:r>
          </w:p>
        </w:tc>
        <w:tc>
          <w:tcPr>
            <w:tcW w:w="1052" w:type="dxa"/>
            <w:shd w:val="clear" w:color="auto" w:fill="auto"/>
            <w:noWrap/>
            <w:vAlign w:val="bottom"/>
            <w:hideMark/>
          </w:tcPr>
          <w:p w14:paraId="555E51F3"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14.431</w:t>
            </w:r>
          </w:p>
        </w:tc>
        <w:tc>
          <w:tcPr>
            <w:tcW w:w="1052" w:type="dxa"/>
            <w:shd w:val="clear" w:color="auto" w:fill="auto"/>
            <w:noWrap/>
            <w:vAlign w:val="bottom"/>
            <w:hideMark/>
          </w:tcPr>
          <w:p w14:paraId="1E7AB756"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17.131</w:t>
            </w:r>
          </w:p>
        </w:tc>
        <w:tc>
          <w:tcPr>
            <w:tcW w:w="1052" w:type="dxa"/>
            <w:shd w:val="clear" w:color="auto" w:fill="auto"/>
            <w:noWrap/>
            <w:vAlign w:val="bottom"/>
            <w:hideMark/>
          </w:tcPr>
          <w:p w14:paraId="64D832D6"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13.927</w:t>
            </w:r>
          </w:p>
        </w:tc>
        <w:tc>
          <w:tcPr>
            <w:tcW w:w="1052" w:type="dxa"/>
            <w:shd w:val="clear" w:color="auto" w:fill="auto"/>
            <w:noWrap/>
            <w:vAlign w:val="bottom"/>
            <w:hideMark/>
          </w:tcPr>
          <w:p w14:paraId="5523185A"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8.312</w:t>
            </w:r>
          </w:p>
        </w:tc>
      </w:tr>
      <w:tr w:rsidR="00F573D5" w:rsidRPr="00F573D5" w14:paraId="0DFBE406" w14:textId="77777777" w:rsidTr="00F573D5">
        <w:trPr>
          <w:trHeight w:val="300"/>
        </w:trPr>
        <w:tc>
          <w:tcPr>
            <w:tcW w:w="2940" w:type="dxa"/>
            <w:shd w:val="clear" w:color="auto" w:fill="auto"/>
            <w:noWrap/>
            <w:vAlign w:val="bottom"/>
            <w:hideMark/>
          </w:tcPr>
          <w:p w14:paraId="08A7CDD2" w14:textId="77777777" w:rsidR="00F573D5" w:rsidRPr="00F573D5" w:rsidRDefault="00F573D5" w:rsidP="00F573D5">
            <w:pPr>
              <w:spacing w:after="0" w:line="240" w:lineRule="auto"/>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3</w:t>
            </w:r>
          </w:p>
        </w:tc>
        <w:tc>
          <w:tcPr>
            <w:tcW w:w="1052" w:type="dxa"/>
            <w:shd w:val="clear" w:color="auto" w:fill="auto"/>
            <w:noWrap/>
            <w:vAlign w:val="bottom"/>
            <w:hideMark/>
          </w:tcPr>
          <w:p w14:paraId="288FA704"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86.922</w:t>
            </w:r>
          </w:p>
        </w:tc>
        <w:tc>
          <w:tcPr>
            <w:tcW w:w="1052" w:type="dxa"/>
            <w:shd w:val="clear" w:color="auto" w:fill="auto"/>
            <w:noWrap/>
            <w:vAlign w:val="bottom"/>
            <w:hideMark/>
          </w:tcPr>
          <w:p w14:paraId="2A0700FF"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55.32</w:t>
            </w:r>
          </w:p>
        </w:tc>
        <w:tc>
          <w:tcPr>
            <w:tcW w:w="1052" w:type="dxa"/>
            <w:shd w:val="clear" w:color="auto" w:fill="auto"/>
            <w:noWrap/>
            <w:vAlign w:val="bottom"/>
            <w:hideMark/>
          </w:tcPr>
          <w:p w14:paraId="69BE077B"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18.961</w:t>
            </w:r>
          </w:p>
        </w:tc>
        <w:tc>
          <w:tcPr>
            <w:tcW w:w="1052" w:type="dxa"/>
            <w:shd w:val="clear" w:color="auto" w:fill="auto"/>
            <w:noWrap/>
            <w:vAlign w:val="bottom"/>
            <w:hideMark/>
          </w:tcPr>
          <w:p w14:paraId="3A31F983"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15.295</w:t>
            </w:r>
          </w:p>
        </w:tc>
        <w:tc>
          <w:tcPr>
            <w:tcW w:w="1052" w:type="dxa"/>
            <w:shd w:val="clear" w:color="auto" w:fill="auto"/>
            <w:noWrap/>
            <w:vAlign w:val="bottom"/>
            <w:hideMark/>
          </w:tcPr>
          <w:p w14:paraId="2A3DEBC9"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20.57</w:t>
            </w:r>
          </w:p>
        </w:tc>
        <w:tc>
          <w:tcPr>
            <w:tcW w:w="1052" w:type="dxa"/>
            <w:shd w:val="clear" w:color="auto" w:fill="auto"/>
            <w:noWrap/>
            <w:vAlign w:val="bottom"/>
            <w:hideMark/>
          </w:tcPr>
          <w:p w14:paraId="248B45A7"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13.124</w:t>
            </w:r>
          </w:p>
        </w:tc>
      </w:tr>
      <w:tr w:rsidR="00F573D5" w:rsidRPr="00F573D5" w14:paraId="54A7F1D2" w14:textId="77777777" w:rsidTr="00F573D5">
        <w:trPr>
          <w:trHeight w:val="300"/>
        </w:trPr>
        <w:tc>
          <w:tcPr>
            <w:tcW w:w="2940" w:type="dxa"/>
            <w:shd w:val="clear" w:color="auto" w:fill="auto"/>
            <w:noWrap/>
            <w:vAlign w:val="bottom"/>
            <w:hideMark/>
          </w:tcPr>
          <w:p w14:paraId="1367712E" w14:textId="77777777" w:rsidR="00F573D5" w:rsidRPr="00F573D5" w:rsidRDefault="00F573D5" w:rsidP="00F573D5">
            <w:pPr>
              <w:spacing w:after="0" w:line="240" w:lineRule="auto"/>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4</w:t>
            </w:r>
          </w:p>
        </w:tc>
        <w:tc>
          <w:tcPr>
            <w:tcW w:w="1052" w:type="dxa"/>
            <w:shd w:val="clear" w:color="auto" w:fill="auto"/>
            <w:noWrap/>
            <w:vAlign w:val="bottom"/>
            <w:hideMark/>
          </w:tcPr>
          <w:p w14:paraId="026DB1A1"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97.626</w:t>
            </w:r>
          </w:p>
        </w:tc>
        <w:tc>
          <w:tcPr>
            <w:tcW w:w="1052" w:type="dxa"/>
            <w:shd w:val="clear" w:color="auto" w:fill="auto"/>
            <w:noWrap/>
            <w:vAlign w:val="bottom"/>
            <w:hideMark/>
          </w:tcPr>
          <w:p w14:paraId="45441EA4"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42.824</w:t>
            </w:r>
          </w:p>
        </w:tc>
        <w:tc>
          <w:tcPr>
            <w:tcW w:w="1052" w:type="dxa"/>
            <w:shd w:val="clear" w:color="auto" w:fill="auto"/>
            <w:noWrap/>
            <w:vAlign w:val="bottom"/>
            <w:hideMark/>
          </w:tcPr>
          <w:p w14:paraId="61585969"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21.469</w:t>
            </w:r>
          </w:p>
        </w:tc>
        <w:tc>
          <w:tcPr>
            <w:tcW w:w="1052" w:type="dxa"/>
            <w:shd w:val="clear" w:color="auto" w:fill="auto"/>
            <w:noWrap/>
            <w:vAlign w:val="bottom"/>
            <w:hideMark/>
          </w:tcPr>
          <w:p w14:paraId="156B0E34"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21.294</w:t>
            </w:r>
          </w:p>
        </w:tc>
        <w:tc>
          <w:tcPr>
            <w:tcW w:w="1052" w:type="dxa"/>
            <w:shd w:val="clear" w:color="auto" w:fill="auto"/>
            <w:noWrap/>
            <w:vAlign w:val="bottom"/>
            <w:hideMark/>
          </w:tcPr>
          <w:p w14:paraId="470C9A6F"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27.658</w:t>
            </w:r>
          </w:p>
        </w:tc>
        <w:tc>
          <w:tcPr>
            <w:tcW w:w="1052" w:type="dxa"/>
            <w:shd w:val="clear" w:color="auto" w:fill="auto"/>
            <w:noWrap/>
            <w:vAlign w:val="bottom"/>
            <w:hideMark/>
          </w:tcPr>
          <w:p w14:paraId="498D8158"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26.606</w:t>
            </w:r>
          </w:p>
        </w:tc>
      </w:tr>
      <w:tr w:rsidR="00F573D5" w:rsidRPr="00F573D5" w14:paraId="2949294C" w14:textId="77777777" w:rsidTr="00F573D5">
        <w:trPr>
          <w:trHeight w:val="300"/>
        </w:trPr>
        <w:tc>
          <w:tcPr>
            <w:tcW w:w="2940" w:type="dxa"/>
            <w:shd w:val="clear" w:color="auto" w:fill="auto"/>
            <w:noWrap/>
            <w:vAlign w:val="bottom"/>
            <w:hideMark/>
          </w:tcPr>
          <w:p w14:paraId="49F4F1DC" w14:textId="77777777" w:rsidR="00F573D5" w:rsidRPr="00F573D5" w:rsidRDefault="00F573D5" w:rsidP="00F573D5">
            <w:pPr>
              <w:spacing w:after="0" w:line="240" w:lineRule="auto"/>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5</w:t>
            </w:r>
          </w:p>
        </w:tc>
        <w:tc>
          <w:tcPr>
            <w:tcW w:w="1052" w:type="dxa"/>
            <w:shd w:val="clear" w:color="auto" w:fill="auto"/>
            <w:noWrap/>
            <w:vAlign w:val="bottom"/>
            <w:hideMark/>
          </w:tcPr>
          <w:p w14:paraId="54EF6654"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106.09</w:t>
            </w:r>
          </w:p>
        </w:tc>
        <w:tc>
          <w:tcPr>
            <w:tcW w:w="1052" w:type="dxa"/>
            <w:shd w:val="clear" w:color="auto" w:fill="auto"/>
            <w:noWrap/>
            <w:vAlign w:val="bottom"/>
            <w:hideMark/>
          </w:tcPr>
          <w:p w14:paraId="7F358372"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42.721</w:t>
            </w:r>
          </w:p>
        </w:tc>
        <w:tc>
          <w:tcPr>
            <w:tcW w:w="1052" w:type="dxa"/>
            <w:shd w:val="clear" w:color="auto" w:fill="auto"/>
            <w:noWrap/>
            <w:vAlign w:val="bottom"/>
            <w:hideMark/>
          </w:tcPr>
          <w:p w14:paraId="4300B1F0"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29.91</w:t>
            </w:r>
          </w:p>
        </w:tc>
        <w:tc>
          <w:tcPr>
            <w:tcW w:w="1052" w:type="dxa"/>
            <w:shd w:val="clear" w:color="auto" w:fill="auto"/>
            <w:noWrap/>
            <w:vAlign w:val="bottom"/>
            <w:hideMark/>
          </w:tcPr>
          <w:p w14:paraId="0CB7120B"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22.607</w:t>
            </w:r>
          </w:p>
        </w:tc>
        <w:tc>
          <w:tcPr>
            <w:tcW w:w="1052" w:type="dxa"/>
            <w:shd w:val="clear" w:color="auto" w:fill="auto"/>
            <w:noWrap/>
            <w:vAlign w:val="bottom"/>
            <w:hideMark/>
          </w:tcPr>
          <w:p w14:paraId="663BD8E8"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24.457</w:t>
            </w:r>
          </w:p>
        </w:tc>
        <w:tc>
          <w:tcPr>
            <w:tcW w:w="1052" w:type="dxa"/>
            <w:shd w:val="clear" w:color="auto" w:fill="auto"/>
            <w:noWrap/>
            <w:vAlign w:val="bottom"/>
            <w:hideMark/>
          </w:tcPr>
          <w:p w14:paraId="20FD1CDE"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34.086</w:t>
            </w:r>
          </w:p>
        </w:tc>
      </w:tr>
      <w:tr w:rsidR="00F573D5" w:rsidRPr="00F573D5" w14:paraId="331492D2" w14:textId="77777777" w:rsidTr="00F573D5">
        <w:trPr>
          <w:trHeight w:val="300"/>
        </w:trPr>
        <w:tc>
          <w:tcPr>
            <w:tcW w:w="2940" w:type="dxa"/>
            <w:shd w:val="clear" w:color="auto" w:fill="auto"/>
            <w:noWrap/>
            <w:vAlign w:val="bottom"/>
            <w:hideMark/>
          </w:tcPr>
          <w:p w14:paraId="76C2085F" w14:textId="77777777" w:rsidR="00F573D5" w:rsidRPr="00F573D5" w:rsidRDefault="00F573D5" w:rsidP="00F573D5">
            <w:pPr>
              <w:spacing w:after="0" w:line="240" w:lineRule="auto"/>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10</w:t>
            </w:r>
          </w:p>
        </w:tc>
        <w:tc>
          <w:tcPr>
            <w:tcW w:w="1052" w:type="dxa"/>
            <w:shd w:val="clear" w:color="auto" w:fill="auto"/>
            <w:noWrap/>
            <w:vAlign w:val="bottom"/>
            <w:hideMark/>
          </w:tcPr>
          <w:p w14:paraId="0CC81475"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123.674</w:t>
            </w:r>
          </w:p>
        </w:tc>
        <w:tc>
          <w:tcPr>
            <w:tcW w:w="1052" w:type="dxa"/>
            <w:shd w:val="clear" w:color="auto" w:fill="auto"/>
            <w:noWrap/>
            <w:vAlign w:val="bottom"/>
            <w:hideMark/>
          </w:tcPr>
          <w:p w14:paraId="72C58E5D"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77.447</w:t>
            </w:r>
          </w:p>
        </w:tc>
        <w:tc>
          <w:tcPr>
            <w:tcW w:w="1052" w:type="dxa"/>
            <w:shd w:val="clear" w:color="auto" w:fill="auto"/>
            <w:noWrap/>
            <w:vAlign w:val="bottom"/>
            <w:hideMark/>
          </w:tcPr>
          <w:p w14:paraId="1FF37907"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48.671</w:t>
            </w:r>
          </w:p>
        </w:tc>
        <w:tc>
          <w:tcPr>
            <w:tcW w:w="1052" w:type="dxa"/>
            <w:shd w:val="clear" w:color="auto" w:fill="auto"/>
            <w:noWrap/>
            <w:vAlign w:val="bottom"/>
            <w:hideMark/>
          </w:tcPr>
          <w:p w14:paraId="5A76C31B"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43.498</w:t>
            </w:r>
          </w:p>
        </w:tc>
        <w:tc>
          <w:tcPr>
            <w:tcW w:w="1052" w:type="dxa"/>
            <w:shd w:val="clear" w:color="auto" w:fill="auto"/>
            <w:noWrap/>
            <w:vAlign w:val="bottom"/>
            <w:hideMark/>
          </w:tcPr>
          <w:p w14:paraId="1927BA2D"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45.259</w:t>
            </w:r>
          </w:p>
        </w:tc>
        <w:tc>
          <w:tcPr>
            <w:tcW w:w="1052" w:type="dxa"/>
            <w:shd w:val="clear" w:color="auto" w:fill="auto"/>
            <w:noWrap/>
            <w:vAlign w:val="bottom"/>
            <w:hideMark/>
          </w:tcPr>
          <w:p w14:paraId="241E223F"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45.559</w:t>
            </w:r>
          </w:p>
        </w:tc>
      </w:tr>
      <w:tr w:rsidR="00F573D5" w:rsidRPr="00F573D5" w14:paraId="04F2C3B9" w14:textId="77777777" w:rsidTr="00F573D5">
        <w:trPr>
          <w:trHeight w:val="300"/>
        </w:trPr>
        <w:tc>
          <w:tcPr>
            <w:tcW w:w="2940" w:type="dxa"/>
            <w:shd w:val="clear" w:color="auto" w:fill="auto"/>
            <w:noWrap/>
            <w:vAlign w:val="bottom"/>
            <w:hideMark/>
          </w:tcPr>
          <w:p w14:paraId="37514427" w14:textId="77777777" w:rsidR="00F573D5" w:rsidRPr="00F573D5" w:rsidRDefault="00F573D5" w:rsidP="00F573D5">
            <w:pPr>
              <w:spacing w:after="0" w:line="240" w:lineRule="auto"/>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15</w:t>
            </w:r>
          </w:p>
        </w:tc>
        <w:tc>
          <w:tcPr>
            <w:tcW w:w="1052" w:type="dxa"/>
            <w:shd w:val="clear" w:color="auto" w:fill="auto"/>
            <w:noWrap/>
            <w:vAlign w:val="bottom"/>
            <w:hideMark/>
          </w:tcPr>
          <w:p w14:paraId="43B0590B"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129.374</w:t>
            </w:r>
          </w:p>
        </w:tc>
        <w:tc>
          <w:tcPr>
            <w:tcW w:w="1052" w:type="dxa"/>
            <w:shd w:val="clear" w:color="auto" w:fill="auto"/>
            <w:noWrap/>
            <w:vAlign w:val="bottom"/>
            <w:hideMark/>
          </w:tcPr>
          <w:p w14:paraId="5F54E2C5"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109.678</w:t>
            </w:r>
          </w:p>
        </w:tc>
        <w:tc>
          <w:tcPr>
            <w:tcW w:w="1052" w:type="dxa"/>
            <w:shd w:val="clear" w:color="auto" w:fill="auto"/>
            <w:noWrap/>
            <w:vAlign w:val="bottom"/>
            <w:hideMark/>
          </w:tcPr>
          <w:p w14:paraId="568C8F5C"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75.767</w:t>
            </w:r>
          </w:p>
        </w:tc>
        <w:tc>
          <w:tcPr>
            <w:tcW w:w="1052" w:type="dxa"/>
            <w:shd w:val="clear" w:color="auto" w:fill="auto"/>
            <w:noWrap/>
            <w:vAlign w:val="bottom"/>
            <w:hideMark/>
          </w:tcPr>
          <w:p w14:paraId="6964968F"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73.702</w:t>
            </w:r>
          </w:p>
        </w:tc>
        <w:tc>
          <w:tcPr>
            <w:tcW w:w="1052" w:type="dxa"/>
            <w:shd w:val="clear" w:color="auto" w:fill="auto"/>
            <w:noWrap/>
            <w:vAlign w:val="bottom"/>
            <w:hideMark/>
          </w:tcPr>
          <w:p w14:paraId="52F0D97E"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68.66</w:t>
            </w:r>
          </w:p>
        </w:tc>
        <w:tc>
          <w:tcPr>
            <w:tcW w:w="1052" w:type="dxa"/>
            <w:shd w:val="clear" w:color="auto" w:fill="auto"/>
            <w:noWrap/>
            <w:vAlign w:val="bottom"/>
            <w:hideMark/>
          </w:tcPr>
          <w:p w14:paraId="7CD4A60A"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54.797</w:t>
            </w:r>
          </w:p>
        </w:tc>
      </w:tr>
      <w:tr w:rsidR="00F573D5" w:rsidRPr="00F573D5" w14:paraId="19A01F1E" w14:textId="77777777" w:rsidTr="00F573D5">
        <w:trPr>
          <w:trHeight w:val="300"/>
        </w:trPr>
        <w:tc>
          <w:tcPr>
            <w:tcW w:w="2940" w:type="dxa"/>
            <w:shd w:val="clear" w:color="auto" w:fill="auto"/>
            <w:noWrap/>
            <w:vAlign w:val="bottom"/>
            <w:hideMark/>
          </w:tcPr>
          <w:p w14:paraId="704B4DDF" w14:textId="77777777" w:rsidR="00F573D5" w:rsidRPr="00F573D5" w:rsidRDefault="00F573D5" w:rsidP="00F573D5">
            <w:pPr>
              <w:spacing w:after="0" w:line="240" w:lineRule="auto"/>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lastRenderedPageBreak/>
              <w:t>20</w:t>
            </w:r>
          </w:p>
        </w:tc>
        <w:tc>
          <w:tcPr>
            <w:tcW w:w="1052" w:type="dxa"/>
            <w:shd w:val="clear" w:color="auto" w:fill="auto"/>
            <w:noWrap/>
            <w:vAlign w:val="bottom"/>
            <w:hideMark/>
          </w:tcPr>
          <w:p w14:paraId="13F750A9"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136.78</w:t>
            </w:r>
          </w:p>
        </w:tc>
        <w:tc>
          <w:tcPr>
            <w:tcW w:w="1052" w:type="dxa"/>
            <w:shd w:val="clear" w:color="auto" w:fill="auto"/>
            <w:noWrap/>
            <w:vAlign w:val="bottom"/>
            <w:hideMark/>
          </w:tcPr>
          <w:p w14:paraId="11DE258F"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164.886</w:t>
            </w:r>
          </w:p>
        </w:tc>
        <w:tc>
          <w:tcPr>
            <w:tcW w:w="1052" w:type="dxa"/>
            <w:shd w:val="clear" w:color="auto" w:fill="auto"/>
            <w:noWrap/>
            <w:vAlign w:val="bottom"/>
            <w:hideMark/>
          </w:tcPr>
          <w:p w14:paraId="1253A157"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118.791</w:t>
            </w:r>
          </w:p>
        </w:tc>
        <w:tc>
          <w:tcPr>
            <w:tcW w:w="1052" w:type="dxa"/>
            <w:shd w:val="clear" w:color="auto" w:fill="auto"/>
            <w:noWrap/>
            <w:vAlign w:val="bottom"/>
            <w:hideMark/>
          </w:tcPr>
          <w:p w14:paraId="2D613789"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108.375</w:t>
            </w:r>
          </w:p>
        </w:tc>
        <w:tc>
          <w:tcPr>
            <w:tcW w:w="1052" w:type="dxa"/>
            <w:shd w:val="clear" w:color="auto" w:fill="auto"/>
            <w:noWrap/>
            <w:vAlign w:val="bottom"/>
            <w:hideMark/>
          </w:tcPr>
          <w:p w14:paraId="059C4DB4"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95.355</w:t>
            </w:r>
          </w:p>
        </w:tc>
        <w:tc>
          <w:tcPr>
            <w:tcW w:w="1052" w:type="dxa"/>
            <w:shd w:val="clear" w:color="auto" w:fill="auto"/>
            <w:noWrap/>
            <w:vAlign w:val="bottom"/>
            <w:hideMark/>
          </w:tcPr>
          <w:p w14:paraId="585D9814"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76.696</w:t>
            </w:r>
          </w:p>
        </w:tc>
      </w:tr>
      <w:tr w:rsidR="00F573D5" w:rsidRPr="00F573D5" w14:paraId="277640CC" w14:textId="77777777" w:rsidTr="00F573D5">
        <w:trPr>
          <w:trHeight w:val="300"/>
        </w:trPr>
        <w:tc>
          <w:tcPr>
            <w:tcW w:w="2940" w:type="dxa"/>
            <w:shd w:val="clear" w:color="auto" w:fill="auto"/>
            <w:noWrap/>
            <w:vAlign w:val="bottom"/>
            <w:hideMark/>
          </w:tcPr>
          <w:p w14:paraId="2ED6924C" w14:textId="77777777" w:rsidR="00F573D5" w:rsidRPr="00F573D5" w:rsidRDefault="00F573D5" w:rsidP="00F573D5">
            <w:pPr>
              <w:spacing w:after="0" w:line="240" w:lineRule="auto"/>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30</w:t>
            </w:r>
          </w:p>
        </w:tc>
        <w:tc>
          <w:tcPr>
            <w:tcW w:w="1052" w:type="dxa"/>
            <w:shd w:val="clear" w:color="auto" w:fill="auto"/>
            <w:noWrap/>
            <w:vAlign w:val="bottom"/>
            <w:hideMark/>
          </w:tcPr>
          <w:p w14:paraId="78B743A0"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123.349</w:t>
            </w:r>
          </w:p>
        </w:tc>
        <w:tc>
          <w:tcPr>
            <w:tcW w:w="1052" w:type="dxa"/>
            <w:shd w:val="clear" w:color="auto" w:fill="auto"/>
            <w:noWrap/>
            <w:vAlign w:val="bottom"/>
            <w:hideMark/>
          </w:tcPr>
          <w:p w14:paraId="29AA3F0C"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199.026</w:t>
            </w:r>
          </w:p>
        </w:tc>
        <w:tc>
          <w:tcPr>
            <w:tcW w:w="1052" w:type="dxa"/>
            <w:shd w:val="clear" w:color="auto" w:fill="auto"/>
            <w:noWrap/>
            <w:vAlign w:val="bottom"/>
            <w:hideMark/>
          </w:tcPr>
          <w:p w14:paraId="034174D2"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172.579</w:t>
            </w:r>
          </w:p>
        </w:tc>
        <w:tc>
          <w:tcPr>
            <w:tcW w:w="1052" w:type="dxa"/>
            <w:shd w:val="clear" w:color="auto" w:fill="auto"/>
            <w:noWrap/>
            <w:vAlign w:val="bottom"/>
            <w:hideMark/>
          </w:tcPr>
          <w:p w14:paraId="012B5E61"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140.207</w:t>
            </w:r>
          </w:p>
        </w:tc>
        <w:tc>
          <w:tcPr>
            <w:tcW w:w="1052" w:type="dxa"/>
            <w:shd w:val="clear" w:color="auto" w:fill="auto"/>
            <w:noWrap/>
            <w:vAlign w:val="bottom"/>
            <w:hideMark/>
          </w:tcPr>
          <w:p w14:paraId="77D06AA8"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152.109</w:t>
            </w:r>
          </w:p>
        </w:tc>
        <w:tc>
          <w:tcPr>
            <w:tcW w:w="1052" w:type="dxa"/>
            <w:shd w:val="clear" w:color="auto" w:fill="auto"/>
            <w:noWrap/>
            <w:vAlign w:val="bottom"/>
            <w:hideMark/>
          </w:tcPr>
          <w:p w14:paraId="1198A172"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57.726</w:t>
            </w:r>
          </w:p>
        </w:tc>
      </w:tr>
      <w:tr w:rsidR="00F573D5" w:rsidRPr="00F573D5" w14:paraId="4C4F790A" w14:textId="77777777" w:rsidTr="00F573D5">
        <w:trPr>
          <w:trHeight w:val="300"/>
        </w:trPr>
        <w:tc>
          <w:tcPr>
            <w:tcW w:w="2940" w:type="dxa"/>
            <w:shd w:val="clear" w:color="auto" w:fill="auto"/>
            <w:noWrap/>
            <w:vAlign w:val="bottom"/>
            <w:hideMark/>
          </w:tcPr>
          <w:p w14:paraId="7EA0964A" w14:textId="77777777" w:rsidR="00F573D5" w:rsidRPr="00F573D5" w:rsidRDefault="00F573D5" w:rsidP="00F573D5">
            <w:pPr>
              <w:spacing w:after="0" w:line="240" w:lineRule="auto"/>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40</w:t>
            </w:r>
          </w:p>
        </w:tc>
        <w:tc>
          <w:tcPr>
            <w:tcW w:w="1052" w:type="dxa"/>
            <w:shd w:val="clear" w:color="auto" w:fill="auto"/>
            <w:noWrap/>
            <w:vAlign w:val="bottom"/>
            <w:hideMark/>
          </w:tcPr>
          <w:p w14:paraId="71B2A052"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168.789</w:t>
            </w:r>
          </w:p>
        </w:tc>
        <w:tc>
          <w:tcPr>
            <w:tcW w:w="1052" w:type="dxa"/>
            <w:shd w:val="clear" w:color="auto" w:fill="auto"/>
            <w:noWrap/>
            <w:vAlign w:val="bottom"/>
            <w:hideMark/>
          </w:tcPr>
          <w:p w14:paraId="6CBD6B56"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234.27</w:t>
            </w:r>
          </w:p>
        </w:tc>
        <w:tc>
          <w:tcPr>
            <w:tcW w:w="1052" w:type="dxa"/>
            <w:shd w:val="clear" w:color="auto" w:fill="auto"/>
            <w:noWrap/>
            <w:vAlign w:val="bottom"/>
            <w:hideMark/>
          </w:tcPr>
          <w:p w14:paraId="39CBC4B1"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226.12</w:t>
            </w:r>
          </w:p>
        </w:tc>
        <w:tc>
          <w:tcPr>
            <w:tcW w:w="1052" w:type="dxa"/>
            <w:shd w:val="clear" w:color="auto" w:fill="auto"/>
            <w:noWrap/>
            <w:vAlign w:val="bottom"/>
            <w:hideMark/>
          </w:tcPr>
          <w:p w14:paraId="59459D48"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181.644</w:t>
            </w:r>
          </w:p>
        </w:tc>
        <w:tc>
          <w:tcPr>
            <w:tcW w:w="1052" w:type="dxa"/>
            <w:shd w:val="clear" w:color="auto" w:fill="auto"/>
            <w:noWrap/>
            <w:vAlign w:val="bottom"/>
            <w:hideMark/>
          </w:tcPr>
          <w:p w14:paraId="5EAFAAF8"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189.856</w:t>
            </w:r>
          </w:p>
        </w:tc>
        <w:tc>
          <w:tcPr>
            <w:tcW w:w="1052" w:type="dxa"/>
            <w:shd w:val="clear" w:color="auto" w:fill="auto"/>
            <w:noWrap/>
            <w:vAlign w:val="bottom"/>
            <w:hideMark/>
          </w:tcPr>
          <w:p w14:paraId="143EE7CE"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134.075</w:t>
            </w:r>
          </w:p>
        </w:tc>
      </w:tr>
      <w:tr w:rsidR="00F573D5" w:rsidRPr="00F573D5" w14:paraId="5885C0A1" w14:textId="77777777" w:rsidTr="00F573D5">
        <w:trPr>
          <w:trHeight w:val="300"/>
        </w:trPr>
        <w:tc>
          <w:tcPr>
            <w:tcW w:w="2940" w:type="dxa"/>
            <w:shd w:val="clear" w:color="auto" w:fill="auto"/>
            <w:noWrap/>
            <w:vAlign w:val="bottom"/>
            <w:hideMark/>
          </w:tcPr>
          <w:p w14:paraId="1FE35F1C" w14:textId="77777777" w:rsidR="00F573D5" w:rsidRPr="00F573D5" w:rsidRDefault="00F573D5" w:rsidP="00F573D5">
            <w:pPr>
              <w:spacing w:after="0" w:line="240" w:lineRule="auto"/>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50</w:t>
            </w:r>
          </w:p>
        </w:tc>
        <w:tc>
          <w:tcPr>
            <w:tcW w:w="1052" w:type="dxa"/>
            <w:shd w:val="clear" w:color="auto" w:fill="auto"/>
            <w:noWrap/>
            <w:vAlign w:val="bottom"/>
            <w:hideMark/>
          </w:tcPr>
          <w:p w14:paraId="70C46CEA"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175.612</w:t>
            </w:r>
          </w:p>
        </w:tc>
        <w:tc>
          <w:tcPr>
            <w:tcW w:w="1052" w:type="dxa"/>
            <w:shd w:val="clear" w:color="auto" w:fill="auto"/>
            <w:noWrap/>
            <w:vAlign w:val="bottom"/>
            <w:hideMark/>
          </w:tcPr>
          <w:p w14:paraId="3A93529B"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248.782</w:t>
            </w:r>
          </w:p>
        </w:tc>
        <w:tc>
          <w:tcPr>
            <w:tcW w:w="1052" w:type="dxa"/>
            <w:shd w:val="clear" w:color="auto" w:fill="auto"/>
            <w:noWrap/>
            <w:vAlign w:val="bottom"/>
            <w:hideMark/>
          </w:tcPr>
          <w:p w14:paraId="40D4D90E"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326.726</w:t>
            </w:r>
          </w:p>
        </w:tc>
        <w:tc>
          <w:tcPr>
            <w:tcW w:w="1052" w:type="dxa"/>
            <w:shd w:val="clear" w:color="auto" w:fill="auto"/>
            <w:noWrap/>
            <w:vAlign w:val="bottom"/>
            <w:hideMark/>
          </w:tcPr>
          <w:p w14:paraId="4097B245"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249.664</w:t>
            </w:r>
          </w:p>
        </w:tc>
        <w:tc>
          <w:tcPr>
            <w:tcW w:w="1052" w:type="dxa"/>
            <w:shd w:val="clear" w:color="auto" w:fill="auto"/>
            <w:noWrap/>
            <w:vAlign w:val="bottom"/>
            <w:hideMark/>
          </w:tcPr>
          <w:p w14:paraId="169EE626"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235.664</w:t>
            </w:r>
          </w:p>
        </w:tc>
        <w:tc>
          <w:tcPr>
            <w:tcW w:w="1052" w:type="dxa"/>
            <w:shd w:val="clear" w:color="auto" w:fill="auto"/>
            <w:noWrap/>
            <w:vAlign w:val="bottom"/>
            <w:hideMark/>
          </w:tcPr>
          <w:p w14:paraId="68EFF48D" w14:textId="77777777" w:rsidR="00F573D5" w:rsidRPr="00F573D5" w:rsidRDefault="00F573D5" w:rsidP="00F573D5">
            <w:pPr>
              <w:spacing w:after="0" w:line="240" w:lineRule="auto"/>
              <w:jc w:val="right"/>
              <w:rPr>
                <w:rFonts w:ascii="Aptos Narrow" w:eastAsia="Times New Roman" w:hAnsi="Aptos Narrow" w:cs="Times New Roman"/>
                <w:color w:val="000000"/>
                <w:kern w:val="0"/>
                <w:sz w:val="22"/>
                <w:szCs w:val="22"/>
                <w14:ligatures w14:val="none"/>
              </w:rPr>
            </w:pPr>
            <w:r w:rsidRPr="00F573D5">
              <w:rPr>
                <w:rFonts w:ascii="Aptos Narrow" w:eastAsia="Times New Roman" w:hAnsi="Aptos Narrow" w:cs="Times New Roman"/>
                <w:color w:val="000000"/>
                <w:kern w:val="0"/>
                <w:sz w:val="22"/>
                <w:szCs w:val="22"/>
                <w14:ligatures w14:val="none"/>
              </w:rPr>
              <w:t>167.162</w:t>
            </w:r>
          </w:p>
        </w:tc>
      </w:tr>
    </w:tbl>
    <w:p w14:paraId="64493504" w14:textId="01DC7441" w:rsidR="00BE3A83" w:rsidRPr="001A47C6" w:rsidRDefault="00BE3A83">
      <w:pPr>
        <w:rPr>
          <w:rFonts w:ascii="Times New Roman" w:hAnsi="Times New Roman" w:cs="Times New Roman"/>
          <w:sz w:val="22"/>
          <w:szCs w:val="22"/>
        </w:rPr>
      </w:pPr>
    </w:p>
    <w:p w14:paraId="1E3EB16E" w14:textId="78C2CD41" w:rsidR="005B1A10" w:rsidRDefault="005B1A10" w:rsidP="006A1050">
      <w:pPr>
        <w:rPr>
          <w:rFonts w:ascii="Times New Roman" w:hAnsi="Times New Roman" w:cs="Times New Roman"/>
          <w:b/>
          <w:bCs/>
          <w:sz w:val="22"/>
          <w:szCs w:val="22"/>
        </w:rPr>
      </w:pPr>
      <w:r w:rsidRPr="005E1216">
        <w:rPr>
          <w:rFonts w:ascii="Times New Roman" w:hAnsi="Times New Roman" w:cs="Times New Roman"/>
          <w:b/>
          <w:bCs/>
          <w:sz w:val="22"/>
          <w:szCs w:val="22"/>
        </w:rPr>
        <w:t>Graphs of data</w:t>
      </w:r>
    </w:p>
    <w:p w14:paraId="428253F7" w14:textId="4CE476F9" w:rsidR="00DA7EF2" w:rsidRPr="00DA7EF2" w:rsidRDefault="00DA7EF2" w:rsidP="006A1050">
      <w:pPr>
        <w:rPr>
          <w:rFonts w:ascii="Times New Roman" w:hAnsi="Times New Roman" w:cs="Times New Roman"/>
          <w:sz w:val="22"/>
          <w:szCs w:val="22"/>
        </w:rPr>
      </w:pPr>
      <w:r w:rsidRPr="00DA7EF2">
        <w:rPr>
          <w:rFonts w:ascii="Times New Roman" w:hAnsi="Times New Roman" w:cs="Times New Roman"/>
          <w:sz w:val="22"/>
          <w:szCs w:val="22"/>
        </w:rPr>
        <w:t>graph of performance vs. NUMT with the colored curves being NUMCAPITALS</w:t>
      </w:r>
    </w:p>
    <w:p w14:paraId="14F112D2" w14:textId="725796D2" w:rsidR="005B1A10" w:rsidRDefault="00F573D5" w:rsidP="006A1050">
      <w:pPr>
        <w:rPr>
          <w:rFonts w:ascii="Times New Roman" w:hAnsi="Times New Roman" w:cs="Times New Roman"/>
          <w:b/>
          <w:bCs/>
          <w:sz w:val="22"/>
          <w:szCs w:val="22"/>
        </w:rPr>
      </w:pPr>
      <w:r>
        <w:rPr>
          <w:noProof/>
        </w:rPr>
        <w:drawing>
          <wp:inline distT="0" distB="0" distL="0" distR="0" wp14:anchorId="4D5E9657" wp14:editId="624BB343">
            <wp:extent cx="5943600" cy="3512820"/>
            <wp:effectExtent l="0" t="0" r="0" b="11430"/>
            <wp:docPr id="598175678" name="Chart 1">
              <a:extLst xmlns:a="http://schemas.openxmlformats.org/drawingml/2006/main">
                <a:ext uri="{FF2B5EF4-FFF2-40B4-BE49-F238E27FC236}">
                  <a16:creationId xmlns:a16="http://schemas.microsoft.com/office/drawing/2014/main" id="{AF2764BB-D5D3-46B7-9D31-D7A30A3B43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CBC255" w14:textId="4FED75E4" w:rsidR="00AD2B32" w:rsidRDefault="001A47C6" w:rsidP="006A1050">
      <w:pPr>
        <w:rPr>
          <w:rFonts w:ascii="Times New Roman" w:hAnsi="Times New Roman" w:cs="Times New Roman"/>
          <w:sz w:val="22"/>
          <w:szCs w:val="22"/>
        </w:rPr>
      </w:pPr>
      <w:r>
        <w:rPr>
          <w:rFonts w:ascii="Times New Roman" w:hAnsi="Times New Roman" w:cs="Times New Roman"/>
          <w:sz w:val="22"/>
          <w:szCs w:val="22"/>
        </w:rPr>
        <w:t>The above graph portrays the trend of performance vs number of threads, it is seen that a higher number of threads is not always be best, as there is a sweet spot and because I’m running on my own laptop, there are many background apps that are interfering with the scheduling and leading to more downtime and also time wasted.</w:t>
      </w:r>
      <w:r w:rsidR="00AD2B32">
        <w:rPr>
          <w:rFonts w:ascii="Times New Roman" w:hAnsi="Times New Roman" w:cs="Times New Roman"/>
          <w:sz w:val="22"/>
          <w:szCs w:val="22"/>
        </w:rPr>
        <w:t xml:space="preserve"> It is seen that 4 threads </w:t>
      </w:r>
      <w:r w:rsidR="008D46EB">
        <w:rPr>
          <w:rFonts w:ascii="Times New Roman" w:hAnsi="Times New Roman" w:cs="Times New Roman"/>
          <w:sz w:val="22"/>
          <w:szCs w:val="22"/>
        </w:rPr>
        <w:t>are</w:t>
      </w:r>
      <w:r w:rsidR="00AD2B32">
        <w:rPr>
          <w:rFonts w:ascii="Times New Roman" w:hAnsi="Times New Roman" w:cs="Times New Roman"/>
          <w:sz w:val="22"/>
          <w:szCs w:val="22"/>
        </w:rPr>
        <w:t xml:space="preserve"> the sweet spot for many runs, and 1 thread 1-2 threads are the best for runs below 30 capitals, the threads are always split up to run 331 different tasks and the load/ parallelizable fraction increases as the number of capitals increase. It can be said that the load of each thread is little therefore a high number of threads will have a lot of overhead costs which the increase of threads would not be able to overcome and cover leading to 4 threads being the ideal number of threads. </w:t>
      </w:r>
    </w:p>
    <w:p w14:paraId="1F3542D4" w14:textId="77777777" w:rsidR="00DA7EF2" w:rsidRDefault="00DA7EF2" w:rsidP="006A1050">
      <w:pPr>
        <w:rPr>
          <w:rFonts w:ascii="Times New Roman" w:hAnsi="Times New Roman" w:cs="Times New Roman"/>
          <w:sz w:val="22"/>
          <w:szCs w:val="22"/>
        </w:rPr>
      </w:pPr>
    </w:p>
    <w:p w14:paraId="79FBE367" w14:textId="77777777" w:rsidR="00850058" w:rsidRDefault="00850058">
      <w:pPr>
        <w:rPr>
          <w:rFonts w:ascii="Times New Roman" w:hAnsi="Times New Roman" w:cs="Times New Roman"/>
          <w:sz w:val="22"/>
          <w:szCs w:val="22"/>
        </w:rPr>
      </w:pPr>
      <w:r>
        <w:rPr>
          <w:rFonts w:ascii="Times New Roman" w:hAnsi="Times New Roman" w:cs="Times New Roman"/>
          <w:sz w:val="22"/>
          <w:szCs w:val="22"/>
        </w:rPr>
        <w:br w:type="page"/>
      </w:r>
    </w:p>
    <w:p w14:paraId="17F895DD" w14:textId="4E930A38" w:rsidR="00DA7EF2" w:rsidRPr="007E1D67" w:rsidRDefault="00DA7EF2" w:rsidP="006A1050">
      <w:pPr>
        <w:rPr>
          <w:rFonts w:ascii="Times New Roman" w:hAnsi="Times New Roman" w:cs="Times New Roman"/>
          <w:sz w:val="22"/>
          <w:szCs w:val="22"/>
        </w:rPr>
      </w:pPr>
      <w:r w:rsidRPr="00DA7EF2">
        <w:rPr>
          <w:rFonts w:ascii="Times New Roman" w:hAnsi="Times New Roman" w:cs="Times New Roman"/>
          <w:sz w:val="22"/>
          <w:szCs w:val="22"/>
        </w:rPr>
        <w:lastRenderedPageBreak/>
        <w:t>graph of performance vs. NUMCAPITALS cities with the colored curves being NUMT</w:t>
      </w:r>
    </w:p>
    <w:p w14:paraId="717A7A43" w14:textId="4222A8E2" w:rsidR="001541E2" w:rsidRDefault="00DA7EF2" w:rsidP="001541E2">
      <w:pPr>
        <w:rPr>
          <w:rFonts w:ascii="Times New Roman" w:hAnsi="Times New Roman" w:cs="Times New Roman"/>
          <w:b/>
          <w:bCs/>
          <w:sz w:val="22"/>
          <w:szCs w:val="22"/>
        </w:rPr>
      </w:pPr>
      <w:r>
        <w:rPr>
          <w:noProof/>
        </w:rPr>
        <w:t xml:space="preserve"> </w:t>
      </w:r>
      <w:r w:rsidR="00F573D5">
        <w:rPr>
          <w:noProof/>
        </w:rPr>
        <w:drawing>
          <wp:inline distT="0" distB="0" distL="0" distR="0" wp14:anchorId="1BC22DB3" wp14:editId="62ABC2A8">
            <wp:extent cx="5943600" cy="3489960"/>
            <wp:effectExtent l="0" t="0" r="0" b="15240"/>
            <wp:docPr id="561353239" name="Chart 1">
              <a:extLst xmlns:a="http://schemas.openxmlformats.org/drawingml/2006/main">
                <a:ext uri="{FF2B5EF4-FFF2-40B4-BE49-F238E27FC236}">
                  <a16:creationId xmlns:a16="http://schemas.microsoft.com/office/drawing/2014/main" id="{0007224F-03AD-15B1-4B6C-3FCEFD95D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C0BDD0" w14:textId="19DA296F" w:rsidR="005E1216" w:rsidRDefault="00625B87" w:rsidP="006A1050">
      <w:pPr>
        <w:rPr>
          <w:rFonts w:ascii="Times New Roman" w:hAnsi="Times New Roman" w:cs="Times New Roman"/>
          <w:sz w:val="22"/>
          <w:szCs w:val="22"/>
        </w:rPr>
      </w:pPr>
      <w:r w:rsidRPr="00625B87">
        <w:rPr>
          <w:rFonts w:ascii="Times New Roman" w:hAnsi="Times New Roman" w:cs="Times New Roman"/>
          <w:sz w:val="22"/>
          <w:szCs w:val="22"/>
        </w:rPr>
        <w:t>In this chart</w:t>
      </w:r>
      <w:r>
        <w:rPr>
          <w:rFonts w:ascii="Times New Roman" w:hAnsi="Times New Roman" w:cs="Times New Roman"/>
          <w:sz w:val="22"/>
          <w:szCs w:val="22"/>
        </w:rPr>
        <w:t xml:space="preserve"> we observe a rising trend as the number of capitals increase, the performance also increases. This is because the computation is O(cities * capitals) which meant that each thread will have more computation and the program will have a larger parallel fraction when the number of capitals increase. As the task for each thread increases, the overhead cost will remain he same making the overall downtime take a smaller fraction of the whole computation time, allowing for more processing time than overhead time, thus a higher performance.</w:t>
      </w:r>
    </w:p>
    <w:p w14:paraId="05090AC1" w14:textId="77777777" w:rsidR="00625B87" w:rsidRPr="00625B87" w:rsidRDefault="00625B87" w:rsidP="006A1050">
      <w:pPr>
        <w:rPr>
          <w:rFonts w:ascii="Times New Roman" w:hAnsi="Times New Roman" w:cs="Times New Roman"/>
          <w:sz w:val="22"/>
          <w:szCs w:val="22"/>
        </w:rPr>
      </w:pPr>
    </w:p>
    <w:p w14:paraId="0A2990F3" w14:textId="4FCE95AF" w:rsidR="005E1216" w:rsidRDefault="005B1A10" w:rsidP="00F578FA">
      <w:pPr>
        <w:rPr>
          <w:rFonts w:ascii="Times New Roman" w:hAnsi="Times New Roman" w:cs="Times New Roman"/>
          <w:b/>
          <w:bCs/>
          <w:sz w:val="22"/>
          <w:szCs w:val="22"/>
        </w:rPr>
      </w:pPr>
      <w:r w:rsidRPr="005E1216">
        <w:rPr>
          <w:rFonts w:ascii="Times New Roman" w:hAnsi="Times New Roman" w:cs="Times New Roman"/>
          <w:b/>
          <w:bCs/>
          <w:sz w:val="22"/>
          <w:szCs w:val="22"/>
        </w:rPr>
        <w:t>Conclusion</w:t>
      </w:r>
    </w:p>
    <w:p w14:paraId="0DF6BE1F" w14:textId="77777777" w:rsidR="0075596B" w:rsidRDefault="0075596B" w:rsidP="0075596B">
      <w:pPr>
        <w:pStyle w:val="ListParagraph"/>
        <w:numPr>
          <w:ilvl w:val="0"/>
          <w:numId w:val="8"/>
        </w:numPr>
        <w:rPr>
          <w:rFonts w:ascii="Times New Roman" w:hAnsi="Times New Roman" w:cs="Times New Roman"/>
          <w:sz w:val="22"/>
          <w:szCs w:val="22"/>
        </w:rPr>
      </w:pPr>
      <w:r w:rsidRPr="0075596B">
        <w:rPr>
          <w:rFonts w:ascii="Times New Roman" w:hAnsi="Times New Roman" w:cs="Times New Roman"/>
          <w:sz w:val="22"/>
          <w:szCs w:val="22"/>
        </w:rPr>
        <w:t>Tell what machine you ran this on</w:t>
      </w:r>
    </w:p>
    <w:p w14:paraId="023A355C" w14:textId="3CA29777" w:rsidR="0075596B" w:rsidRPr="0075596B" w:rsidRDefault="0075596B" w:rsidP="00850058">
      <w:pPr>
        <w:ind w:left="360"/>
        <w:rPr>
          <w:rFonts w:ascii="Times New Roman" w:hAnsi="Times New Roman" w:cs="Times New Roman"/>
          <w:sz w:val="22"/>
          <w:szCs w:val="22"/>
        </w:rPr>
      </w:pPr>
      <w:r>
        <w:rPr>
          <w:rFonts w:ascii="Times New Roman" w:hAnsi="Times New Roman" w:cs="Times New Roman"/>
          <w:sz w:val="22"/>
          <w:szCs w:val="22"/>
        </w:rPr>
        <w:t>This is my own laptop with 16 available threads</w:t>
      </w:r>
    </w:p>
    <w:p w14:paraId="4DE8645B" w14:textId="77777777" w:rsidR="0075596B" w:rsidRDefault="0075596B" w:rsidP="0075596B">
      <w:pPr>
        <w:pStyle w:val="ListParagraph"/>
        <w:numPr>
          <w:ilvl w:val="0"/>
          <w:numId w:val="8"/>
        </w:numPr>
        <w:rPr>
          <w:rFonts w:ascii="Times New Roman" w:hAnsi="Times New Roman" w:cs="Times New Roman"/>
          <w:sz w:val="22"/>
          <w:szCs w:val="22"/>
        </w:rPr>
      </w:pPr>
      <w:r w:rsidRPr="0075596B">
        <w:rPr>
          <w:rFonts w:ascii="Times New Roman" w:hAnsi="Times New Roman" w:cs="Times New Roman"/>
          <w:sz w:val="22"/>
          <w:szCs w:val="22"/>
        </w:rPr>
        <w:t>Tell what operating system you were using</w:t>
      </w:r>
    </w:p>
    <w:p w14:paraId="4FD45769" w14:textId="2F398442" w:rsidR="0075596B" w:rsidRPr="0075596B" w:rsidRDefault="0075596B" w:rsidP="00850058">
      <w:pPr>
        <w:ind w:left="360"/>
        <w:rPr>
          <w:rFonts w:ascii="Times New Roman" w:hAnsi="Times New Roman" w:cs="Times New Roman"/>
          <w:sz w:val="22"/>
          <w:szCs w:val="22"/>
        </w:rPr>
      </w:pPr>
      <w:r>
        <w:rPr>
          <w:rFonts w:ascii="Times New Roman" w:hAnsi="Times New Roman" w:cs="Times New Roman"/>
          <w:sz w:val="22"/>
          <w:szCs w:val="22"/>
        </w:rPr>
        <w:t>I am using the windows operating system with WSL</w:t>
      </w:r>
    </w:p>
    <w:p w14:paraId="675EE0A1" w14:textId="77777777" w:rsidR="0075596B" w:rsidRDefault="0075596B" w:rsidP="0075596B">
      <w:pPr>
        <w:pStyle w:val="ListParagraph"/>
        <w:numPr>
          <w:ilvl w:val="0"/>
          <w:numId w:val="8"/>
        </w:numPr>
        <w:rPr>
          <w:rFonts w:ascii="Times New Roman" w:hAnsi="Times New Roman" w:cs="Times New Roman"/>
          <w:sz w:val="22"/>
          <w:szCs w:val="22"/>
        </w:rPr>
      </w:pPr>
      <w:r w:rsidRPr="0075596B">
        <w:rPr>
          <w:rFonts w:ascii="Times New Roman" w:hAnsi="Times New Roman" w:cs="Times New Roman"/>
          <w:sz w:val="22"/>
          <w:szCs w:val="22"/>
        </w:rPr>
        <w:t>Tell what compiler you used</w:t>
      </w:r>
    </w:p>
    <w:p w14:paraId="47392ED3" w14:textId="1C9B918F" w:rsidR="00850058" w:rsidRPr="00850058" w:rsidRDefault="00850058" w:rsidP="00850058">
      <w:pPr>
        <w:ind w:left="360"/>
        <w:rPr>
          <w:rFonts w:ascii="Times New Roman" w:hAnsi="Times New Roman" w:cs="Times New Roman"/>
          <w:sz w:val="22"/>
          <w:szCs w:val="22"/>
        </w:rPr>
      </w:pPr>
      <w:r w:rsidRPr="00850058">
        <w:rPr>
          <w:rFonts w:ascii="Times New Roman" w:hAnsi="Times New Roman" w:cs="Times New Roman"/>
          <w:sz w:val="22"/>
          <w:szCs w:val="22"/>
        </w:rPr>
        <w:t>g++ with -lm and -fopenmp tags</w:t>
      </w:r>
    </w:p>
    <w:p w14:paraId="3DDC7E12" w14:textId="77777777" w:rsidR="0075596B" w:rsidRDefault="0075596B" w:rsidP="00850058">
      <w:pPr>
        <w:pStyle w:val="ListParagraph"/>
        <w:numPr>
          <w:ilvl w:val="0"/>
          <w:numId w:val="8"/>
        </w:numPr>
        <w:rPr>
          <w:rFonts w:ascii="Times New Roman" w:hAnsi="Times New Roman" w:cs="Times New Roman"/>
          <w:sz w:val="22"/>
          <w:szCs w:val="22"/>
        </w:rPr>
      </w:pPr>
      <w:r w:rsidRPr="0075596B">
        <w:rPr>
          <w:rFonts w:ascii="Times New Roman" w:hAnsi="Times New Roman" w:cs="Times New Roman"/>
          <w:sz w:val="22"/>
          <w:szCs w:val="22"/>
        </w:rPr>
        <w:t>Include the table of performance data.</w:t>
      </w:r>
    </w:p>
    <w:p w14:paraId="2CAE5CE3" w14:textId="413D8792" w:rsidR="0075596B" w:rsidRPr="00850058" w:rsidRDefault="00850058" w:rsidP="00850058">
      <w:pPr>
        <w:ind w:left="360"/>
        <w:rPr>
          <w:rFonts w:ascii="Times New Roman" w:hAnsi="Times New Roman" w:cs="Times New Roman"/>
          <w:sz w:val="22"/>
          <w:szCs w:val="22"/>
        </w:rPr>
      </w:pPr>
      <w:r w:rsidRPr="00850058">
        <w:rPr>
          <w:rFonts w:ascii="Times New Roman" w:hAnsi="Times New Roman" w:cs="Times New Roman"/>
          <w:sz w:val="22"/>
          <w:szCs w:val="22"/>
        </w:rPr>
        <w:t xml:space="preserve">Included above in the </w:t>
      </w:r>
      <w:r w:rsidRPr="00850058">
        <w:rPr>
          <w:rFonts w:ascii="Times New Roman" w:hAnsi="Times New Roman" w:cs="Times New Roman"/>
          <w:b/>
          <w:bCs/>
          <w:sz w:val="22"/>
          <w:szCs w:val="22"/>
        </w:rPr>
        <w:t>Tables of data</w:t>
      </w:r>
      <w:r w:rsidRPr="00850058">
        <w:rPr>
          <w:rFonts w:ascii="Times New Roman" w:hAnsi="Times New Roman" w:cs="Times New Roman"/>
          <w:sz w:val="22"/>
          <w:szCs w:val="22"/>
        </w:rPr>
        <w:t xml:space="preserve"> section</w:t>
      </w:r>
    </w:p>
    <w:p w14:paraId="07909BA6" w14:textId="77777777" w:rsidR="00850058" w:rsidRDefault="0075596B" w:rsidP="00850058">
      <w:pPr>
        <w:pStyle w:val="ListParagraph"/>
        <w:numPr>
          <w:ilvl w:val="0"/>
          <w:numId w:val="8"/>
        </w:numPr>
        <w:spacing w:before="240"/>
        <w:rPr>
          <w:rFonts w:ascii="Times New Roman" w:hAnsi="Times New Roman" w:cs="Times New Roman"/>
          <w:sz w:val="22"/>
          <w:szCs w:val="22"/>
        </w:rPr>
      </w:pPr>
      <w:r w:rsidRPr="0075596B">
        <w:rPr>
          <w:rFonts w:ascii="Times New Roman" w:hAnsi="Times New Roman" w:cs="Times New Roman"/>
          <w:sz w:val="22"/>
          <w:szCs w:val="22"/>
        </w:rPr>
        <w:lastRenderedPageBreak/>
        <w:t>Include a graph of performance vs. NUMT with the colored curves being NUMCAPITALS.</w:t>
      </w:r>
    </w:p>
    <w:p w14:paraId="763BED21" w14:textId="05A546C8" w:rsidR="00850058" w:rsidRPr="00850058" w:rsidRDefault="00850058" w:rsidP="00850058">
      <w:pPr>
        <w:spacing w:before="240"/>
        <w:ind w:left="360"/>
        <w:rPr>
          <w:rFonts w:ascii="Times New Roman" w:hAnsi="Times New Roman" w:cs="Times New Roman"/>
          <w:sz w:val="22"/>
          <w:szCs w:val="22"/>
        </w:rPr>
      </w:pPr>
      <w:r w:rsidRPr="00850058">
        <w:rPr>
          <w:rFonts w:ascii="Times New Roman" w:hAnsi="Times New Roman" w:cs="Times New Roman"/>
          <w:sz w:val="22"/>
          <w:szCs w:val="22"/>
        </w:rPr>
        <w:t xml:space="preserve">Included above in the </w:t>
      </w:r>
      <w:r w:rsidRPr="00850058">
        <w:rPr>
          <w:rFonts w:ascii="Times New Roman" w:hAnsi="Times New Roman" w:cs="Times New Roman"/>
          <w:b/>
          <w:bCs/>
          <w:sz w:val="22"/>
          <w:szCs w:val="22"/>
        </w:rPr>
        <w:t>Graphs of data</w:t>
      </w:r>
      <w:r>
        <w:rPr>
          <w:rFonts w:ascii="Times New Roman" w:hAnsi="Times New Roman" w:cs="Times New Roman"/>
          <w:sz w:val="22"/>
          <w:szCs w:val="22"/>
        </w:rPr>
        <w:t xml:space="preserve"> </w:t>
      </w:r>
      <w:r w:rsidRPr="00850058">
        <w:rPr>
          <w:rFonts w:ascii="Times New Roman" w:hAnsi="Times New Roman" w:cs="Times New Roman"/>
          <w:sz w:val="22"/>
          <w:szCs w:val="22"/>
        </w:rPr>
        <w:t>section</w:t>
      </w:r>
    </w:p>
    <w:p w14:paraId="1866CAAD" w14:textId="77777777" w:rsidR="0075596B" w:rsidRDefault="0075596B" w:rsidP="00850058">
      <w:pPr>
        <w:pStyle w:val="ListParagraph"/>
        <w:numPr>
          <w:ilvl w:val="0"/>
          <w:numId w:val="8"/>
        </w:numPr>
        <w:rPr>
          <w:rFonts w:ascii="Times New Roman" w:hAnsi="Times New Roman" w:cs="Times New Roman"/>
          <w:sz w:val="22"/>
          <w:szCs w:val="22"/>
        </w:rPr>
      </w:pPr>
      <w:r w:rsidRPr="0075596B">
        <w:rPr>
          <w:rFonts w:ascii="Times New Roman" w:hAnsi="Times New Roman" w:cs="Times New Roman"/>
          <w:sz w:val="22"/>
          <w:szCs w:val="22"/>
        </w:rPr>
        <w:t>Include a graph of performance vs. NUMCAPITALS cities with the colored curves being NUMT.</w:t>
      </w:r>
    </w:p>
    <w:p w14:paraId="3E9B4CAF" w14:textId="56C4BE03" w:rsidR="00850058" w:rsidRPr="00850058" w:rsidRDefault="00850058" w:rsidP="00850058">
      <w:pPr>
        <w:spacing w:before="240"/>
        <w:ind w:left="360"/>
        <w:rPr>
          <w:rFonts w:ascii="Times New Roman" w:hAnsi="Times New Roman" w:cs="Times New Roman"/>
          <w:sz w:val="22"/>
          <w:szCs w:val="22"/>
        </w:rPr>
      </w:pPr>
      <w:r w:rsidRPr="00850058">
        <w:rPr>
          <w:rFonts w:ascii="Times New Roman" w:hAnsi="Times New Roman" w:cs="Times New Roman"/>
          <w:sz w:val="22"/>
          <w:szCs w:val="22"/>
        </w:rPr>
        <w:t xml:space="preserve">Included above in the </w:t>
      </w:r>
      <w:r w:rsidRPr="00850058">
        <w:rPr>
          <w:rFonts w:ascii="Times New Roman" w:hAnsi="Times New Roman" w:cs="Times New Roman"/>
          <w:b/>
          <w:bCs/>
          <w:sz w:val="22"/>
          <w:szCs w:val="22"/>
        </w:rPr>
        <w:t>Graphs of data</w:t>
      </w:r>
      <w:r w:rsidRPr="00850058">
        <w:rPr>
          <w:rFonts w:ascii="Times New Roman" w:hAnsi="Times New Roman" w:cs="Times New Roman"/>
          <w:sz w:val="22"/>
          <w:szCs w:val="22"/>
        </w:rPr>
        <w:t xml:space="preserve"> sectio</w:t>
      </w:r>
      <w:r w:rsidRPr="00850058">
        <w:rPr>
          <w:rFonts w:ascii="Times New Roman" w:hAnsi="Times New Roman" w:cs="Times New Roman"/>
          <w:sz w:val="22"/>
          <w:szCs w:val="22"/>
        </w:rPr>
        <w:t>n</w:t>
      </w:r>
    </w:p>
    <w:p w14:paraId="6E440818" w14:textId="7F3156E7" w:rsidR="007E1D67" w:rsidRDefault="0075596B" w:rsidP="00850058">
      <w:pPr>
        <w:pStyle w:val="ListParagraph"/>
        <w:numPr>
          <w:ilvl w:val="0"/>
          <w:numId w:val="8"/>
        </w:numPr>
        <w:rPr>
          <w:rFonts w:ascii="Times New Roman" w:hAnsi="Times New Roman" w:cs="Times New Roman"/>
          <w:sz w:val="22"/>
          <w:szCs w:val="22"/>
        </w:rPr>
      </w:pPr>
      <w:r w:rsidRPr="0075596B">
        <w:rPr>
          <w:rFonts w:ascii="Times New Roman" w:hAnsi="Times New Roman" w:cs="Times New Roman"/>
          <w:sz w:val="22"/>
          <w:szCs w:val="22"/>
        </w:rPr>
        <w:t>Tell us what you discovered by doing this. What patterns are you seeing in the graphs?</w:t>
      </w:r>
    </w:p>
    <w:p w14:paraId="0FF08ECF" w14:textId="6A72B24E" w:rsidR="00B10269" w:rsidRPr="00B10269" w:rsidRDefault="00B10269" w:rsidP="00B10269">
      <w:pPr>
        <w:ind w:left="360"/>
        <w:rPr>
          <w:rFonts w:ascii="Times New Roman" w:hAnsi="Times New Roman" w:cs="Times New Roman"/>
          <w:sz w:val="22"/>
          <w:szCs w:val="22"/>
        </w:rPr>
      </w:pPr>
      <w:r>
        <w:rPr>
          <w:rFonts w:ascii="Times New Roman" w:hAnsi="Times New Roman" w:cs="Times New Roman"/>
          <w:sz w:val="22"/>
          <w:szCs w:val="22"/>
        </w:rPr>
        <w:t>The pattern</w:t>
      </w:r>
      <w:r w:rsidR="00366829">
        <w:rPr>
          <w:rFonts w:ascii="Times New Roman" w:hAnsi="Times New Roman" w:cs="Times New Roman"/>
          <w:sz w:val="22"/>
          <w:szCs w:val="22"/>
        </w:rPr>
        <w:t xml:space="preserve"> that are found seems weird because of the rise and falls when number of threads increases, however further investigation and thinking has led me to think more about the parallelizable fraction and how much computation is needed by each thread. This then allows us to deduce that the </w:t>
      </w:r>
      <w:r w:rsidR="00625B87">
        <w:rPr>
          <w:rFonts w:ascii="Times New Roman" w:hAnsi="Times New Roman" w:cs="Times New Roman"/>
          <w:sz w:val="22"/>
          <w:szCs w:val="22"/>
        </w:rPr>
        <w:t>weird trend is caused by both a sweet spot of threads that is found on every system and also a small computation that is needed by every thread.</w:t>
      </w:r>
    </w:p>
    <w:p w14:paraId="0AC9663B" w14:textId="3342AE8A" w:rsidR="00A83895" w:rsidRDefault="00A83895" w:rsidP="0082506E">
      <w:pPr>
        <w:rPr>
          <w:rFonts w:ascii="Times New Roman" w:hAnsi="Times New Roman" w:cs="Times New Roman"/>
          <w:b/>
          <w:bCs/>
          <w:sz w:val="22"/>
          <w:szCs w:val="22"/>
        </w:rPr>
      </w:pPr>
      <w:r w:rsidRPr="00A83895">
        <w:rPr>
          <w:rFonts w:ascii="Times New Roman" w:hAnsi="Times New Roman" w:cs="Times New Roman"/>
          <w:b/>
          <w:bCs/>
          <w:sz w:val="22"/>
          <w:szCs w:val="22"/>
        </w:rPr>
        <w:t xml:space="preserve">How did things turn out? </w:t>
      </w:r>
    </w:p>
    <w:p w14:paraId="69E7B20B" w14:textId="50FE4F57" w:rsidR="00A83895" w:rsidRDefault="00625B87" w:rsidP="0082506E">
      <w:pPr>
        <w:rPr>
          <w:rFonts w:ascii="Times New Roman" w:hAnsi="Times New Roman" w:cs="Times New Roman"/>
          <w:sz w:val="22"/>
          <w:szCs w:val="22"/>
        </w:rPr>
      </w:pPr>
      <w:r>
        <w:rPr>
          <w:rFonts w:ascii="Times New Roman" w:hAnsi="Times New Roman" w:cs="Times New Roman"/>
          <w:sz w:val="22"/>
          <w:szCs w:val="22"/>
        </w:rPr>
        <w:t>This turned out pretty well, I had a small mistake because I did not read the structs beforehand and assumed some things. And as always, on my own laptop, I need to change the number of threads to experiment on because I have 16 threads and the behavior is slightly different from a server due to the scheduling of OS and other applications in the background.</w:t>
      </w:r>
    </w:p>
    <w:p w14:paraId="3DD462A9" w14:textId="77777777" w:rsidR="00A83895" w:rsidRPr="00A83895" w:rsidRDefault="00A83895" w:rsidP="0082506E">
      <w:pPr>
        <w:rPr>
          <w:rFonts w:ascii="Times New Roman" w:hAnsi="Times New Roman" w:cs="Times New Roman"/>
          <w:sz w:val="22"/>
          <w:szCs w:val="22"/>
        </w:rPr>
      </w:pPr>
    </w:p>
    <w:p w14:paraId="11450B7E" w14:textId="5CABE612" w:rsidR="00A83895" w:rsidRDefault="00A83895" w:rsidP="00FB2BF1">
      <w:pPr>
        <w:rPr>
          <w:rFonts w:ascii="Times New Roman" w:hAnsi="Times New Roman" w:cs="Times New Roman"/>
          <w:sz w:val="22"/>
          <w:szCs w:val="22"/>
        </w:rPr>
      </w:pPr>
      <w:r w:rsidRPr="00A83895">
        <w:rPr>
          <w:rFonts w:ascii="Times New Roman" w:hAnsi="Times New Roman" w:cs="Times New Roman"/>
          <w:b/>
          <w:bCs/>
          <w:sz w:val="22"/>
          <w:szCs w:val="22"/>
        </w:rPr>
        <w:t>Why do you think they turned out that way?</w:t>
      </w:r>
    </w:p>
    <w:p w14:paraId="04FB4528" w14:textId="41634002" w:rsidR="00FB2BF1" w:rsidRDefault="00625B87" w:rsidP="00FB2BF1">
      <w:pPr>
        <w:rPr>
          <w:rFonts w:ascii="Times New Roman" w:hAnsi="Times New Roman" w:cs="Times New Roman"/>
          <w:sz w:val="22"/>
          <w:szCs w:val="22"/>
        </w:rPr>
      </w:pPr>
      <w:r>
        <w:rPr>
          <w:rFonts w:ascii="Times New Roman" w:hAnsi="Times New Roman" w:cs="Times New Roman"/>
          <w:sz w:val="22"/>
          <w:szCs w:val="22"/>
        </w:rPr>
        <w:t>The charts turned out the way that it is, is due to the nature of program and also scheduling, there is always a cost to starting threads, and if each thread’s responsibility is not a lot then it is not worth it to create a thread for it. Another thing is that if each task if too large, then work load is not distributed evenly as the final task might take a very long time to finish, and at the same time, all other threads are doing nothing when the last task can be broken up and be done by other threads.</w:t>
      </w:r>
    </w:p>
    <w:p w14:paraId="4D5C102A" w14:textId="77777777" w:rsidR="00B22B7B" w:rsidRDefault="00B22B7B" w:rsidP="00FB2BF1">
      <w:pPr>
        <w:rPr>
          <w:rFonts w:ascii="Times New Roman" w:hAnsi="Times New Roman" w:cs="Times New Roman"/>
          <w:sz w:val="22"/>
          <w:szCs w:val="22"/>
        </w:rPr>
      </w:pPr>
    </w:p>
    <w:p w14:paraId="6F369F42" w14:textId="3CEAF7A3" w:rsidR="00B22B7B" w:rsidRPr="00A83895" w:rsidRDefault="00B22B7B" w:rsidP="00FB2BF1">
      <w:pPr>
        <w:rPr>
          <w:rFonts w:ascii="Times New Roman" w:hAnsi="Times New Roman" w:cs="Times New Roman"/>
          <w:sz w:val="22"/>
          <w:szCs w:val="22"/>
        </w:rPr>
      </w:pPr>
      <w:r>
        <w:rPr>
          <w:rFonts w:ascii="Times New Roman" w:hAnsi="Times New Roman" w:cs="Times New Roman"/>
          <w:sz w:val="22"/>
          <w:szCs w:val="22"/>
        </w:rPr>
        <w:t>NOTE: I did extra credit, all statements prints to stderr except for results so we can use `&gt;` to send stdout to another file and not other logging messages.</w:t>
      </w:r>
    </w:p>
    <w:sectPr w:rsidR="00B22B7B" w:rsidRPr="00A83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105A4"/>
    <w:multiLevelType w:val="multilevel"/>
    <w:tmpl w:val="3AC4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E47A5"/>
    <w:multiLevelType w:val="hybridMultilevel"/>
    <w:tmpl w:val="76E8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67559"/>
    <w:multiLevelType w:val="multilevel"/>
    <w:tmpl w:val="32845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45FB2"/>
    <w:multiLevelType w:val="hybridMultilevel"/>
    <w:tmpl w:val="49E67FB8"/>
    <w:lvl w:ilvl="0" w:tplc="082CB9E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25313"/>
    <w:multiLevelType w:val="hybridMultilevel"/>
    <w:tmpl w:val="A748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C41CA"/>
    <w:multiLevelType w:val="hybridMultilevel"/>
    <w:tmpl w:val="5628C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42E79"/>
    <w:multiLevelType w:val="multilevel"/>
    <w:tmpl w:val="270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554D7"/>
    <w:multiLevelType w:val="hybridMultilevel"/>
    <w:tmpl w:val="AB74EAB8"/>
    <w:lvl w:ilvl="0" w:tplc="C890B66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414926">
    <w:abstractNumId w:val="6"/>
  </w:num>
  <w:num w:numId="2" w16cid:durableId="1441022400">
    <w:abstractNumId w:val="1"/>
  </w:num>
  <w:num w:numId="3" w16cid:durableId="1643189537">
    <w:abstractNumId w:val="2"/>
  </w:num>
  <w:num w:numId="4" w16cid:durableId="45179199">
    <w:abstractNumId w:val="3"/>
  </w:num>
  <w:num w:numId="5" w16cid:durableId="609361980">
    <w:abstractNumId w:val="4"/>
  </w:num>
  <w:num w:numId="6" w16cid:durableId="549004165">
    <w:abstractNumId w:val="0"/>
  </w:num>
  <w:num w:numId="7" w16cid:durableId="1039207927">
    <w:abstractNumId w:val="7"/>
  </w:num>
  <w:num w:numId="8" w16cid:durableId="474688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50"/>
    <w:rsid w:val="00010945"/>
    <w:rsid w:val="00053DF9"/>
    <w:rsid w:val="00062C74"/>
    <w:rsid w:val="0008689D"/>
    <w:rsid w:val="000D2351"/>
    <w:rsid w:val="001541E2"/>
    <w:rsid w:val="00160EF0"/>
    <w:rsid w:val="001A47C6"/>
    <w:rsid w:val="00270F11"/>
    <w:rsid w:val="00292199"/>
    <w:rsid w:val="00364D88"/>
    <w:rsid w:val="00366829"/>
    <w:rsid w:val="004B6260"/>
    <w:rsid w:val="004C4E8D"/>
    <w:rsid w:val="004E1C4B"/>
    <w:rsid w:val="005B1A10"/>
    <w:rsid w:val="005E1216"/>
    <w:rsid w:val="00625B87"/>
    <w:rsid w:val="006502C9"/>
    <w:rsid w:val="006A1050"/>
    <w:rsid w:val="0075596B"/>
    <w:rsid w:val="00770EE2"/>
    <w:rsid w:val="007E1D67"/>
    <w:rsid w:val="0082506E"/>
    <w:rsid w:val="00850058"/>
    <w:rsid w:val="008B7961"/>
    <w:rsid w:val="008D46EB"/>
    <w:rsid w:val="009138B6"/>
    <w:rsid w:val="00A647FE"/>
    <w:rsid w:val="00A83798"/>
    <w:rsid w:val="00A83895"/>
    <w:rsid w:val="00AD2B32"/>
    <w:rsid w:val="00AD3AA9"/>
    <w:rsid w:val="00AD6EDF"/>
    <w:rsid w:val="00B10269"/>
    <w:rsid w:val="00B22B7B"/>
    <w:rsid w:val="00B658B8"/>
    <w:rsid w:val="00BA0CB3"/>
    <w:rsid w:val="00BE3A83"/>
    <w:rsid w:val="00BF74F4"/>
    <w:rsid w:val="00C05F33"/>
    <w:rsid w:val="00C47EDC"/>
    <w:rsid w:val="00C94A45"/>
    <w:rsid w:val="00CE0F72"/>
    <w:rsid w:val="00D44D98"/>
    <w:rsid w:val="00D75398"/>
    <w:rsid w:val="00DA7EF2"/>
    <w:rsid w:val="00E41A45"/>
    <w:rsid w:val="00E82B3F"/>
    <w:rsid w:val="00F13B9C"/>
    <w:rsid w:val="00F573D5"/>
    <w:rsid w:val="00F578FA"/>
    <w:rsid w:val="00F86FB2"/>
    <w:rsid w:val="00FB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2220"/>
  <w15:docId w15:val="{BD768C99-F9F9-4DBC-ADC6-3414FA5B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58"/>
  </w:style>
  <w:style w:type="paragraph" w:styleId="Heading1">
    <w:name w:val="heading 1"/>
    <w:basedOn w:val="Normal"/>
    <w:next w:val="Normal"/>
    <w:link w:val="Heading1Char"/>
    <w:uiPriority w:val="9"/>
    <w:qFormat/>
    <w:rsid w:val="006A1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050"/>
    <w:rPr>
      <w:rFonts w:eastAsiaTheme="majorEastAsia" w:cstheme="majorBidi"/>
      <w:color w:val="272727" w:themeColor="text1" w:themeTint="D8"/>
    </w:rPr>
  </w:style>
  <w:style w:type="paragraph" w:styleId="Title">
    <w:name w:val="Title"/>
    <w:basedOn w:val="Normal"/>
    <w:next w:val="Normal"/>
    <w:link w:val="TitleChar"/>
    <w:uiPriority w:val="10"/>
    <w:qFormat/>
    <w:rsid w:val="006A1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050"/>
    <w:pPr>
      <w:spacing w:before="160"/>
      <w:jc w:val="center"/>
    </w:pPr>
    <w:rPr>
      <w:i/>
      <w:iCs/>
      <w:color w:val="404040" w:themeColor="text1" w:themeTint="BF"/>
    </w:rPr>
  </w:style>
  <w:style w:type="character" w:customStyle="1" w:styleId="QuoteChar">
    <w:name w:val="Quote Char"/>
    <w:basedOn w:val="DefaultParagraphFont"/>
    <w:link w:val="Quote"/>
    <w:uiPriority w:val="29"/>
    <w:rsid w:val="006A1050"/>
    <w:rPr>
      <w:i/>
      <w:iCs/>
      <w:color w:val="404040" w:themeColor="text1" w:themeTint="BF"/>
    </w:rPr>
  </w:style>
  <w:style w:type="paragraph" w:styleId="ListParagraph">
    <w:name w:val="List Paragraph"/>
    <w:basedOn w:val="Normal"/>
    <w:uiPriority w:val="34"/>
    <w:qFormat/>
    <w:rsid w:val="006A1050"/>
    <w:pPr>
      <w:ind w:left="720"/>
      <w:contextualSpacing/>
    </w:pPr>
  </w:style>
  <w:style w:type="character" w:styleId="IntenseEmphasis">
    <w:name w:val="Intense Emphasis"/>
    <w:basedOn w:val="DefaultParagraphFont"/>
    <w:uiPriority w:val="21"/>
    <w:qFormat/>
    <w:rsid w:val="006A1050"/>
    <w:rPr>
      <w:i/>
      <w:iCs/>
      <w:color w:val="0F4761" w:themeColor="accent1" w:themeShade="BF"/>
    </w:rPr>
  </w:style>
  <w:style w:type="paragraph" w:styleId="IntenseQuote">
    <w:name w:val="Intense Quote"/>
    <w:basedOn w:val="Normal"/>
    <w:next w:val="Normal"/>
    <w:link w:val="IntenseQuoteChar"/>
    <w:uiPriority w:val="30"/>
    <w:qFormat/>
    <w:rsid w:val="006A1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050"/>
    <w:rPr>
      <w:i/>
      <w:iCs/>
      <w:color w:val="0F4761" w:themeColor="accent1" w:themeShade="BF"/>
    </w:rPr>
  </w:style>
  <w:style w:type="character" w:styleId="IntenseReference">
    <w:name w:val="Intense Reference"/>
    <w:basedOn w:val="DefaultParagraphFont"/>
    <w:uiPriority w:val="32"/>
    <w:qFormat/>
    <w:rsid w:val="006A1050"/>
    <w:rPr>
      <w:b/>
      <w:bCs/>
      <w:smallCaps/>
      <w:color w:val="0F4761" w:themeColor="accent1" w:themeShade="BF"/>
      <w:spacing w:val="5"/>
    </w:rPr>
  </w:style>
  <w:style w:type="character" w:styleId="Hyperlink">
    <w:name w:val="Hyperlink"/>
    <w:basedOn w:val="DefaultParagraphFont"/>
    <w:uiPriority w:val="99"/>
    <w:unhideWhenUsed/>
    <w:rsid w:val="006A1050"/>
    <w:rPr>
      <w:color w:val="467886" w:themeColor="hyperlink"/>
      <w:u w:val="single"/>
    </w:rPr>
  </w:style>
  <w:style w:type="character" w:styleId="UnresolvedMention">
    <w:name w:val="Unresolved Mention"/>
    <w:basedOn w:val="DefaultParagraphFont"/>
    <w:uiPriority w:val="99"/>
    <w:semiHidden/>
    <w:unhideWhenUsed/>
    <w:rsid w:val="006A1050"/>
    <w:rPr>
      <w:color w:val="605E5C"/>
      <w:shd w:val="clear" w:color="auto" w:fill="E1DFDD"/>
    </w:rPr>
  </w:style>
  <w:style w:type="table" w:styleId="TableGrid">
    <w:name w:val="Table Grid"/>
    <w:basedOn w:val="TableNormal"/>
    <w:uiPriority w:val="39"/>
    <w:rsid w:val="005B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562034">
      <w:bodyDiv w:val="1"/>
      <w:marLeft w:val="0"/>
      <w:marRight w:val="0"/>
      <w:marTop w:val="0"/>
      <w:marBottom w:val="0"/>
      <w:divBdr>
        <w:top w:val="none" w:sz="0" w:space="0" w:color="auto"/>
        <w:left w:val="none" w:sz="0" w:space="0" w:color="auto"/>
        <w:bottom w:val="none" w:sz="0" w:space="0" w:color="auto"/>
        <w:right w:val="none" w:sz="0" w:space="0" w:color="auto"/>
      </w:divBdr>
    </w:div>
    <w:div w:id="257715069">
      <w:bodyDiv w:val="1"/>
      <w:marLeft w:val="0"/>
      <w:marRight w:val="0"/>
      <w:marTop w:val="0"/>
      <w:marBottom w:val="0"/>
      <w:divBdr>
        <w:top w:val="none" w:sz="0" w:space="0" w:color="auto"/>
        <w:left w:val="none" w:sz="0" w:space="0" w:color="auto"/>
        <w:bottom w:val="none" w:sz="0" w:space="0" w:color="auto"/>
        <w:right w:val="none" w:sz="0" w:space="0" w:color="auto"/>
      </w:divBdr>
    </w:div>
    <w:div w:id="298195092">
      <w:bodyDiv w:val="1"/>
      <w:marLeft w:val="0"/>
      <w:marRight w:val="0"/>
      <w:marTop w:val="0"/>
      <w:marBottom w:val="0"/>
      <w:divBdr>
        <w:top w:val="none" w:sz="0" w:space="0" w:color="auto"/>
        <w:left w:val="none" w:sz="0" w:space="0" w:color="auto"/>
        <w:bottom w:val="none" w:sz="0" w:space="0" w:color="auto"/>
        <w:right w:val="none" w:sz="0" w:space="0" w:color="auto"/>
      </w:divBdr>
      <w:divsChild>
        <w:div w:id="1598292896">
          <w:marLeft w:val="0"/>
          <w:marRight w:val="0"/>
          <w:marTop w:val="0"/>
          <w:marBottom w:val="0"/>
          <w:divBdr>
            <w:top w:val="none" w:sz="0" w:space="0" w:color="auto"/>
            <w:left w:val="none" w:sz="0" w:space="0" w:color="auto"/>
            <w:bottom w:val="none" w:sz="0" w:space="0" w:color="auto"/>
            <w:right w:val="none" w:sz="0" w:space="0" w:color="auto"/>
          </w:divBdr>
          <w:divsChild>
            <w:div w:id="7408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7141">
      <w:bodyDiv w:val="1"/>
      <w:marLeft w:val="0"/>
      <w:marRight w:val="0"/>
      <w:marTop w:val="0"/>
      <w:marBottom w:val="0"/>
      <w:divBdr>
        <w:top w:val="none" w:sz="0" w:space="0" w:color="auto"/>
        <w:left w:val="none" w:sz="0" w:space="0" w:color="auto"/>
        <w:bottom w:val="none" w:sz="0" w:space="0" w:color="auto"/>
        <w:right w:val="none" w:sz="0" w:space="0" w:color="auto"/>
      </w:divBdr>
    </w:div>
    <w:div w:id="683240001">
      <w:bodyDiv w:val="1"/>
      <w:marLeft w:val="0"/>
      <w:marRight w:val="0"/>
      <w:marTop w:val="0"/>
      <w:marBottom w:val="0"/>
      <w:divBdr>
        <w:top w:val="none" w:sz="0" w:space="0" w:color="auto"/>
        <w:left w:val="none" w:sz="0" w:space="0" w:color="auto"/>
        <w:bottom w:val="none" w:sz="0" w:space="0" w:color="auto"/>
        <w:right w:val="none" w:sz="0" w:space="0" w:color="auto"/>
      </w:divBdr>
    </w:div>
    <w:div w:id="771241929">
      <w:bodyDiv w:val="1"/>
      <w:marLeft w:val="0"/>
      <w:marRight w:val="0"/>
      <w:marTop w:val="0"/>
      <w:marBottom w:val="0"/>
      <w:divBdr>
        <w:top w:val="none" w:sz="0" w:space="0" w:color="auto"/>
        <w:left w:val="none" w:sz="0" w:space="0" w:color="auto"/>
        <w:bottom w:val="none" w:sz="0" w:space="0" w:color="auto"/>
        <w:right w:val="none" w:sz="0" w:space="0" w:color="auto"/>
      </w:divBdr>
    </w:div>
    <w:div w:id="780757519">
      <w:bodyDiv w:val="1"/>
      <w:marLeft w:val="0"/>
      <w:marRight w:val="0"/>
      <w:marTop w:val="0"/>
      <w:marBottom w:val="0"/>
      <w:divBdr>
        <w:top w:val="none" w:sz="0" w:space="0" w:color="auto"/>
        <w:left w:val="none" w:sz="0" w:space="0" w:color="auto"/>
        <w:bottom w:val="none" w:sz="0" w:space="0" w:color="auto"/>
        <w:right w:val="none" w:sz="0" w:space="0" w:color="auto"/>
      </w:divBdr>
    </w:div>
    <w:div w:id="958486145">
      <w:bodyDiv w:val="1"/>
      <w:marLeft w:val="0"/>
      <w:marRight w:val="0"/>
      <w:marTop w:val="0"/>
      <w:marBottom w:val="0"/>
      <w:divBdr>
        <w:top w:val="none" w:sz="0" w:space="0" w:color="auto"/>
        <w:left w:val="none" w:sz="0" w:space="0" w:color="auto"/>
        <w:bottom w:val="none" w:sz="0" w:space="0" w:color="auto"/>
        <w:right w:val="none" w:sz="0" w:space="0" w:color="auto"/>
      </w:divBdr>
    </w:div>
    <w:div w:id="970867114">
      <w:bodyDiv w:val="1"/>
      <w:marLeft w:val="0"/>
      <w:marRight w:val="0"/>
      <w:marTop w:val="0"/>
      <w:marBottom w:val="0"/>
      <w:divBdr>
        <w:top w:val="none" w:sz="0" w:space="0" w:color="auto"/>
        <w:left w:val="none" w:sz="0" w:space="0" w:color="auto"/>
        <w:bottom w:val="none" w:sz="0" w:space="0" w:color="auto"/>
        <w:right w:val="none" w:sz="0" w:space="0" w:color="auto"/>
      </w:divBdr>
    </w:div>
    <w:div w:id="994527990">
      <w:bodyDiv w:val="1"/>
      <w:marLeft w:val="0"/>
      <w:marRight w:val="0"/>
      <w:marTop w:val="0"/>
      <w:marBottom w:val="0"/>
      <w:divBdr>
        <w:top w:val="none" w:sz="0" w:space="0" w:color="auto"/>
        <w:left w:val="none" w:sz="0" w:space="0" w:color="auto"/>
        <w:bottom w:val="none" w:sz="0" w:space="0" w:color="auto"/>
        <w:right w:val="none" w:sz="0" w:space="0" w:color="auto"/>
      </w:divBdr>
    </w:div>
    <w:div w:id="1084454775">
      <w:bodyDiv w:val="1"/>
      <w:marLeft w:val="0"/>
      <w:marRight w:val="0"/>
      <w:marTop w:val="0"/>
      <w:marBottom w:val="0"/>
      <w:divBdr>
        <w:top w:val="none" w:sz="0" w:space="0" w:color="auto"/>
        <w:left w:val="none" w:sz="0" w:space="0" w:color="auto"/>
        <w:bottom w:val="none" w:sz="0" w:space="0" w:color="auto"/>
        <w:right w:val="none" w:sz="0" w:space="0" w:color="auto"/>
      </w:divBdr>
    </w:div>
    <w:div w:id="1126200849">
      <w:bodyDiv w:val="1"/>
      <w:marLeft w:val="0"/>
      <w:marRight w:val="0"/>
      <w:marTop w:val="0"/>
      <w:marBottom w:val="0"/>
      <w:divBdr>
        <w:top w:val="none" w:sz="0" w:space="0" w:color="auto"/>
        <w:left w:val="none" w:sz="0" w:space="0" w:color="auto"/>
        <w:bottom w:val="none" w:sz="0" w:space="0" w:color="auto"/>
        <w:right w:val="none" w:sz="0" w:space="0" w:color="auto"/>
      </w:divBdr>
    </w:div>
    <w:div w:id="1295716763">
      <w:bodyDiv w:val="1"/>
      <w:marLeft w:val="0"/>
      <w:marRight w:val="0"/>
      <w:marTop w:val="0"/>
      <w:marBottom w:val="0"/>
      <w:divBdr>
        <w:top w:val="none" w:sz="0" w:space="0" w:color="auto"/>
        <w:left w:val="none" w:sz="0" w:space="0" w:color="auto"/>
        <w:bottom w:val="none" w:sz="0" w:space="0" w:color="auto"/>
        <w:right w:val="none" w:sz="0" w:space="0" w:color="auto"/>
      </w:divBdr>
    </w:div>
    <w:div w:id="1309244247">
      <w:bodyDiv w:val="1"/>
      <w:marLeft w:val="0"/>
      <w:marRight w:val="0"/>
      <w:marTop w:val="0"/>
      <w:marBottom w:val="0"/>
      <w:divBdr>
        <w:top w:val="none" w:sz="0" w:space="0" w:color="auto"/>
        <w:left w:val="none" w:sz="0" w:space="0" w:color="auto"/>
        <w:bottom w:val="none" w:sz="0" w:space="0" w:color="auto"/>
        <w:right w:val="none" w:sz="0" w:space="0" w:color="auto"/>
      </w:divBdr>
    </w:div>
    <w:div w:id="1392843761">
      <w:bodyDiv w:val="1"/>
      <w:marLeft w:val="0"/>
      <w:marRight w:val="0"/>
      <w:marTop w:val="0"/>
      <w:marBottom w:val="0"/>
      <w:divBdr>
        <w:top w:val="none" w:sz="0" w:space="0" w:color="auto"/>
        <w:left w:val="none" w:sz="0" w:space="0" w:color="auto"/>
        <w:bottom w:val="none" w:sz="0" w:space="0" w:color="auto"/>
        <w:right w:val="none" w:sz="0" w:space="0" w:color="auto"/>
      </w:divBdr>
      <w:divsChild>
        <w:div w:id="1337533892">
          <w:marLeft w:val="0"/>
          <w:marRight w:val="0"/>
          <w:marTop w:val="0"/>
          <w:marBottom w:val="0"/>
          <w:divBdr>
            <w:top w:val="none" w:sz="0" w:space="0" w:color="auto"/>
            <w:left w:val="none" w:sz="0" w:space="0" w:color="auto"/>
            <w:bottom w:val="none" w:sz="0" w:space="0" w:color="auto"/>
            <w:right w:val="none" w:sz="0" w:space="0" w:color="auto"/>
          </w:divBdr>
          <w:divsChild>
            <w:div w:id="16843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597">
      <w:bodyDiv w:val="1"/>
      <w:marLeft w:val="0"/>
      <w:marRight w:val="0"/>
      <w:marTop w:val="0"/>
      <w:marBottom w:val="0"/>
      <w:divBdr>
        <w:top w:val="none" w:sz="0" w:space="0" w:color="auto"/>
        <w:left w:val="none" w:sz="0" w:space="0" w:color="auto"/>
        <w:bottom w:val="none" w:sz="0" w:space="0" w:color="auto"/>
        <w:right w:val="none" w:sz="0" w:space="0" w:color="auto"/>
      </w:divBdr>
    </w:div>
    <w:div w:id="1513685809">
      <w:bodyDiv w:val="1"/>
      <w:marLeft w:val="0"/>
      <w:marRight w:val="0"/>
      <w:marTop w:val="0"/>
      <w:marBottom w:val="0"/>
      <w:divBdr>
        <w:top w:val="none" w:sz="0" w:space="0" w:color="auto"/>
        <w:left w:val="none" w:sz="0" w:space="0" w:color="auto"/>
        <w:bottom w:val="none" w:sz="0" w:space="0" w:color="auto"/>
        <w:right w:val="none" w:sz="0" w:space="0" w:color="auto"/>
      </w:divBdr>
    </w:div>
    <w:div w:id="1514806373">
      <w:bodyDiv w:val="1"/>
      <w:marLeft w:val="0"/>
      <w:marRight w:val="0"/>
      <w:marTop w:val="0"/>
      <w:marBottom w:val="0"/>
      <w:divBdr>
        <w:top w:val="none" w:sz="0" w:space="0" w:color="auto"/>
        <w:left w:val="none" w:sz="0" w:space="0" w:color="auto"/>
        <w:bottom w:val="none" w:sz="0" w:space="0" w:color="auto"/>
        <w:right w:val="none" w:sz="0" w:space="0" w:color="auto"/>
      </w:divBdr>
      <w:divsChild>
        <w:div w:id="75320751">
          <w:marLeft w:val="0"/>
          <w:marRight w:val="0"/>
          <w:marTop w:val="0"/>
          <w:marBottom w:val="0"/>
          <w:divBdr>
            <w:top w:val="none" w:sz="0" w:space="0" w:color="auto"/>
            <w:left w:val="none" w:sz="0" w:space="0" w:color="auto"/>
            <w:bottom w:val="none" w:sz="0" w:space="0" w:color="auto"/>
            <w:right w:val="none" w:sz="0" w:space="0" w:color="auto"/>
          </w:divBdr>
          <w:divsChild>
            <w:div w:id="548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4919">
      <w:bodyDiv w:val="1"/>
      <w:marLeft w:val="0"/>
      <w:marRight w:val="0"/>
      <w:marTop w:val="0"/>
      <w:marBottom w:val="0"/>
      <w:divBdr>
        <w:top w:val="none" w:sz="0" w:space="0" w:color="auto"/>
        <w:left w:val="none" w:sz="0" w:space="0" w:color="auto"/>
        <w:bottom w:val="none" w:sz="0" w:space="0" w:color="auto"/>
        <w:right w:val="none" w:sz="0" w:space="0" w:color="auto"/>
      </w:divBdr>
    </w:div>
    <w:div w:id="1638101097">
      <w:bodyDiv w:val="1"/>
      <w:marLeft w:val="0"/>
      <w:marRight w:val="0"/>
      <w:marTop w:val="0"/>
      <w:marBottom w:val="0"/>
      <w:divBdr>
        <w:top w:val="none" w:sz="0" w:space="0" w:color="auto"/>
        <w:left w:val="none" w:sz="0" w:space="0" w:color="auto"/>
        <w:bottom w:val="none" w:sz="0" w:space="0" w:color="auto"/>
        <w:right w:val="none" w:sz="0" w:space="0" w:color="auto"/>
      </w:divBdr>
    </w:div>
    <w:div w:id="1677734233">
      <w:bodyDiv w:val="1"/>
      <w:marLeft w:val="0"/>
      <w:marRight w:val="0"/>
      <w:marTop w:val="0"/>
      <w:marBottom w:val="0"/>
      <w:divBdr>
        <w:top w:val="none" w:sz="0" w:space="0" w:color="auto"/>
        <w:left w:val="none" w:sz="0" w:space="0" w:color="auto"/>
        <w:bottom w:val="none" w:sz="0" w:space="0" w:color="auto"/>
        <w:right w:val="none" w:sz="0" w:space="0" w:color="auto"/>
      </w:divBdr>
      <w:divsChild>
        <w:div w:id="947665673">
          <w:marLeft w:val="0"/>
          <w:marRight w:val="0"/>
          <w:marTop w:val="0"/>
          <w:marBottom w:val="0"/>
          <w:divBdr>
            <w:top w:val="none" w:sz="0" w:space="0" w:color="auto"/>
            <w:left w:val="none" w:sz="0" w:space="0" w:color="auto"/>
            <w:bottom w:val="none" w:sz="0" w:space="0" w:color="auto"/>
            <w:right w:val="none" w:sz="0" w:space="0" w:color="auto"/>
          </w:divBdr>
          <w:divsChild>
            <w:div w:id="498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1172">
      <w:bodyDiv w:val="1"/>
      <w:marLeft w:val="0"/>
      <w:marRight w:val="0"/>
      <w:marTop w:val="0"/>
      <w:marBottom w:val="0"/>
      <w:divBdr>
        <w:top w:val="none" w:sz="0" w:space="0" w:color="auto"/>
        <w:left w:val="none" w:sz="0" w:space="0" w:color="auto"/>
        <w:bottom w:val="none" w:sz="0" w:space="0" w:color="auto"/>
        <w:right w:val="none" w:sz="0" w:space="0" w:color="auto"/>
      </w:divBdr>
    </w:div>
    <w:div w:id="1733886802">
      <w:bodyDiv w:val="1"/>
      <w:marLeft w:val="0"/>
      <w:marRight w:val="0"/>
      <w:marTop w:val="0"/>
      <w:marBottom w:val="0"/>
      <w:divBdr>
        <w:top w:val="none" w:sz="0" w:space="0" w:color="auto"/>
        <w:left w:val="none" w:sz="0" w:space="0" w:color="auto"/>
        <w:bottom w:val="none" w:sz="0" w:space="0" w:color="auto"/>
        <w:right w:val="none" w:sz="0" w:space="0" w:color="auto"/>
      </w:divBdr>
    </w:div>
    <w:div w:id="1743603057">
      <w:bodyDiv w:val="1"/>
      <w:marLeft w:val="0"/>
      <w:marRight w:val="0"/>
      <w:marTop w:val="0"/>
      <w:marBottom w:val="0"/>
      <w:divBdr>
        <w:top w:val="none" w:sz="0" w:space="0" w:color="auto"/>
        <w:left w:val="none" w:sz="0" w:space="0" w:color="auto"/>
        <w:bottom w:val="none" w:sz="0" w:space="0" w:color="auto"/>
        <w:right w:val="none" w:sz="0" w:space="0" w:color="auto"/>
      </w:divBdr>
    </w:div>
    <w:div w:id="1851680533">
      <w:bodyDiv w:val="1"/>
      <w:marLeft w:val="0"/>
      <w:marRight w:val="0"/>
      <w:marTop w:val="0"/>
      <w:marBottom w:val="0"/>
      <w:divBdr>
        <w:top w:val="none" w:sz="0" w:space="0" w:color="auto"/>
        <w:left w:val="none" w:sz="0" w:space="0" w:color="auto"/>
        <w:bottom w:val="none" w:sz="0" w:space="0" w:color="auto"/>
        <w:right w:val="none" w:sz="0" w:space="0" w:color="auto"/>
      </w:divBdr>
    </w:div>
    <w:div w:id="1882476485">
      <w:bodyDiv w:val="1"/>
      <w:marLeft w:val="0"/>
      <w:marRight w:val="0"/>
      <w:marTop w:val="0"/>
      <w:marBottom w:val="0"/>
      <w:divBdr>
        <w:top w:val="none" w:sz="0" w:space="0" w:color="auto"/>
        <w:left w:val="none" w:sz="0" w:space="0" w:color="auto"/>
        <w:bottom w:val="none" w:sz="0" w:space="0" w:color="auto"/>
        <w:right w:val="none" w:sz="0" w:space="0" w:color="auto"/>
      </w:divBdr>
    </w:div>
    <w:div w:id="1903829716">
      <w:bodyDiv w:val="1"/>
      <w:marLeft w:val="0"/>
      <w:marRight w:val="0"/>
      <w:marTop w:val="0"/>
      <w:marBottom w:val="0"/>
      <w:divBdr>
        <w:top w:val="none" w:sz="0" w:space="0" w:color="auto"/>
        <w:left w:val="none" w:sz="0" w:space="0" w:color="auto"/>
        <w:bottom w:val="none" w:sz="0" w:space="0" w:color="auto"/>
        <w:right w:val="none" w:sz="0" w:space="0" w:color="auto"/>
      </w:divBdr>
      <w:divsChild>
        <w:div w:id="667249658">
          <w:marLeft w:val="0"/>
          <w:marRight w:val="0"/>
          <w:marTop w:val="0"/>
          <w:marBottom w:val="0"/>
          <w:divBdr>
            <w:top w:val="none" w:sz="0" w:space="0" w:color="auto"/>
            <w:left w:val="none" w:sz="0" w:space="0" w:color="auto"/>
            <w:bottom w:val="none" w:sz="0" w:space="0" w:color="auto"/>
            <w:right w:val="none" w:sz="0" w:space="0" w:color="auto"/>
          </w:divBdr>
          <w:divsChild>
            <w:div w:id="247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1504">
      <w:bodyDiv w:val="1"/>
      <w:marLeft w:val="0"/>
      <w:marRight w:val="0"/>
      <w:marTop w:val="0"/>
      <w:marBottom w:val="0"/>
      <w:divBdr>
        <w:top w:val="none" w:sz="0" w:space="0" w:color="auto"/>
        <w:left w:val="none" w:sz="0" w:space="0" w:color="auto"/>
        <w:bottom w:val="none" w:sz="0" w:space="0" w:color="auto"/>
        <w:right w:val="none" w:sz="0" w:space="0" w:color="auto"/>
      </w:divBdr>
    </w:div>
    <w:div w:id="2021815850">
      <w:bodyDiv w:val="1"/>
      <w:marLeft w:val="0"/>
      <w:marRight w:val="0"/>
      <w:marTop w:val="0"/>
      <w:marBottom w:val="0"/>
      <w:divBdr>
        <w:top w:val="none" w:sz="0" w:space="0" w:color="auto"/>
        <w:left w:val="none" w:sz="0" w:space="0" w:color="auto"/>
        <w:bottom w:val="none" w:sz="0" w:space="0" w:color="auto"/>
        <w:right w:val="none" w:sz="0" w:space="0" w:color="auto"/>
      </w:divBdr>
    </w:div>
    <w:div w:id="2112698857">
      <w:bodyDiv w:val="1"/>
      <w:marLeft w:val="0"/>
      <w:marRight w:val="0"/>
      <w:marTop w:val="0"/>
      <w:marBottom w:val="0"/>
      <w:divBdr>
        <w:top w:val="none" w:sz="0" w:space="0" w:color="auto"/>
        <w:left w:val="none" w:sz="0" w:space="0" w:color="auto"/>
        <w:bottom w:val="none" w:sz="0" w:space="0" w:color="auto"/>
        <w:right w:val="none" w:sz="0" w:space="0" w:color="auto"/>
      </w:divBdr>
      <w:divsChild>
        <w:div w:id="1470782006">
          <w:marLeft w:val="0"/>
          <w:marRight w:val="0"/>
          <w:marTop w:val="0"/>
          <w:marBottom w:val="0"/>
          <w:divBdr>
            <w:top w:val="none" w:sz="0" w:space="0" w:color="auto"/>
            <w:left w:val="none" w:sz="0" w:space="0" w:color="auto"/>
            <w:bottom w:val="none" w:sz="0" w:space="0" w:color="auto"/>
            <w:right w:val="none" w:sz="0" w:space="0" w:color="auto"/>
          </w:divBdr>
          <w:divsChild>
            <w:div w:id="5738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354">
      <w:bodyDiv w:val="1"/>
      <w:marLeft w:val="0"/>
      <w:marRight w:val="0"/>
      <w:marTop w:val="0"/>
      <w:marBottom w:val="0"/>
      <w:divBdr>
        <w:top w:val="none" w:sz="0" w:space="0" w:color="auto"/>
        <w:left w:val="none" w:sz="0" w:space="0" w:color="auto"/>
        <w:bottom w:val="none" w:sz="0" w:space="0" w:color="auto"/>
        <w:right w:val="none" w:sz="0" w:space="0" w:color="auto"/>
      </w:divBdr>
      <w:divsChild>
        <w:div w:id="1785417653">
          <w:marLeft w:val="0"/>
          <w:marRight w:val="0"/>
          <w:marTop w:val="0"/>
          <w:marBottom w:val="0"/>
          <w:divBdr>
            <w:top w:val="none" w:sz="0" w:space="0" w:color="auto"/>
            <w:left w:val="none" w:sz="0" w:space="0" w:color="auto"/>
            <w:bottom w:val="none" w:sz="0" w:space="0" w:color="auto"/>
            <w:right w:val="none" w:sz="0" w:space="0" w:color="auto"/>
          </w:divBdr>
          <w:divsChild>
            <w:div w:id="1620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el@oregonstate.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OSU\cs475\project3\data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SU\cs475\project3\data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performance vs. NUMT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Sheet1!$A$19</c:f>
              <c:strCache>
                <c:ptCount val="1"/>
                <c:pt idx="0">
                  <c:v>2</c:v>
                </c:pt>
              </c:strCache>
            </c:strRef>
          </c:tx>
          <c:spPr>
            <a:ln w="19050" cap="rnd">
              <a:solidFill>
                <a:schemeClr val="accent1"/>
              </a:solidFill>
              <a:round/>
            </a:ln>
            <a:effectLst/>
          </c:spPr>
          <c:marker>
            <c:symbol val="none"/>
          </c:marker>
          <c:xVal>
            <c:numRef>
              <c:f>Sheet1!$B$18:$G$18</c:f>
              <c:numCache>
                <c:formatCode>General</c:formatCode>
                <c:ptCount val="6"/>
                <c:pt idx="0">
                  <c:v>1</c:v>
                </c:pt>
                <c:pt idx="1">
                  <c:v>2</c:v>
                </c:pt>
                <c:pt idx="2">
                  <c:v>4</c:v>
                </c:pt>
                <c:pt idx="3">
                  <c:v>6</c:v>
                </c:pt>
                <c:pt idx="4">
                  <c:v>8</c:v>
                </c:pt>
                <c:pt idx="5">
                  <c:v>16</c:v>
                </c:pt>
              </c:numCache>
            </c:numRef>
          </c:xVal>
          <c:yVal>
            <c:numRef>
              <c:f>Sheet1!$B$19:$G$19</c:f>
              <c:numCache>
                <c:formatCode>General</c:formatCode>
                <c:ptCount val="6"/>
                <c:pt idx="0">
                  <c:v>74.768000000000001</c:v>
                </c:pt>
                <c:pt idx="1">
                  <c:v>27.009</c:v>
                </c:pt>
                <c:pt idx="2">
                  <c:v>14.430999999999999</c:v>
                </c:pt>
                <c:pt idx="3">
                  <c:v>17.131</c:v>
                </c:pt>
                <c:pt idx="4">
                  <c:v>13.927</c:v>
                </c:pt>
                <c:pt idx="5">
                  <c:v>8.3119999999999994</c:v>
                </c:pt>
              </c:numCache>
            </c:numRef>
          </c:yVal>
          <c:smooth val="1"/>
          <c:extLst>
            <c:ext xmlns:c16="http://schemas.microsoft.com/office/drawing/2014/chart" uri="{C3380CC4-5D6E-409C-BE32-E72D297353CC}">
              <c16:uniqueId val="{00000000-A804-4D4F-9BE0-28BA035945A2}"/>
            </c:ext>
          </c:extLst>
        </c:ser>
        <c:ser>
          <c:idx val="1"/>
          <c:order val="1"/>
          <c:tx>
            <c:strRef>
              <c:f>Sheet1!$A$20</c:f>
              <c:strCache>
                <c:ptCount val="1"/>
                <c:pt idx="0">
                  <c:v>3</c:v>
                </c:pt>
              </c:strCache>
            </c:strRef>
          </c:tx>
          <c:spPr>
            <a:ln w="19050" cap="rnd">
              <a:solidFill>
                <a:schemeClr val="accent2"/>
              </a:solidFill>
              <a:round/>
            </a:ln>
            <a:effectLst/>
          </c:spPr>
          <c:marker>
            <c:symbol val="none"/>
          </c:marker>
          <c:xVal>
            <c:numRef>
              <c:f>Sheet1!$B$18:$G$18</c:f>
              <c:numCache>
                <c:formatCode>General</c:formatCode>
                <c:ptCount val="6"/>
                <c:pt idx="0">
                  <c:v>1</c:v>
                </c:pt>
                <c:pt idx="1">
                  <c:v>2</c:v>
                </c:pt>
                <c:pt idx="2">
                  <c:v>4</c:v>
                </c:pt>
                <c:pt idx="3">
                  <c:v>6</c:v>
                </c:pt>
                <c:pt idx="4">
                  <c:v>8</c:v>
                </c:pt>
                <c:pt idx="5">
                  <c:v>16</c:v>
                </c:pt>
              </c:numCache>
            </c:numRef>
          </c:xVal>
          <c:yVal>
            <c:numRef>
              <c:f>Sheet1!$B$20:$G$20</c:f>
              <c:numCache>
                <c:formatCode>General</c:formatCode>
                <c:ptCount val="6"/>
                <c:pt idx="0">
                  <c:v>86.921999999999997</c:v>
                </c:pt>
                <c:pt idx="1">
                  <c:v>55.32</c:v>
                </c:pt>
                <c:pt idx="2">
                  <c:v>18.960999999999999</c:v>
                </c:pt>
                <c:pt idx="3">
                  <c:v>15.295</c:v>
                </c:pt>
                <c:pt idx="4">
                  <c:v>20.57</c:v>
                </c:pt>
                <c:pt idx="5">
                  <c:v>13.124000000000001</c:v>
                </c:pt>
              </c:numCache>
            </c:numRef>
          </c:yVal>
          <c:smooth val="1"/>
          <c:extLst>
            <c:ext xmlns:c16="http://schemas.microsoft.com/office/drawing/2014/chart" uri="{C3380CC4-5D6E-409C-BE32-E72D297353CC}">
              <c16:uniqueId val="{00000001-A804-4D4F-9BE0-28BA035945A2}"/>
            </c:ext>
          </c:extLst>
        </c:ser>
        <c:ser>
          <c:idx val="2"/>
          <c:order val="2"/>
          <c:tx>
            <c:strRef>
              <c:f>Sheet1!$A$21</c:f>
              <c:strCache>
                <c:ptCount val="1"/>
                <c:pt idx="0">
                  <c:v>4</c:v>
                </c:pt>
              </c:strCache>
            </c:strRef>
          </c:tx>
          <c:spPr>
            <a:ln w="19050" cap="rnd">
              <a:solidFill>
                <a:schemeClr val="accent3"/>
              </a:solidFill>
              <a:round/>
            </a:ln>
            <a:effectLst/>
          </c:spPr>
          <c:marker>
            <c:symbol val="none"/>
          </c:marker>
          <c:xVal>
            <c:numRef>
              <c:f>Sheet1!$B$18:$G$18</c:f>
              <c:numCache>
                <c:formatCode>General</c:formatCode>
                <c:ptCount val="6"/>
                <c:pt idx="0">
                  <c:v>1</c:v>
                </c:pt>
                <c:pt idx="1">
                  <c:v>2</c:v>
                </c:pt>
                <c:pt idx="2">
                  <c:v>4</c:v>
                </c:pt>
                <c:pt idx="3">
                  <c:v>6</c:v>
                </c:pt>
                <c:pt idx="4">
                  <c:v>8</c:v>
                </c:pt>
                <c:pt idx="5">
                  <c:v>16</c:v>
                </c:pt>
              </c:numCache>
            </c:numRef>
          </c:xVal>
          <c:yVal>
            <c:numRef>
              <c:f>Sheet1!$B$21:$G$21</c:f>
              <c:numCache>
                <c:formatCode>General</c:formatCode>
                <c:ptCount val="6"/>
                <c:pt idx="0">
                  <c:v>97.626000000000005</c:v>
                </c:pt>
                <c:pt idx="1">
                  <c:v>42.823999999999998</c:v>
                </c:pt>
                <c:pt idx="2">
                  <c:v>21.469000000000001</c:v>
                </c:pt>
                <c:pt idx="3">
                  <c:v>21.294</c:v>
                </c:pt>
                <c:pt idx="4">
                  <c:v>27.658000000000001</c:v>
                </c:pt>
                <c:pt idx="5">
                  <c:v>26.606000000000002</c:v>
                </c:pt>
              </c:numCache>
            </c:numRef>
          </c:yVal>
          <c:smooth val="1"/>
          <c:extLst>
            <c:ext xmlns:c16="http://schemas.microsoft.com/office/drawing/2014/chart" uri="{C3380CC4-5D6E-409C-BE32-E72D297353CC}">
              <c16:uniqueId val="{00000002-A804-4D4F-9BE0-28BA035945A2}"/>
            </c:ext>
          </c:extLst>
        </c:ser>
        <c:ser>
          <c:idx val="3"/>
          <c:order val="3"/>
          <c:tx>
            <c:strRef>
              <c:f>Sheet1!$A$22</c:f>
              <c:strCache>
                <c:ptCount val="1"/>
                <c:pt idx="0">
                  <c:v>5</c:v>
                </c:pt>
              </c:strCache>
            </c:strRef>
          </c:tx>
          <c:spPr>
            <a:ln w="19050" cap="rnd">
              <a:solidFill>
                <a:schemeClr val="accent4"/>
              </a:solidFill>
              <a:round/>
            </a:ln>
            <a:effectLst/>
          </c:spPr>
          <c:marker>
            <c:symbol val="none"/>
          </c:marker>
          <c:xVal>
            <c:numRef>
              <c:f>Sheet1!$B$18:$G$18</c:f>
              <c:numCache>
                <c:formatCode>General</c:formatCode>
                <c:ptCount val="6"/>
                <c:pt idx="0">
                  <c:v>1</c:v>
                </c:pt>
                <c:pt idx="1">
                  <c:v>2</c:v>
                </c:pt>
                <c:pt idx="2">
                  <c:v>4</c:v>
                </c:pt>
                <c:pt idx="3">
                  <c:v>6</c:v>
                </c:pt>
                <c:pt idx="4">
                  <c:v>8</c:v>
                </c:pt>
                <c:pt idx="5">
                  <c:v>16</c:v>
                </c:pt>
              </c:numCache>
            </c:numRef>
          </c:xVal>
          <c:yVal>
            <c:numRef>
              <c:f>Sheet1!$B$22:$G$22</c:f>
              <c:numCache>
                <c:formatCode>General</c:formatCode>
                <c:ptCount val="6"/>
                <c:pt idx="0">
                  <c:v>106.09</c:v>
                </c:pt>
                <c:pt idx="1">
                  <c:v>42.720999999999997</c:v>
                </c:pt>
                <c:pt idx="2">
                  <c:v>29.91</c:v>
                </c:pt>
                <c:pt idx="3">
                  <c:v>22.606999999999999</c:v>
                </c:pt>
                <c:pt idx="4">
                  <c:v>24.457000000000001</c:v>
                </c:pt>
                <c:pt idx="5">
                  <c:v>34.085999999999999</c:v>
                </c:pt>
              </c:numCache>
            </c:numRef>
          </c:yVal>
          <c:smooth val="1"/>
          <c:extLst>
            <c:ext xmlns:c16="http://schemas.microsoft.com/office/drawing/2014/chart" uri="{C3380CC4-5D6E-409C-BE32-E72D297353CC}">
              <c16:uniqueId val="{00000003-A804-4D4F-9BE0-28BA035945A2}"/>
            </c:ext>
          </c:extLst>
        </c:ser>
        <c:ser>
          <c:idx val="4"/>
          <c:order val="4"/>
          <c:tx>
            <c:strRef>
              <c:f>Sheet1!$A$23</c:f>
              <c:strCache>
                <c:ptCount val="1"/>
                <c:pt idx="0">
                  <c:v>10</c:v>
                </c:pt>
              </c:strCache>
            </c:strRef>
          </c:tx>
          <c:spPr>
            <a:ln w="19050" cap="rnd">
              <a:solidFill>
                <a:schemeClr val="accent5"/>
              </a:solidFill>
              <a:round/>
            </a:ln>
            <a:effectLst/>
          </c:spPr>
          <c:marker>
            <c:symbol val="none"/>
          </c:marker>
          <c:xVal>
            <c:numRef>
              <c:f>Sheet1!$B$18:$G$18</c:f>
              <c:numCache>
                <c:formatCode>General</c:formatCode>
                <c:ptCount val="6"/>
                <c:pt idx="0">
                  <c:v>1</c:v>
                </c:pt>
                <c:pt idx="1">
                  <c:v>2</c:v>
                </c:pt>
                <c:pt idx="2">
                  <c:v>4</c:v>
                </c:pt>
                <c:pt idx="3">
                  <c:v>6</c:v>
                </c:pt>
                <c:pt idx="4">
                  <c:v>8</c:v>
                </c:pt>
                <c:pt idx="5">
                  <c:v>16</c:v>
                </c:pt>
              </c:numCache>
            </c:numRef>
          </c:xVal>
          <c:yVal>
            <c:numRef>
              <c:f>Sheet1!$B$23:$G$23</c:f>
              <c:numCache>
                <c:formatCode>General</c:formatCode>
                <c:ptCount val="6"/>
                <c:pt idx="0">
                  <c:v>123.67400000000001</c:v>
                </c:pt>
                <c:pt idx="1">
                  <c:v>77.447000000000003</c:v>
                </c:pt>
                <c:pt idx="2">
                  <c:v>48.670999999999999</c:v>
                </c:pt>
                <c:pt idx="3">
                  <c:v>43.497999999999998</c:v>
                </c:pt>
                <c:pt idx="4">
                  <c:v>45.259</c:v>
                </c:pt>
                <c:pt idx="5">
                  <c:v>45.558999999999997</c:v>
                </c:pt>
              </c:numCache>
            </c:numRef>
          </c:yVal>
          <c:smooth val="1"/>
          <c:extLst>
            <c:ext xmlns:c16="http://schemas.microsoft.com/office/drawing/2014/chart" uri="{C3380CC4-5D6E-409C-BE32-E72D297353CC}">
              <c16:uniqueId val="{00000004-A804-4D4F-9BE0-28BA035945A2}"/>
            </c:ext>
          </c:extLst>
        </c:ser>
        <c:ser>
          <c:idx val="5"/>
          <c:order val="5"/>
          <c:tx>
            <c:strRef>
              <c:f>Sheet1!$A$24</c:f>
              <c:strCache>
                <c:ptCount val="1"/>
                <c:pt idx="0">
                  <c:v>15</c:v>
                </c:pt>
              </c:strCache>
            </c:strRef>
          </c:tx>
          <c:spPr>
            <a:ln w="19050" cap="rnd">
              <a:solidFill>
                <a:schemeClr val="accent6"/>
              </a:solidFill>
              <a:round/>
            </a:ln>
            <a:effectLst/>
          </c:spPr>
          <c:marker>
            <c:symbol val="none"/>
          </c:marker>
          <c:xVal>
            <c:numRef>
              <c:f>Sheet1!$B$18:$G$18</c:f>
              <c:numCache>
                <c:formatCode>General</c:formatCode>
                <c:ptCount val="6"/>
                <c:pt idx="0">
                  <c:v>1</c:v>
                </c:pt>
                <c:pt idx="1">
                  <c:v>2</c:v>
                </c:pt>
                <c:pt idx="2">
                  <c:v>4</c:v>
                </c:pt>
                <c:pt idx="3">
                  <c:v>6</c:v>
                </c:pt>
                <c:pt idx="4">
                  <c:v>8</c:v>
                </c:pt>
                <c:pt idx="5">
                  <c:v>16</c:v>
                </c:pt>
              </c:numCache>
            </c:numRef>
          </c:xVal>
          <c:yVal>
            <c:numRef>
              <c:f>Sheet1!$B$24:$G$24</c:f>
              <c:numCache>
                <c:formatCode>General</c:formatCode>
                <c:ptCount val="6"/>
                <c:pt idx="0">
                  <c:v>129.374</c:v>
                </c:pt>
                <c:pt idx="1">
                  <c:v>109.678</c:v>
                </c:pt>
                <c:pt idx="2">
                  <c:v>75.766999999999996</c:v>
                </c:pt>
                <c:pt idx="3">
                  <c:v>73.701999999999998</c:v>
                </c:pt>
                <c:pt idx="4">
                  <c:v>68.66</c:v>
                </c:pt>
                <c:pt idx="5">
                  <c:v>54.796999999999997</c:v>
                </c:pt>
              </c:numCache>
            </c:numRef>
          </c:yVal>
          <c:smooth val="1"/>
          <c:extLst>
            <c:ext xmlns:c16="http://schemas.microsoft.com/office/drawing/2014/chart" uri="{C3380CC4-5D6E-409C-BE32-E72D297353CC}">
              <c16:uniqueId val="{00000005-A804-4D4F-9BE0-28BA035945A2}"/>
            </c:ext>
          </c:extLst>
        </c:ser>
        <c:ser>
          <c:idx val="6"/>
          <c:order val="6"/>
          <c:tx>
            <c:strRef>
              <c:f>Sheet1!$A$25</c:f>
              <c:strCache>
                <c:ptCount val="1"/>
                <c:pt idx="0">
                  <c:v>20</c:v>
                </c:pt>
              </c:strCache>
            </c:strRef>
          </c:tx>
          <c:spPr>
            <a:ln w="19050" cap="rnd">
              <a:solidFill>
                <a:schemeClr val="accent1">
                  <a:lumMod val="60000"/>
                </a:schemeClr>
              </a:solidFill>
              <a:round/>
            </a:ln>
            <a:effectLst/>
          </c:spPr>
          <c:marker>
            <c:symbol val="none"/>
          </c:marker>
          <c:xVal>
            <c:numRef>
              <c:f>Sheet1!$B$18:$G$18</c:f>
              <c:numCache>
                <c:formatCode>General</c:formatCode>
                <c:ptCount val="6"/>
                <c:pt idx="0">
                  <c:v>1</c:v>
                </c:pt>
                <c:pt idx="1">
                  <c:v>2</c:v>
                </c:pt>
                <c:pt idx="2">
                  <c:v>4</c:v>
                </c:pt>
                <c:pt idx="3">
                  <c:v>6</c:v>
                </c:pt>
                <c:pt idx="4">
                  <c:v>8</c:v>
                </c:pt>
                <c:pt idx="5">
                  <c:v>16</c:v>
                </c:pt>
              </c:numCache>
            </c:numRef>
          </c:xVal>
          <c:yVal>
            <c:numRef>
              <c:f>Sheet1!$B$25:$G$25</c:f>
              <c:numCache>
                <c:formatCode>General</c:formatCode>
                <c:ptCount val="6"/>
                <c:pt idx="0">
                  <c:v>136.78</c:v>
                </c:pt>
                <c:pt idx="1">
                  <c:v>164.886</c:v>
                </c:pt>
                <c:pt idx="2">
                  <c:v>118.791</c:v>
                </c:pt>
                <c:pt idx="3">
                  <c:v>108.375</c:v>
                </c:pt>
                <c:pt idx="4">
                  <c:v>95.355000000000004</c:v>
                </c:pt>
                <c:pt idx="5">
                  <c:v>76.695999999999998</c:v>
                </c:pt>
              </c:numCache>
            </c:numRef>
          </c:yVal>
          <c:smooth val="1"/>
          <c:extLst>
            <c:ext xmlns:c16="http://schemas.microsoft.com/office/drawing/2014/chart" uri="{C3380CC4-5D6E-409C-BE32-E72D297353CC}">
              <c16:uniqueId val="{00000006-A804-4D4F-9BE0-28BA035945A2}"/>
            </c:ext>
          </c:extLst>
        </c:ser>
        <c:ser>
          <c:idx val="7"/>
          <c:order val="7"/>
          <c:tx>
            <c:strRef>
              <c:f>Sheet1!$A$26</c:f>
              <c:strCache>
                <c:ptCount val="1"/>
                <c:pt idx="0">
                  <c:v>30</c:v>
                </c:pt>
              </c:strCache>
            </c:strRef>
          </c:tx>
          <c:spPr>
            <a:ln w="19050" cap="rnd">
              <a:solidFill>
                <a:schemeClr val="accent2">
                  <a:lumMod val="60000"/>
                </a:schemeClr>
              </a:solidFill>
              <a:round/>
            </a:ln>
            <a:effectLst/>
          </c:spPr>
          <c:marker>
            <c:symbol val="none"/>
          </c:marker>
          <c:xVal>
            <c:numRef>
              <c:f>Sheet1!$B$18:$G$18</c:f>
              <c:numCache>
                <c:formatCode>General</c:formatCode>
                <c:ptCount val="6"/>
                <c:pt idx="0">
                  <c:v>1</c:v>
                </c:pt>
                <c:pt idx="1">
                  <c:v>2</c:v>
                </c:pt>
                <c:pt idx="2">
                  <c:v>4</c:v>
                </c:pt>
                <c:pt idx="3">
                  <c:v>6</c:v>
                </c:pt>
                <c:pt idx="4">
                  <c:v>8</c:v>
                </c:pt>
                <c:pt idx="5">
                  <c:v>16</c:v>
                </c:pt>
              </c:numCache>
            </c:numRef>
          </c:xVal>
          <c:yVal>
            <c:numRef>
              <c:f>Sheet1!$B$26:$G$26</c:f>
              <c:numCache>
                <c:formatCode>General</c:formatCode>
                <c:ptCount val="6"/>
                <c:pt idx="0">
                  <c:v>123.349</c:v>
                </c:pt>
                <c:pt idx="1">
                  <c:v>199.02600000000001</c:v>
                </c:pt>
                <c:pt idx="2">
                  <c:v>172.57900000000001</c:v>
                </c:pt>
                <c:pt idx="3">
                  <c:v>140.20699999999999</c:v>
                </c:pt>
                <c:pt idx="4">
                  <c:v>152.10900000000001</c:v>
                </c:pt>
                <c:pt idx="5">
                  <c:v>57.725999999999999</c:v>
                </c:pt>
              </c:numCache>
            </c:numRef>
          </c:yVal>
          <c:smooth val="1"/>
          <c:extLst>
            <c:ext xmlns:c16="http://schemas.microsoft.com/office/drawing/2014/chart" uri="{C3380CC4-5D6E-409C-BE32-E72D297353CC}">
              <c16:uniqueId val="{00000007-A804-4D4F-9BE0-28BA035945A2}"/>
            </c:ext>
          </c:extLst>
        </c:ser>
        <c:ser>
          <c:idx val="8"/>
          <c:order val="8"/>
          <c:tx>
            <c:strRef>
              <c:f>Sheet1!$A$27</c:f>
              <c:strCache>
                <c:ptCount val="1"/>
                <c:pt idx="0">
                  <c:v>40</c:v>
                </c:pt>
              </c:strCache>
            </c:strRef>
          </c:tx>
          <c:spPr>
            <a:ln w="19050" cap="rnd">
              <a:solidFill>
                <a:schemeClr val="accent3">
                  <a:lumMod val="60000"/>
                </a:schemeClr>
              </a:solidFill>
              <a:round/>
            </a:ln>
            <a:effectLst/>
          </c:spPr>
          <c:marker>
            <c:symbol val="none"/>
          </c:marker>
          <c:xVal>
            <c:numRef>
              <c:f>Sheet1!$B$18:$G$18</c:f>
              <c:numCache>
                <c:formatCode>General</c:formatCode>
                <c:ptCount val="6"/>
                <c:pt idx="0">
                  <c:v>1</c:v>
                </c:pt>
                <c:pt idx="1">
                  <c:v>2</c:v>
                </c:pt>
                <c:pt idx="2">
                  <c:v>4</c:v>
                </c:pt>
                <c:pt idx="3">
                  <c:v>6</c:v>
                </c:pt>
                <c:pt idx="4">
                  <c:v>8</c:v>
                </c:pt>
                <c:pt idx="5">
                  <c:v>16</c:v>
                </c:pt>
              </c:numCache>
            </c:numRef>
          </c:xVal>
          <c:yVal>
            <c:numRef>
              <c:f>Sheet1!$B$27:$G$27</c:f>
              <c:numCache>
                <c:formatCode>General</c:formatCode>
                <c:ptCount val="6"/>
                <c:pt idx="0">
                  <c:v>168.78899999999999</c:v>
                </c:pt>
                <c:pt idx="1">
                  <c:v>234.27</c:v>
                </c:pt>
                <c:pt idx="2">
                  <c:v>226.12</c:v>
                </c:pt>
                <c:pt idx="3">
                  <c:v>181.64400000000001</c:v>
                </c:pt>
                <c:pt idx="4">
                  <c:v>189.85599999999999</c:v>
                </c:pt>
                <c:pt idx="5">
                  <c:v>134.07499999999999</c:v>
                </c:pt>
              </c:numCache>
            </c:numRef>
          </c:yVal>
          <c:smooth val="1"/>
          <c:extLst>
            <c:ext xmlns:c16="http://schemas.microsoft.com/office/drawing/2014/chart" uri="{C3380CC4-5D6E-409C-BE32-E72D297353CC}">
              <c16:uniqueId val="{00000008-A804-4D4F-9BE0-28BA035945A2}"/>
            </c:ext>
          </c:extLst>
        </c:ser>
        <c:ser>
          <c:idx val="9"/>
          <c:order val="9"/>
          <c:tx>
            <c:strRef>
              <c:f>Sheet1!$A$28</c:f>
              <c:strCache>
                <c:ptCount val="1"/>
                <c:pt idx="0">
                  <c:v>50</c:v>
                </c:pt>
              </c:strCache>
            </c:strRef>
          </c:tx>
          <c:spPr>
            <a:ln w="19050" cap="rnd">
              <a:solidFill>
                <a:schemeClr val="accent4">
                  <a:lumMod val="60000"/>
                </a:schemeClr>
              </a:solidFill>
              <a:round/>
            </a:ln>
            <a:effectLst/>
          </c:spPr>
          <c:marker>
            <c:symbol val="none"/>
          </c:marker>
          <c:xVal>
            <c:numRef>
              <c:f>Sheet1!$B$18:$G$18</c:f>
              <c:numCache>
                <c:formatCode>General</c:formatCode>
                <c:ptCount val="6"/>
                <c:pt idx="0">
                  <c:v>1</c:v>
                </c:pt>
                <c:pt idx="1">
                  <c:v>2</c:v>
                </c:pt>
                <c:pt idx="2">
                  <c:v>4</c:v>
                </c:pt>
                <c:pt idx="3">
                  <c:v>6</c:v>
                </c:pt>
                <c:pt idx="4">
                  <c:v>8</c:v>
                </c:pt>
                <c:pt idx="5">
                  <c:v>16</c:v>
                </c:pt>
              </c:numCache>
            </c:numRef>
          </c:xVal>
          <c:yVal>
            <c:numRef>
              <c:f>Sheet1!$B$28:$G$28</c:f>
              <c:numCache>
                <c:formatCode>General</c:formatCode>
                <c:ptCount val="6"/>
                <c:pt idx="0">
                  <c:v>175.61199999999999</c:v>
                </c:pt>
                <c:pt idx="1">
                  <c:v>248.78200000000001</c:v>
                </c:pt>
                <c:pt idx="2">
                  <c:v>326.726</c:v>
                </c:pt>
                <c:pt idx="3">
                  <c:v>249.66399999999999</c:v>
                </c:pt>
                <c:pt idx="4">
                  <c:v>235.66399999999999</c:v>
                </c:pt>
                <c:pt idx="5">
                  <c:v>167.16200000000001</c:v>
                </c:pt>
              </c:numCache>
            </c:numRef>
          </c:yVal>
          <c:smooth val="1"/>
          <c:extLst>
            <c:ext xmlns:c16="http://schemas.microsoft.com/office/drawing/2014/chart" uri="{C3380CC4-5D6E-409C-BE32-E72D297353CC}">
              <c16:uniqueId val="{00000009-A804-4D4F-9BE0-28BA035945A2}"/>
            </c:ext>
          </c:extLst>
        </c:ser>
        <c:dLbls>
          <c:showLegendKey val="0"/>
          <c:showVal val="0"/>
          <c:showCatName val="0"/>
          <c:showSerName val="0"/>
          <c:showPercent val="0"/>
          <c:showBubbleSize val="0"/>
        </c:dLbls>
        <c:axId val="1566902560"/>
        <c:axId val="1566900640"/>
      </c:scatterChart>
      <c:valAx>
        <c:axId val="1566902560"/>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900640"/>
        <c:crosses val="autoZero"/>
        <c:crossBetween val="midCat"/>
      </c:valAx>
      <c:valAx>
        <c:axId val="156690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megaCityCapitalsPerSecond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902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performance vs. NUMCAPITALS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1</c:v>
                </c:pt>
              </c:strCache>
            </c:strRef>
          </c:tx>
          <c:spPr>
            <a:ln w="19050" cap="rnd">
              <a:solidFill>
                <a:schemeClr val="accent1"/>
              </a:solidFill>
              <a:round/>
            </a:ln>
            <a:effectLst/>
          </c:spPr>
          <c:marker>
            <c:symbol val="none"/>
          </c:marker>
          <c:xVal>
            <c:numRef>
              <c:f>Sheet1!$A$19:$A$28</c:f>
              <c:numCache>
                <c:formatCode>General</c:formatCode>
                <c:ptCount val="10"/>
                <c:pt idx="0">
                  <c:v>2</c:v>
                </c:pt>
                <c:pt idx="1">
                  <c:v>3</c:v>
                </c:pt>
                <c:pt idx="2">
                  <c:v>4</c:v>
                </c:pt>
                <c:pt idx="3">
                  <c:v>5</c:v>
                </c:pt>
                <c:pt idx="4">
                  <c:v>10</c:v>
                </c:pt>
                <c:pt idx="5">
                  <c:v>15</c:v>
                </c:pt>
                <c:pt idx="6">
                  <c:v>20</c:v>
                </c:pt>
                <c:pt idx="7">
                  <c:v>30</c:v>
                </c:pt>
                <c:pt idx="8">
                  <c:v>40</c:v>
                </c:pt>
                <c:pt idx="9">
                  <c:v>50</c:v>
                </c:pt>
              </c:numCache>
            </c:numRef>
          </c:xVal>
          <c:yVal>
            <c:numRef>
              <c:f>Sheet1!$B$19:$B$28</c:f>
              <c:numCache>
                <c:formatCode>General</c:formatCode>
                <c:ptCount val="10"/>
                <c:pt idx="0">
                  <c:v>74.768000000000001</c:v>
                </c:pt>
                <c:pt idx="1">
                  <c:v>86.921999999999997</c:v>
                </c:pt>
                <c:pt idx="2">
                  <c:v>97.626000000000005</c:v>
                </c:pt>
                <c:pt idx="3">
                  <c:v>106.09</c:v>
                </c:pt>
                <c:pt idx="4">
                  <c:v>123.67400000000001</c:v>
                </c:pt>
                <c:pt idx="5">
                  <c:v>129.374</c:v>
                </c:pt>
                <c:pt idx="6">
                  <c:v>136.78</c:v>
                </c:pt>
                <c:pt idx="7">
                  <c:v>123.349</c:v>
                </c:pt>
                <c:pt idx="8">
                  <c:v>168.78899999999999</c:v>
                </c:pt>
                <c:pt idx="9">
                  <c:v>175.61199999999999</c:v>
                </c:pt>
              </c:numCache>
            </c:numRef>
          </c:yVal>
          <c:smooth val="1"/>
          <c:extLst>
            <c:ext xmlns:c16="http://schemas.microsoft.com/office/drawing/2014/chart" uri="{C3380CC4-5D6E-409C-BE32-E72D297353CC}">
              <c16:uniqueId val="{00000000-E433-4E65-89C5-61C223013DEB}"/>
            </c:ext>
          </c:extLst>
        </c:ser>
        <c:ser>
          <c:idx val="1"/>
          <c:order val="1"/>
          <c:tx>
            <c:strRef>
              <c:f>Sheet1!$C$18</c:f>
              <c:strCache>
                <c:ptCount val="1"/>
                <c:pt idx="0">
                  <c:v>2</c:v>
                </c:pt>
              </c:strCache>
            </c:strRef>
          </c:tx>
          <c:spPr>
            <a:ln w="19050" cap="rnd">
              <a:solidFill>
                <a:schemeClr val="accent2"/>
              </a:solidFill>
              <a:round/>
            </a:ln>
            <a:effectLst/>
          </c:spPr>
          <c:marker>
            <c:symbol val="none"/>
          </c:marker>
          <c:xVal>
            <c:numRef>
              <c:f>Sheet1!$A$19:$A$28</c:f>
              <c:numCache>
                <c:formatCode>General</c:formatCode>
                <c:ptCount val="10"/>
                <c:pt idx="0">
                  <c:v>2</c:v>
                </c:pt>
                <c:pt idx="1">
                  <c:v>3</c:v>
                </c:pt>
                <c:pt idx="2">
                  <c:v>4</c:v>
                </c:pt>
                <c:pt idx="3">
                  <c:v>5</c:v>
                </c:pt>
                <c:pt idx="4">
                  <c:v>10</c:v>
                </c:pt>
                <c:pt idx="5">
                  <c:v>15</c:v>
                </c:pt>
                <c:pt idx="6">
                  <c:v>20</c:v>
                </c:pt>
                <c:pt idx="7">
                  <c:v>30</c:v>
                </c:pt>
                <c:pt idx="8">
                  <c:v>40</c:v>
                </c:pt>
                <c:pt idx="9">
                  <c:v>50</c:v>
                </c:pt>
              </c:numCache>
            </c:numRef>
          </c:xVal>
          <c:yVal>
            <c:numRef>
              <c:f>Sheet1!$C$19:$C$28</c:f>
              <c:numCache>
                <c:formatCode>General</c:formatCode>
                <c:ptCount val="10"/>
                <c:pt idx="0">
                  <c:v>27.009</c:v>
                </c:pt>
                <c:pt idx="1">
                  <c:v>55.32</c:v>
                </c:pt>
                <c:pt idx="2">
                  <c:v>42.823999999999998</c:v>
                </c:pt>
                <c:pt idx="3">
                  <c:v>42.720999999999997</c:v>
                </c:pt>
                <c:pt idx="4">
                  <c:v>77.447000000000003</c:v>
                </c:pt>
                <c:pt idx="5">
                  <c:v>109.678</c:v>
                </c:pt>
                <c:pt idx="6">
                  <c:v>164.886</c:v>
                </c:pt>
                <c:pt idx="7">
                  <c:v>199.02600000000001</c:v>
                </c:pt>
                <c:pt idx="8">
                  <c:v>234.27</c:v>
                </c:pt>
                <c:pt idx="9">
                  <c:v>248.78200000000001</c:v>
                </c:pt>
              </c:numCache>
            </c:numRef>
          </c:yVal>
          <c:smooth val="1"/>
          <c:extLst>
            <c:ext xmlns:c16="http://schemas.microsoft.com/office/drawing/2014/chart" uri="{C3380CC4-5D6E-409C-BE32-E72D297353CC}">
              <c16:uniqueId val="{00000001-E433-4E65-89C5-61C223013DEB}"/>
            </c:ext>
          </c:extLst>
        </c:ser>
        <c:ser>
          <c:idx val="2"/>
          <c:order val="2"/>
          <c:tx>
            <c:strRef>
              <c:f>Sheet1!$D$18</c:f>
              <c:strCache>
                <c:ptCount val="1"/>
                <c:pt idx="0">
                  <c:v>4</c:v>
                </c:pt>
              </c:strCache>
            </c:strRef>
          </c:tx>
          <c:spPr>
            <a:ln w="19050" cap="rnd">
              <a:solidFill>
                <a:schemeClr val="accent3"/>
              </a:solidFill>
              <a:round/>
            </a:ln>
            <a:effectLst/>
          </c:spPr>
          <c:marker>
            <c:symbol val="none"/>
          </c:marker>
          <c:xVal>
            <c:numRef>
              <c:f>Sheet1!$A$19:$A$28</c:f>
              <c:numCache>
                <c:formatCode>General</c:formatCode>
                <c:ptCount val="10"/>
                <c:pt idx="0">
                  <c:v>2</c:v>
                </c:pt>
                <c:pt idx="1">
                  <c:v>3</c:v>
                </c:pt>
                <c:pt idx="2">
                  <c:v>4</c:v>
                </c:pt>
                <c:pt idx="3">
                  <c:v>5</c:v>
                </c:pt>
                <c:pt idx="4">
                  <c:v>10</c:v>
                </c:pt>
                <c:pt idx="5">
                  <c:v>15</c:v>
                </c:pt>
                <c:pt idx="6">
                  <c:v>20</c:v>
                </c:pt>
                <c:pt idx="7">
                  <c:v>30</c:v>
                </c:pt>
                <c:pt idx="8">
                  <c:v>40</c:v>
                </c:pt>
                <c:pt idx="9">
                  <c:v>50</c:v>
                </c:pt>
              </c:numCache>
            </c:numRef>
          </c:xVal>
          <c:yVal>
            <c:numRef>
              <c:f>Sheet1!$D$19:$D$28</c:f>
              <c:numCache>
                <c:formatCode>General</c:formatCode>
                <c:ptCount val="10"/>
                <c:pt idx="0">
                  <c:v>14.430999999999999</c:v>
                </c:pt>
                <c:pt idx="1">
                  <c:v>18.960999999999999</c:v>
                </c:pt>
                <c:pt idx="2">
                  <c:v>21.469000000000001</c:v>
                </c:pt>
                <c:pt idx="3">
                  <c:v>29.91</c:v>
                </c:pt>
                <c:pt idx="4">
                  <c:v>48.670999999999999</c:v>
                </c:pt>
                <c:pt idx="5">
                  <c:v>75.766999999999996</c:v>
                </c:pt>
                <c:pt idx="6">
                  <c:v>118.791</c:v>
                </c:pt>
                <c:pt idx="7">
                  <c:v>172.57900000000001</c:v>
                </c:pt>
                <c:pt idx="8">
                  <c:v>226.12</c:v>
                </c:pt>
                <c:pt idx="9">
                  <c:v>326.726</c:v>
                </c:pt>
              </c:numCache>
            </c:numRef>
          </c:yVal>
          <c:smooth val="1"/>
          <c:extLst>
            <c:ext xmlns:c16="http://schemas.microsoft.com/office/drawing/2014/chart" uri="{C3380CC4-5D6E-409C-BE32-E72D297353CC}">
              <c16:uniqueId val="{00000002-E433-4E65-89C5-61C223013DEB}"/>
            </c:ext>
          </c:extLst>
        </c:ser>
        <c:ser>
          <c:idx val="3"/>
          <c:order val="3"/>
          <c:tx>
            <c:strRef>
              <c:f>Sheet1!$E$18</c:f>
              <c:strCache>
                <c:ptCount val="1"/>
                <c:pt idx="0">
                  <c:v>6</c:v>
                </c:pt>
              </c:strCache>
            </c:strRef>
          </c:tx>
          <c:spPr>
            <a:ln w="19050" cap="rnd">
              <a:solidFill>
                <a:schemeClr val="accent4"/>
              </a:solidFill>
              <a:round/>
            </a:ln>
            <a:effectLst/>
          </c:spPr>
          <c:marker>
            <c:symbol val="none"/>
          </c:marker>
          <c:xVal>
            <c:numRef>
              <c:f>Sheet1!$A$19:$A$28</c:f>
              <c:numCache>
                <c:formatCode>General</c:formatCode>
                <c:ptCount val="10"/>
                <c:pt idx="0">
                  <c:v>2</c:v>
                </c:pt>
                <c:pt idx="1">
                  <c:v>3</c:v>
                </c:pt>
                <c:pt idx="2">
                  <c:v>4</c:v>
                </c:pt>
                <c:pt idx="3">
                  <c:v>5</c:v>
                </c:pt>
                <c:pt idx="4">
                  <c:v>10</c:v>
                </c:pt>
                <c:pt idx="5">
                  <c:v>15</c:v>
                </c:pt>
                <c:pt idx="6">
                  <c:v>20</c:v>
                </c:pt>
                <c:pt idx="7">
                  <c:v>30</c:v>
                </c:pt>
                <c:pt idx="8">
                  <c:v>40</c:v>
                </c:pt>
                <c:pt idx="9">
                  <c:v>50</c:v>
                </c:pt>
              </c:numCache>
            </c:numRef>
          </c:xVal>
          <c:yVal>
            <c:numRef>
              <c:f>Sheet1!$E$19:$E$28</c:f>
              <c:numCache>
                <c:formatCode>General</c:formatCode>
                <c:ptCount val="10"/>
                <c:pt idx="0">
                  <c:v>17.131</c:v>
                </c:pt>
                <c:pt idx="1">
                  <c:v>15.295</c:v>
                </c:pt>
                <c:pt idx="2">
                  <c:v>21.294</c:v>
                </c:pt>
                <c:pt idx="3">
                  <c:v>22.606999999999999</c:v>
                </c:pt>
                <c:pt idx="4">
                  <c:v>43.497999999999998</c:v>
                </c:pt>
                <c:pt idx="5">
                  <c:v>73.701999999999998</c:v>
                </c:pt>
                <c:pt idx="6">
                  <c:v>108.375</c:v>
                </c:pt>
                <c:pt idx="7">
                  <c:v>140.20699999999999</c:v>
                </c:pt>
                <c:pt idx="8">
                  <c:v>181.64400000000001</c:v>
                </c:pt>
                <c:pt idx="9">
                  <c:v>249.66399999999999</c:v>
                </c:pt>
              </c:numCache>
            </c:numRef>
          </c:yVal>
          <c:smooth val="1"/>
          <c:extLst>
            <c:ext xmlns:c16="http://schemas.microsoft.com/office/drawing/2014/chart" uri="{C3380CC4-5D6E-409C-BE32-E72D297353CC}">
              <c16:uniqueId val="{00000003-E433-4E65-89C5-61C223013DEB}"/>
            </c:ext>
          </c:extLst>
        </c:ser>
        <c:ser>
          <c:idx val="4"/>
          <c:order val="4"/>
          <c:tx>
            <c:strRef>
              <c:f>Sheet1!$F$18</c:f>
              <c:strCache>
                <c:ptCount val="1"/>
                <c:pt idx="0">
                  <c:v>8</c:v>
                </c:pt>
              </c:strCache>
            </c:strRef>
          </c:tx>
          <c:spPr>
            <a:ln w="19050" cap="rnd">
              <a:solidFill>
                <a:schemeClr val="accent5"/>
              </a:solidFill>
              <a:round/>
            </a:ln>
            <a:effectLst/>
          </c:spPr>
          <c:marker>
            <c:symbol val="none"/>
          </c:marker>
          <c:xVal>
            <c:numRef>
              <c:f>Sheet1!$A$19:$A$28</c:f>
              <c:numCache>
                <c:formatCode>General</c:formatCode>
                <c:ptCount val="10"/>
                <c:pt idx="0">
                  <c:v>2</c:v>
                </c:pt>
                <c:pt idx="1">
                  <c:v>3</c:v>
                </c:pt>
                <c:pt idx="2">
                  <c:v>4</c:v>
                </c:pt>
                <c:pt idx="3">
                  <c:v>5</c:v>
                </c:pt>
                <c:pt idx="4">
                  <c:v>10</c:v>
                </c:pt>
                <c:pt idx="5">
                  <c:v>15</c:v>
                </c:pt>
                <c:pt idx="6">
                  <c:v>20</c:v>
                </c:pt>
                <c:pt idx="7">
                  <c:v>30</c:v>
                </c:pt>
                <c:pt idx="8">
                  <c:v>40</c:v>
                </c:pt>
                <c:pt idx="9">
                  <c:v>50</c:v>
                </c:pt>
              </c:numCache>
            </c:numRef>
          </c:xVal>
          <c:yVal>
            <c:numRef>
              <c:f>Sheet1!$F$19:$F$28</c:f>
              <c:numCache>
                <c:formatCode>General</c:formatCode>
                <c:ptCount val="10"/>
                <c:pt idx="0">
                  <c:v>13.927</c:v>
                </c:pt>
                <c:pt idx="1">
                  <c:v>20.57</c:v>
                </c:pt>
                <c:pt idx="2">
                  <c:v>27.658000000000001</c:v>
                </c:pt>
                <c:pt idx="3">
                  <c:v>24.457000000000001</c:v>
                </c:pt>
                <c:pt idx="4">
                  <c:v>45.259</c:v>
                </c:pt>
                <c:pt idx="5">
                  <c:v>68.66</c:v>
                </c:pt>
                <c:pt idx="6">
                  <c:v>95.355000000000004</c:v>
                </c:pt>
                <c:pt idx="7">
                  <c:v>152.10900000000001</c:v>
                </c:pt>
                <c:pt idx="8">
                  <c:v>189.85599999999999</c:v>
                </c:pt>
                <c:pt idx="9">
                  <c:v>235.66399999999999</c:v>
                </c:pt>
              </c:numCache>
            </c:numRef>
          </c:yVal>
          <c:smooth val="1"/>
          <c:extLst>
            <c:ext xmlns:c16="http://schemas.microsoft.com/office/drawing/2014/chart" uri="{C3380CC4-5D6E-409C-BE32-E72D297353CC}">
              <c16:uniqueId val="{00000004-E433-4E65-89C5-61C223013DEB}"/>
            </c:ext>
          </c:extLst>
        </c:ser>
        <c:ser>
          <c:idx val="5"/>
          <c:order val="5"/>
          <c:tx>
            <c:strRef>
              <c:f>Sheet1!$G$18</c:f>
              <c:strCache>
                <c:ptCount val="1"/>
                <c:pt idx="0">
                  <c:v>16</c:v>
                </c:pt>
              </c:strCache>
            </c:strRef>
          </c:tx>
          <c:spPr>
            <a:ln w="19050" cap="rnd">
              <a:solidFill>
                <a:schemeClr val="accent6"/>
              </a:solidFill>
              <a:round/>
            </a:ln>
            <a:effectLst/>
          </c:spPr>
          <c:marker>
            <c:symbol val="none"/>
          </c:marker>
          <c:xVal>
            <c:numRef>
              <c:f>Sheet1!$A$19:$A$28</c:f>
              <c:numCache>
                <c:formatCode>General</c:formatCode>
                <c:ptCount val="10"/>
                <c:pt idx="0">
                  <c:v>2</c:v>
                </c:pt>
                <c:pt idx="1">
                  <c:v>3</c:v>
                </c:pt>
                <c:pt idx="2">
                  <c:v>4</c:v>
                </c:pt>
                <c:pt idx="3">
                  <c:v>5</c:v>
                </c:pt>
                <c:pt idx="4">
                  <c:v>10</c:v>
                </c:pt>
                <c:pt idx="5">
                  <c:v>15</c:v>
                </c:pt>
                <c:pt idx="6">
                  <c:v>20</c:v>
                </c:pt>
                <c:pt idx="7">
                  <c:v>30</c:v>
                </c:pt>
                <c:pt idx="8">
                  <c:v>40</c:v>
                </c:pt>
                <c:pt idx="9">
                  <c:v>50</c:v>
                </c:pt>
              </c:numCache>
            </c:numRef>
          </c:xVal>
          <c:yVal>
            <c:numRef>
              <c:f>Sheet1!$G$19:$G$28</c:f>
              <c:numCache>
                <c:formatCode>General</c:formatCode>
                <c:ptCount val="10"/>
                <c:pt idx="0">
                  <c:v>8.3119999999999994</c:v>
                </c:pt>
                <c:pt idx="1">
                  <c:v>13.124000000000001</c:v>
                </c:pt>
                <c:pt idx="2">
                  <c:v>26.606000000000002</c:v>
                </c:pt>
                <c:pt idx="3">
                  <c:v>34.085999999999999</c:v>
                </c:pt>
                <c:pt idx="4">
                  <c:v>45.558999999999997</c:v>
                </c:pt>
                <c:pt idx="5">
                  <c:v>54.796999999999997</c:v>
                </c:pt>
                <c:pt idx="6">
                  <c:v>76.695999999999998</c:v>
                </c:pt>
                <c:pt idx="7">
                  <c:v>57.725999999999999</c:v>
                </c:pt>
                <c:pt idx="8">
                  <c:v>134.07499999999999</c:v>
                </c:pt>
                <c:pt idx="9">
                  <c:v>167.16200000000001</c:v>
                </c:pt>
              </c:numCache>
            </c:numRef>
          </c:yVal>
          <c:smooth val="1"/>
          <c:extLst>
            <c:ext xmlns:c16="http://schemas.microsoft.com/office/drawing/2014/chart" uri="{C3380CC4-5D6E-409C-BE32-E72D297353CC}">
              <c16:uniqueId val="{00000005-E433-4E65-89C5-61C223013DEB}"/>
            </c:ext>
          </c:extLst>
        </c:ser>
        <c:dLbls>
          <c:showLegendKey val="0"/>
          <c:showVal val="0"/>
          <c:showCatName val="0"/>
          <c:showSerName val="0"/>
          <c:showPercent val="0"/>
          <c:showBubbleSize val="0"/>
        </c:dLbls>
        <c:axId val="1566902560"/>
        <c:axId val="1566900640"/>
      </c:scatterChart>
      <c:valAx>
        <c:axId val="1566902560"/>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NUMCAPITALS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900640"/>
        <c:crosses val="autoZero"/>
        <c:crossBetween val="midCat"/>
      </c:valAx>
      <c:valAx>
        <c:axId val="156690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megaCityCapitalsPerSecond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902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3DC5-F11F-45F3-AC64-A20E8A72E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15</cp:revision>
  <dcterms:created xsi:type="dcterms:W3CDTF">2024-04-16T23:41:00Z</dcterms:created>
  <dcterms:modified xsi:type="dcterms:W3CDTF">2024-05-05T12:39:00Z</dcterms:modified>
</cp:coreProperties>
</file>