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2085" w14:textId="7A9D9710" w:rsidR="00A56218" w:rsidRDefault="009B3EA9" w:rsidP="00822DE1">
      <w:pPr>
        <w:ind w:firstLine="720"/>
      </w:pPr>
      <w:r>
        <w:t xml:space="preserve">While researching Investigative Research Project (IRP) Report, I remember the time where I had a business idea to create a cross country currency exchange application that allows individuals to spend money in other countries of different currencies without the need to ever go through the hassle of currency exchange. The process of obtaining another country’s currency is a business that earns a lot of money simply because they are exploiting on the fact that it is a need and there are no other solutions, which allow them to sell at a high price and buy at a low price. While profiting from their own exchange rates that is greatly disadvantageous for customers as compared to current currency rates. This was a time where there are a lack of multi-currency apps and there was a big market to be profiting from. However, I lacked the resources </w:t>
      </w:r>
      <w:r w:rsidR="00822DE1">
        <w:t>and</w:t>
      </w:r>
      <w:r>
        <w:t xml:space="preserve"> the connections to reach out for success.</w:t>
      </w:r>
      <w:r w:rsidR="00822DE1">
        <w:t xml:space="preserve"> This was when I started to research into the entrepreneurship availability at OSU, which to my surprise, there are resources set forth for students, just that there is not enough publicity for students to know about it. This is when I found ecosystems of entrepreneurship that are built by other universities such as Stanford, and how it has greatly contributed to the rise of Silicon </w:t>
      </w:r>
      <w:proofErr w:type="gramStart"/>
      <w:r w:rsidR="00822DE1">
        <w:t>Valley</w:t>
      </w:r>
      <w:proofErr w:type="gramEnd"/>
      <w:r w:rsidR="00822DE1">
        <w:t xml:space="preserve"> and it would not only greatly benefit all students of OSU but also greatly to the state of Oregon and maybe even to the world itself.</w:t>
      </w:r>
    </w:p>
    <w:sectPr w:rsidR="00A562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616E" w14:textId="77777777" w:rsidR="00306BB0" w:rsidRDefault="00306BB0" w:rsidP="00863502">
      <w:r>
        <w:separator/>
      </w:r>
    </w:p>
  </w:endnote>
  <w:endnote w:type="continuationSeparator" w:id="0">
    <w:p w14:paraId="1FFF68C5" w14:textId="77777777" w:rsidR="00306BB0" w:rsidRDefault="00306BB0" w:rsidP="00863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A0EA" w14:textId="77777777" w:rsidR="00306BB0" w:rsidRDefault="00306BB0" w:rsidP="00863502">
      <w:r>
        <w:separator/>
      </w:r>
    </w:p>
  </w:footnote>
  <w:footnote w:type="continuationSeparator" w:id="0">
    <w:p w14:paraId="64B5B0E3" w14:textId="77777777" w:rsidR="00306BB0" w:rsidRDefault="00306BB0" w:rsidP="00863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02"/>
    <w:rsid w:val="00306BB0"/>
    <w:rsid w:val="00822DE1"/>
    <w:rsid w:val="00863502"/>
    <w:rsid w:val="009B3EA9"/>
    <w:rsid w:val="00A5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5FEE6"/>
  <w15:chartTrackingRefBased/>
  <w15:docId w15:val="{2EE46159-723C-4641-8231-80991CB7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502"/>
    <w:pPr>
      <w:tabs>
        <w:tab w:val="center" w:pos="4513"/>
        <w:tab w:val="right" w:pos="9026"/>
      </w:tabs>
    </w:pPr>
  </w:style>
  <w:style w:type="character" w:customStyle="1" w:styleId="HeaderChar">
    <w:name w:val="Header Char"/>
    <w:basedOn w:val="DefaultParagraphFont"/>
    <w:link w:val="Header"/>
    <w:uiPriority w:val="99"/>
    <w:rsid w:val="00863502"/>
  </w:style>
  <w:style w:type="paragraph" w:styleId="Footer">
    <w:name w:val="footer"/>
    <w:basedOn w:val="Normal"/>
    <w:link w:val="FooterChar"/>
    <w:uiPriority w:val="99"/>
    <w:unhideWhenUsed/>
    <w:rsid w:val="00863502"/>
    <w:pPr>
      <w:tabs>
        <w:tab w:val="center" w:pos="4513"/>
        <w:tab w:val="right" w:pos="9026"/>
      </w:tabs>
    </w:pPr>
  </w:style>
  <w:style w:type="character" w:customStyle="1" w:styleId="FooterChar">
    <w:name w:val="Footer Char"/>
    <w:basedOn w:val="DefaultParagraphFont"/>
    <w:link w:val="Footer"/>
    <w:uiPriority w:val="99"/>
    <w:rsid w:val="0086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1216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2023-11-02T23:37:00Z</dcterms:created>
  <dcterms:modified xsi:type="dcterms:W3CDTF">2023-11-03T00:03:00Z</dcterms:modified>
</cp:coreProperties>
</file>