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116"/>
        <w:gridCol w:w="3117"/>
        <w:gridCol w:w="3117"/>
      </w:tblGrid>
      <w:tr w:rsidR="00667507" w:rsidRPr="00ED3082" w14:paraId="05D69BE0" w14:textId="77777777" w:rsidTr="008F69DC">
        <w:tc>
          <w:tcPr>
            <w:tcW w:w="9350" w:type="dxa"/>
            <w:gridSpan w:val="3"/>
            <w:shd w:val="clear" w:color="auto" w:fill="auto"/>
          </w:tcPr>
          <w:p w14:paraId="01CBE32B" w14:textId="77777777" w:rsidR="00667507" w:rsidRPr="00ED3082" w:rsidRDefault="00667507" w:rsidP="00E8709A">
            <w:pPr>
              <w:jc w:val="center"/>
              <w:rPr>
                <w:rFonts w:cstheme="minorHAnsi"/>
                <w:b/>
                <w:sz w:val="20"/>
                <w:szCs w:val="20"/>
              </w:rPr>
            </w:pPr>
          </w:p>
        </w:tc>
      </w:tr>
      <w:tr w:rsidR="00E8709A" w:rsidRPr="00ED3082" w14:paraId="4171AB06" w14:textId="77777777" w:rsidTr="008F69DC">
        <w:tc>
          <w:tcPr>
            <w:tcW w:w="9350" w:type="dxa"/>
            <w:gridSpan w:val="3"/>
            <w:shd w:val="clear" w:color="auto" w:fill="auto"/>
          </w:tcPr>
          <w:p w14:paraId="15269D26" w14:textId="15C27A81" w:rsidR="00E8709A" w:rsidRPr="00ED3082" w:rsidRDefault="00E8709A" w:rsidP="00E8709A">
            <w:pPr>
              <w:jc w:val="center"/>
              <w:rPr>
                <w:rFonts w:cstheme="minorHAnsi"/>
                <w:b/>
                <w:sz w:val="20"/>
                <w:szCs w:val="20"/>
              </w:rPr>
            </w:pPr>
            <w:r w:rsidRPr="00ED3082">
              <w:rPr>
                <w:rFonts w:cstheme="minorHAnsi"/>
                <w:b/>
                <w:sz w:val="20"/>
                <w:szCs w:val="20"/>
              </w:rPr>
              <w:t xml:space="preserve">A Proposed App: </w:t>
            </w:r>
            <w:r w:rsidR="008615D8" w:rsidRPr="008615D8">
              <w:rPr>
                <w:rFonts w:cstheme="minorHAnsi"/>
                <w:b/>
                <w:sz w:val="20"/>
                <w:szCs w:val="20"/>
              </w:rPr>
              <w:t>The Campus Life Scheduler</w:t>
            </w:r>
          </w:p>
          <w:p w14:paraId="05676AD4" w14:textId="77777777" w:rsidR="00E8709A" w:rsidRPr="00ED3082" w:rsidRDefault="00E8709A" w:rsidP="00E8709A">
            <w:pPr>
              <w:jc w:val="center"/>
              <w:rPr>
                <w:rFonts w:cstheme="minorHAnsi"/>
                <w:b/>
                <w:sz w:val="20"/>
                <w:szCs w:val="20"/>
              </w:rPr>
            </w:pPr>
          </w:p>
          <w:p w14:paraId="6B79FBCD" w14:textId="77777777" w:rsidR="00E8709A" w:rsidRPr="00ED3082" w:rsidRDefault="00E8709A" w:rsidP="00E8709A">
            <w:pPr>
              <w:jc w:val="center"/>
              <w:rPr>
                <w:rFonts w:cstheme="minorHAnsi"/>
                <w:b/>
                <w:sz w:val="20"/>
                <w:szCs w:val="20"/>
              </w:rPr>
            </w:pPr>
            <w:r w:rsidRPr="00ED3082">
              <w:rPr>
                <w:rFonts w:cstheme="minorHAnsi"/>
                <w:b/>
                <w:sz w:val="20"/>
                <w:szCs w:val="20"/>
              </w:rPr>
              <w:t>--Instructions for the App Developers</w:t>
            </w:r>
          </w:p>
          <w:p w14:paraId="41BDD32F" w14:textId="77777777" w:rsidR="00E8709A" w:rsidRPr="00ED3082" w:rsidRDefault="00E8709A" w:rsidP="00E8709A">
            <w:pPr>
              <w:jc w:val="center"/>
              <w:rPr>
                <w:rFonts w:cstheme="minorHAnsi"/>
                <w:b/>
                <w:sz w:val="20"/>
                <w:szCs w:val="20"/>
              </w:rPr>
            </w:pPr>
          </w:p>
          <w:p w14:paraId="2A5B7CEE" w14:textId="77777777" w:rsidR="00E8709A" w:rsidRPr="00ED3082" w:rsidRDefault="00E8709A" w:rsidP="00E8709A">
            <w:pPr>
              <w:jc w:val="center"/>
              <w:rPr>
                <w:rFonts w:cstheme="minorHAnsi"/>
                <w:b/>
                <w:sz w:val="20"/>
                <w:szCs w:val="20"/>
              </w:rPr>
            </w:pPr>
            <w:r w:rsidRPr="00ED3082">
              <w:rPr>
                <w:rFonts w:cstheme="minorHAnsi"/>
                <w:b/>
                <w:sz w:val="20"/>
                <w:szCs w:val="20"/>
              </w:rPr>
              <w:t>Submitted to Mr. Jacky Chan, Project Manager, OSU Special Projects Office</w:t>
            </w:r>
          </w:p>
          <w:p w14:paraId="12D47B8C" w14:textId="77777777" w:rsidR="00E8709A" w:rsidRPr="00ED3082" w:rsidRDefault="00E8709A" w:rsidP="00E8709A">
            <w:pPr>
              <w:rPr>
                <w:rFonts w:cstheme="minorHAnsi"/>
                <w:b/>
                <w:sz w:val="20"/>
                <w:szCs w:val="20"/>
              </w:rPr>
            </w:pPr>
          </w:p>
          <w:p w14:paraId="7C946F77" w14:textId="4BD88A41" w:rsidR="00E8709A" w:rsidRPr="00ED3082" w:rsidRDefault="00E8709A" w:rsidP="00E8709A">
            <w:pPr>
              <w:jc w:val="center"/>
              <w:rPr>
                <w:rFonts w:cstheme="minorHAnsi"/>
                <w:b/>
                <w:sz w:val="20"/>
                <w:szCs w:val="20"/>
              </w:rPr>
            </w:pPr>
            <w:r w:rsidRPr="00ED3082">
              <w:rPr>
                <w:rFonts w:cstheme="minorHAnsi"/>
                <w:b/>
                <w:sz w:val="20"/>
                <w:szCs w:val="20"/>
              </w:rPr>
              <w:t xml:space="preserve">Submitted by </w:t>
            </w:r>
            <w:r w:rsidR="008615D8" w:rsidRPr="008615D8">
              <w:rPr>
                <w:rFonts w:cstheme="minorHAnsi"/>
                <w:b/>
                <w:sz w:val="20"/>
                <w:szCs w:val="20"/>
              </w:rPr>
              <w:t>Lyon Kee</w:t>
            </w:r>
          </w:p>
          <w:p w14:paraId="65851E9D" w14:textId="77777777" w:rsidR="00E8709A" w:rsidRPr="00ED3082" w:rsidRDefault="00E8709A" w:rsidP="00E8709A">
            <w:pPr>
              <w:jc w:val="center"/>
              <w:rPr>
                <w:rFonts w:cstheme="minorHAnsi"/>
                <w:b/>
                <w:sz w:val="20"/>
                <w:szCs w:val="20"/>
              </w:rPr>
            </w:pPr>
          </w:p>
          <w:p w14:paraId="3EF46CF0" w14:textId="23EC57B5" w:rsidR="00E8709A" w:rsidRPr="00ED3082" w:rsidRDefault="00E8709A" w:rsidP="00E8709A">
            <w:pPr>
              <w:jc w:val="center"/>
              <w:rPr>
                <w:rFonts w:cstheme="minorHAnsi"/>
                <w:b/>
                <w:sz w:val="20"/>
                <w:szCs w:val="20"/>
              </w:rPr>
            </w:pPr>
            <w:r w:rsidRPr="00ED3082">
              <w:rPr>
                <w:rFonts w:cstheme="minorHAnsi"/>
                <w:b/>
                <w:sz w:val="20"/>
                <w:szCs w:val="20"/>
              </w:rPr>
              <w:t xml:space="preserve">Submitted </w:t>
            </w:r>
            <w:r w:rsidR="008615D8" w:rsidRPr="008615D8">
              <w:rPr>
                <w:rFonts w:cstheme="minorHAnsi"/>
                <w:b/>
                <w:sz w:val="20"/>
                <w:szCs w:val="20"/>
              </w:rPr>
              <w:t>November 11, 2023</w:t>
            </w:r>
          </w:p>
          <w:p w14:paraId="42040F59" w14:textId="77777777" w:rsidR="00E8709A" w:rsidRPr="00ED3082" w:rsidRDefault="00E8709A" w:rsidP="00E8709A">
            <w:pPr>
              <w:jc w:val="center"/>
              <w:rPr>
                <w:rFonts w:cstheme="minorHAnsi"/>
                <w:b/>
                <w:sz w:val="20"/>
                <w:szCs w:val="20"/>
              </w:rPr>
            </w:pPr>
          </w:p>
          <w:p w14:paraId="30CDB335" w14:textId="51B3646E" w:rsidR="00E8709A" w:rsidRPr="00ED3082" w:rsidRDefault="001C2C31" w:rsidP="00E8709A">
            <w:pPr>
              <w:jc w:val="center"/>
              <w:rPr>
                <w:rFonts w:cstheme="minorHAnsi"/>
                <w:b/>
                <w:sz w:val="20"/>
                <w:szCs w:val="20"/>
              </w:rPr>
            </w:pPr>
            <w:r>
              <w:rPr>
                <w:rFonts w:cstheme="minorHAnsi"/>
                <w:b/>
                <w:sz w:val="20"/>
                <w:szCs w:val="20"/>
              </w:rPr>
              <w:t>Wr</w:t>
            </w:r>
            <w:r w:rsidR="00CD4943">
              <w:rPr>
                <w:rFonts w:cstheme="minorHAnsi"/>
                <w:b/>
                <w:sz w:val="20"/>
                <w:szCs w:val="20"/>
              </w:rPr>
              <w:t>227z</w:t>
            </w:r>
            <w:r w:rsidR="00E8709A" w:rsidRPr="00ED3082">
              <w:rPr>
                <w:rFonts w:cstheme="minorHAnsi"/>
                <w:b/>
                <w:sz w:val="20"/>
                <w:szCs w:val="20"/>
              </w:rPr>
              <w:t xml:space="preserve"> </w:t>
            </w:r>
            <w:r w:rsidR="008615D8" w:rsidRPr="008615D8">
              <w:rPr>
                <w:rFonts w:cstheme="minorHAnsi"/>
                <w:b/>
                <w:sz w:val="20"/>
                <w:szCs w:val="20"/>
              </w:rPr>
              <w:t>Section #4, fall</w:t>
            </w:r>
            <w:r w:rsidR="008615D8">
              <w:rPr>
                <w:rFonts w:cstheme="minorHAnsi"/>
                <w:b/>
                <w:sz w:val="20"/>
                <w:szCs w:val="20"/>
              </w:rPr>
              <w:t xml:space="preserve"> </w:t>
            </w:r>
            <w:r w:rsidR="00C555FC" w:rsidRPr="00C852B8">
              <w:rPr>
                <w:rFonts w:cstheme="minorHAnsi"/>
                <w:b/>
                <w:sz w:val="20"/>
                <w:szCs w:val="20"/>
                <w:highlight w:val="yellow"/>
              </w:rPr>
              <w:t xml:space="preserve">term </w:t>
            </w:r>
            <w:proofErr w:type="gramStart"/>
            <w:r w:rsidR="00C555FC" w:rsidRPr="00C852B8">
              <w:rPr>
                <w:rFonts w:cstheme="minorHAnsi"/>
                <w:b/>
                <w:sz w:val="20"/>
                <w:szCs w:val="20"/>
                <w:highlight w:val="yellow"/>
              </w:rPr>
              <w:t>202</w:t>
            </w:r>
            <w:r w:rsidR="00C852B8" w:rsidRPr="00C852B8">
              <w:rPr>
                <w:rFonts w:cstheme="minorHAnsi"/>
                <w:b/>
                <w:sz w:val="20"/>
                <w:szCs w:val="20"/>
                <w:highlight w:val="yellow"/>
              </w:rPr>
              <w:t>3</w:t>
            </w:r>
            <w:proofErr w:type="gramEnd"/>
          </w:p>
          <w:p w14:paraId="5E60C4FB" w14:textId="77777777" w:rsidR="00E8709A" w:rsidRPr="00ED3082" w:rsidRDefault="00E8709A">
            <w:pPr>
              <w:rPr>
                <w:rFonts w:cstheme="minorHAnsi"/>
                <w:sz w:val="20"/>
                <w:szCs w:val="20"/>
              </w:rPr>
            </w:pPr>
          </w:p>
        </w:tc>
      </w:tr>
      <w:tr w:rsidR="00667507" w:rsidRPr="00ED3082" w14:paraId="28F442B8" w14:textId="77777777" w:rsidTr="008F69DC">
        <w:tc>
          <w:tcPr>
            <w:tcW w:w="9350" w:type="dxa"/>
            <w:gridSpan w:val="3"/>
            <w:shd w:val="clear" w:color="auto" w:fill="auto"/>
            <w:vAlign w:val="center"/>
          </w:tcPr>
          <w:p w14:paraId="40BAD6DA" w14:textId="77777777" w:rsidR="00667507" w:rsidRPr="00ED3082" w:rsidRDefault="00667507" w:rsidP="00BF106A">
            <w:pPr>
              <w:rPr>
                <w:rFonts w:cstheme="minorHAnsi"/>
                <w:b/>
                <w:sz w:val="20"/>
                <w:szCs w:val="20"/>
              </w:rPr>
            </w:pPr>
          </w:p>
          <w:p w14:paraId="5AD14295" w14:textId="77777777" w:rsidR="00667507" w:rsidRPr="00ED3082" w:rsidRDefault="00667507" w:rsidP="00BF106A">
            <w:pPr>
              <w:rPr>
                <w:rFonts w:cstheme="minorHAnsi"/>
                <w:b/>
                <w:sz w:val="20"/>
                <w:szCs w:val="20"/>
              </w:rPr>
            </w:pPr>
          </w:p>
        </w:tc>
      </w:tr>
      <w:tr w:rsidR="00667507" w:rsidRPr="00ED3082" w14:paraId="3143B18F" w14:textId="77777777" w:rsidTr="008F69DC">
        <w:tc>
          <w:tcPr>
            <w:tcW w:w="9350" w:type="dxa"/>
            <w:gridSpan w:val="3"/>
            <w:shd w:val="clear" w:color="auto" w:fill="auto"/>
            <w:vAlign w:val="center"/>
          </w:tcPr>
          <w:p w14:paraId="3DB05899" w14:textId="371B3A25" w:rsidR="00667507" w:rsidRPr="00ED3082" w:rsidRDefault="00667507" w:rsidP="00667507">
            <w:pPr>
              <w:spacing w:line="276" w:lineRule="auto"/>
              <w:rPr>
                <w:rFonts w:cstheme="minorHAnsi"/>
                <w:b/>
                <w:sz w:val="20"/>
                <w:szCs w:val="20"/>
              </w:rPr>
            </w:pPr>
            <w:r w:rsidRPr="00ED3082">
              <w:rPr>
                <w:rFonts w:cstheme="minorHAnsi"/>
                <w:b/>
                <w:i/>
                <w:sz w:val="20"/>
                <w:szCs w:val="20"/>
              </w:rPr>
              <w:t xml:space="preserve">Note to the Developers: </w:t>
            </w:r>
            <w:r w:rsidRPr="00ED3082">
              <w:rPr>
                <w:rFonts w:cstheme="minorHAnsi"/>
                <w:i/>
                <w:sz w:val="20"/>
                <w:szCs w:val="20"/>
              </w:rPr>
              <w:t xml:space="preserve">The Special Projects Office at Oregon State University (OSU), as a part of its annual promotion of student-designed projects, has issued an RFP (Request </w:t>
            </w:r>
            <w:r w:rsidR="006B74F9" w:rsidRPr="00ED3082">
              <w:rPr>
                <w:rFonts w:cstheme="minorHAnsi"/>
                <w:i/>
                <w:sz w:val="20"/>
                <w:szCs w:val="20"/>
              </w:rPr>
              <w:t>f</w:t>
            </w:r>
            <w:r w:rsidRPr="00ED3082">
              <w:rPr>
                <w:rFonts w:cstheme="minorHAnsi"/>
                <w:i/>
                <w:sz w:val="20"/>
                <w:szCs w:val="20"/>
              </w:rPr>
              <w:t xml:space="preserve">or Proposals) for 5-page, 500-word descriptions of OSU-based software applications. Proposed “apps” must benefit OSU students and may either be </w:t>
            </w:r>
            <w:r w:rsidR="00AA0C27" w:rsidRPr="00ED3082">
              <w:rPr>
                <w:rFonts w:cstheme="minorHAnsi"/>
                <w:i/>
                <w:sz w:val="20"/>
                <w:szCs w:val="20"/>
              </w:rPr>
              <w:t xml:space="preserve">a </w:t>
            </w:r>
            <w:r w:rsidRPr="00ED3082">
              <w:rPr>
                <w:rFonts w:cstheme="minorHAnsi"/>
                <w:i/>
                <w:sz w:val="20"/>
                <w:szCs w:val="20"/>
              </w:rPr>
              <w:t xml:space="preserve">new design or </w:t>
            </w:r>
            <w:r w:rsidR="00AA0C27" w:rsidRPr="00ED3082">
              <w:rPr>
                <w:rFonts w:cstheme="minorHAnsi"/>
                <w:i/>
                <w:sz w:val="20"/>
                <w:szCs w:val="20"/>
              </w:rPr>
              <w:t xml:space="preserve">an </w:t>
            </w:r>
            <w:r w:rsidRPr="00ED3082">
              <w:rPr>
                <w:rFonts w:cstheme="minorHAnsi"/>
                <w:i/>
                <w:sz w:val="20"/>
                <w:szCs w:val="20"/>
              </w:rPr>
              <w:t xml:space="preserve">improvement to existing software. All proposals must be submitted </w:t>
            </w:r>
            <w:r w:rsidR="00F30EF4" w:rsidRPr="00ED3082">
              <w:rPr>
                <w:rFonts w:cstheme="minorHAnsi"/>
                <w:i/>
                <w:sz w:val="20"/>
                <w:szCs w:val="20"/>
              </w:rPr>
              <w:t xml:space="preserve">by </w:t>
            </w:r>
            <w:r w:rsidR="00CD4943">
              <w:rPr>
                <w:rFonts w:cstheme="minorHAnsi"/>
                <w:b/>
                <w:bCs/>
                <w:i/>
                <w:sz w:val="20"/>
                <w:szCs w:val="20"/>
                <w:highlight w:val="yellow"/>
              </w:rPr>
              <w:t>October</w:t>
            </w:r>
            <w:r w:rsidR="00124456">
              <w:rPr>
                <w:rFonts w:cstheme="minorHAnsi"/>
                <w:b/>
                <w:bCs/>
                <w:i/>
                <w:sz w:val="20"/>
                <w:szCs w:val="20"/>
                <w:highlight w:val="yellow"/>
              </w:rPr>
              <w:t xml:space="preserve"> 1</w:t>
            </w:r>
            <w:r w:rsidR="00CD4943">
              <w:rPr>
                <w:rFonts w:cstheme="minorHAnsi"/>
                <w:b/>
                <w:bCs/>
                <w:i/>
                <w:sz w:val="20"/>
                <w:szCs w:val="20"/>
                <w:highlight w:val="yellow"/>
              </w:rPr>
              <w:t>1</w:t>
            </w:r>
            <w:r w:rsidR="00C852B8" w:rsidRPr="00C852B8">
              <w:rPr>
                <w:rFonts w:cstheme="minorHAnsi"/>
                <w:b/>
                <w:bCs/>
                <w:i/>
                <w:sz w:val="20"/>
                <w:szCs w:val="20"/>
                <w:highlight w:val="yellow"/>
              </w:rPr>
              <w:t>, 2023</w:t>
            </w:r>
            <w:r w:rsidRPr="00ED3082">
              <w:rPr>
                <w:rFonts w:cstheme="minorHAnsi"/>
                <w:i/>
                <w:sz w:val="20"/>
                <w:szCs w:val="20"/>
              </w:rPr>
              <w:t xml:space="preserve">, and these will be reviewed by Mr. Jacky Chan and the staff at the OSU Special Projects Office. </w:t>
            </w:r>
            <w:r w:rsidR="00C47072" w:rsidRPr="00ED3082">
              <w:rPr>
                <w:rFonts w:cstheme="minorHAnsi"/>
                <w:i/>
                <w:sz w:val="20"/>
                <w:szCs w:val="20"/>
              </w:rPr>
              <w:t>App d</w:t>
            </w:r>
            <w:r w:rsidRPr="00ED3082">
              <w:rPr>
                <w:rFonts w:cstheme="minorHAnsi"/>
                <w:i/>
                <w:sz w:val="20"/>
                <w:szCs w:val="20"/>
              </w:rPr>
              <w:t xml:space="preserve">esigns will be selected for further development based on their potential usefulness to OSU </w:t>
            </w:r>
            <w:r w:rsidR="000A1EE7" w:rsidRPr="00ED3082">
              <w:rPr>
                <w:rFonts w:cstheme="minorHAnsi"/>
                <w:i/>
                <w:sz w:val="20"/>
                <w:szCs w:val="20"/>
              </w:rPr>
              <w:t>s</w:t>
            </w:r>
            <w:r w:rsidRPr="00ED3082">
              <w:rPr>
                <w:rFonts w:cstheme="minorHAnsi"/>
                <w:i/>
                <w:sz w:val="20"/>
                <w:szCs w:val="20"/>
              </w:rPr>
              <w:t xml:space="preserve">tudents—with the design authors notified </w:t>
            </w:r>
            <w:r w:rsidR="00F30EF4" w:rsidRPr="00ED3082">
              <w:rPr>
                <w:rFonts w:cstheme="minorHAnsi"/>
                <w:i/>
                <w:sz w:val="20"/>
                <w:szCs w:val="20"/>
              </w:rPr>
              <w:t xml:space="preserve">by </w:t>
            </w:r>
            <w:r w:rsidR="00CD4943">
              <w:rPr>
                <w:rFonts w:cstheme="minorHAnsi"/>
                <w:b/>
                <w:bCs/>
                <w:i/>
                <w:sz w:val="20"/>
                <w:szCs w:val="20"/>
                <w:highlight w:val="yellow"/>
              </w:rPr>
              <w:t>October</w:t>
            </w:r>
            <w:r w:rsidR="00C852B8" w:rsidRPr="00C852B8">
              <w:rPr>
                <w:rFonts w:cstheme="minorHAnsi"/>
                <w:b/>
                <w:bCs/>
                <w:i/>
                <w:sz w:val="20"/>
                <w:szCs w:val="20"/>
                <w:highlight w:val="yellow"/>
              </w:rPr>
              <w:t xml:space="preserve"> </w:t>
            </w:r>
            <w:r w:rsidR="00CD4943">
              <w:rPr>
                <w:rFonts w:cstheme="minorHAnsi"/>
                <w:b/>
                <w:bCs/>
                <w:i/>
                <w:sz w:val="20"/>
                <w:szCs w:val="20"/>
                <w:highlight w:val="yellow"/>
              </w:rPr>
              <w:t>18</w:t>
            </w:r>
            <w:r w:rsidR="00C852B8" w:rsidRPr="00C852B8">
              <w:rPr>
                <w:rFonts w:cstheme="minorHAnsi"/>
                <w:b/>
                <w:bCs/>
                <w:i/>
                <w:sz w:val="20"/>
                <w:szCs w:val="20"/>
                <w:highlight w:val="yellow"/>
              </w:rPr>
              <w:t>, 2023</w:t>
            </w:r>
            <w:r w:rsidRPr="00C852B8">
              <w:rPr>
                <w:rFonts w:cstheme="minorHAnsi"/>
                <w:i/>
                <w:sz w:val="20"/>
                <w:szCs w:val="20"/>
                <w:highlight w:val="yellow"/>
              </w:rPr>
              <w:t>.</w:t>
            </w:r>
          </w:p>
        </w:tc>
      </w:tr>
      <w:tr w:rsidR="00667507" w:rsidRPr="00ED3082" w14:paraId="2DEA6333" w14:textId="77777777" w:rsidTr="008F69DC">
        <w:tc>
          <w:tcPr>
            <w:tcW w:w="9350" w:type="dxa"/>
            <w:gridSpan w:val="3"/>
            <w:shd w:val="clear" w:color="auto" w:fill="auto"/>
            <w:vAlign w:val="center"/>
          </w:tcPr>
          <w:p w14:paraId="0CFF9BD6" w14:textId="77777777" w:rsidR="00667507" w:rsidRPr="00ED3082" w:rsidRDefault="00667507" w:rsidP="00BF106A">
            <w:pPr>
              <w:rPr>
                <w:rFonts w:cstheme="minorHAnsi"/>
                <w:b/>
                <w:sz w:val="20"/>
                <w:szCs w:val="20"/>
              </w:rPr>
            </w:pPr>
          </w:p>
          <w:p w14:paraId="450A0EE6" w14:textId="77777777" w:rsidR="00667507" w:rsidRPr="00ED3082" w:rsidRDefault="00667507" w:rsidP="00BF106A">
            <w:pPr>
              <w:rPr>
                <w:rFonts w:cstheme="minorHAnsi"/>
                <w:b/>
                <w:sz w:val="20"/>
                <w:szCs w:val="20"/>
              </w:rPr>
            </w:pPr>
          </w:p>
        </w:tc>
      </w:tr>
      <w:tr w:rsidR="00667507" w:rsidRPr="00ED3082" w14:paraId="6F29224B" w14:textId="77777777" w:rsidTr="008F69DC">
        <w:tc>
          <w:tcPr>
            <w:tcW w:w="9350" w:type="dxa"/>
            <w:gridSpan w:val="3"/>
            <w:shd w:val="clear" w:color="auto" w:fill="auto"/>
            <w:vAlign w:val="center"/>
          </w:tcPr>
          <w:p w14:paraId="2FB04EDA" w14:textId="77777777" w:rsidR="008615D8" w:rsidRPr="008615D8" w:rsidRDefault="00667507" w:rsidP="008615D8">
            <w:pPr>
              <w:spacing w:line="276" w:lineRule="auto"/>
              <w:rPr>
                <w:rFonts w:cstheme="minorHAnsi"/>
                <w:sz w:val="20"/>
                <w:szCs w:val="20"/>
              </w:rPr>
            </w:pPr>
            <w:r w:rsidRPr="00ED3082">
              <w:rPr>
                <w:rFonts w:cstheme="minorHAnsi"/>
                <w:b/>
                <w:sz w:val="20"/>
                <w:szCs w:val="20"/>
              </w:rPr>
              <w:t xml:space="preserve">Preface: </w:t>
            </w:r>
            <w:r w:rsidRPr="00ED3082">
              <w:rPr>
                <w:rFonts w:cstheme="minorHAnsi"/>
                <w:sz w:val="20"/>
                <w:szCs w:val="20"/>
              </w:rPr>
              <w:t xml:space="preserve"> </w:t>
            </w:r>
            <w:r w:rsidR="008615D8" w:rsidRPr="008615D8">
              <w:rPr>
                <w:rFonts w:cstheme="minorHAnsi"/>
                <w:sz w:val="20"/>
                <w:szCs w:val="20"/>
              </w:rPr>
              <w:t>Lyon Kee - currently a senior majoring in Computer Science at OSU - is proposing the following app: The Campus Life Scheduler. Lyon Kee's Campus Life Scheduler isn't just a planner—it's your campus companion. Stay on top of your schedule, effortlessly coordinate group activities, and navigate campus with ease using the integrated map feature. Plus, receive real-time updates on venue or time changes, ensuring you're always in the loop. Lyon envisions a tool that not only organizes your life but also fosters a connected and informed campus community. Embrace the future of student life management with the Student Life Scheduler.</w:t>
            </w:r>
          </w:p>
          <w:p w14:paraId="19CDD9FD" w14:textId="77777777" w:rsidR="008615D8" w:rsidRPr="008615D8" w:rsidRDefault="008615D8" w:rsidP="008615D8">
            <w:pPr>
              <w:spacing w:line="276" w:lineRule="auto"/>
              <w:rPr>
                <w:rFonts w:cstheme="minorHAnsi"/>
                <w:sz w:val="20"/>
                <w:szCs w:val="20"/>
              </w:rPr>
            </w:pPr>
          </w:p>
          <w:p w14:paraId="13EC669C" w14:textId="40F06988" w:rsidR="00667507" w:rsidRPr="00ED3082" w:rsidRDefault="008615D8" w:rsidP="008615D8">
            <w:pPr>
              <w:spacing w:line="276" w:lineRule="auto"/>
              <w:rPr>
                <w:rFonts w:cstheme="minorHAnsi"/>
                <w:sz w:val="20"/>
                <w:szCs w:val="20"/>
              </w:rPr>
            </w:pPr>
            <w:r w:rsidRPr="008615D8">
              <w:rPr>
                <w:rFonts w:cstheme="minorHAnsi"/>
                <w:sz w:val="20"/>
                <w:szCs w:val="20"/>
              </w:rPr>
              <w:tab/>
              <w:t xml:space="preserve">It is recommended that this new app, Lyon Kee's Student Life Scheduler, be the first download for Oregon State newcomers. Unlike the university's event website at </w:t>
            </w:r>
            <w:hyperlink r:id="rId7" w:history="1">
              <w:r w:rsidRPr="00622DB0">
                <w:rPr>
                  <w:rStyle w:val="Hyperlink"/>
                  <w:rFonts w:cstheme="minorHAnsi"/>
                  <w:sz w:val="20"/>
                  <w:szCs w:val="20"/>
                </w:rPr>
                <w:t>https://events.oregonstate.edu/</w:t>
              </w:r>
            </w:hyperlink>
            <w:r w:rsidRPr="008615D8">
              <w:rPr>
                <w:rFonts w:cstheme="minorHAnsi"/>
                <w:sz w:val="20"/>
                <w:szCs w:val="20"/>
              </w:rPr>
              <w:t>, our app leverages the latest connectivity technologies, outperforming the outdated email systems still in use for campus activities. Serving as a centralized hub, Lyon's creation efficiently addresses the who, what, where, when, and why for the entire Oregon State Community, all at a remarkably low cost compared to the invaluable benefits it delivers. Furthermore, while the website allows users to express interest in events through email, Lyon's app offers real-time efficiency, allowing users to customize their event preferences and serving as the singular point of contact for seamless event signup, check-in, and details viewing. For students, it is an indispensable tool for keeping track of daily lectures, classes, tasks, meetings, office hours, and more. This versatility extends to lecturers, offering them the same efficiency in managing their academic commitments. Notably, it also plays a pivotal role for the campus experience coordinators, fostering collaboration on events and enhancing the overall coordination process. Lyon's app serves as the go-to platform for streamlining communication, optimizing event planning, and ensuring a cohesive and well-managed campus experience for all. If this proposed app is selected by the OSU Special Projects Office for development, Lyon Kee agrees to abide by the contract terms and to consult with the developers.</w:t>
            </w:r>
          </w:p>
        </w:tc>
      </w:tr>
      <w:tr w:rsidR="00667507" w:rsidRPr="00ED3082" w14:paraId="62A82875" w14:textId="77777777" w:rsidTr="008F69DC">
        <w:tc>
          <w:tcPr>
            <w:tcW w:w="9350" w:type="dxa"/>
            <w:gridSpan w:val="3"/>
            <w:shd w:val="clear" w:color="auto" w:fill="auto"/>
            <w:vAlign w:val="center"/>
          </w:tcPr>
          <w:p w14:paraId="46B8E0A6" w14:textId="77777777" w:rsidR="00200A24" w:rsidRDefault="00200A24" w:rsidP="00BF106A">
            <w:pPr>
              <w:rPr>
                <w:rFonts w:cstheme="minorHAnsi"/>
                <w:b/>
                <w:sz w:val="20"/>
                <w:szCs w:val="20"/>
              </w:rPr>
            </w:pPr>
          </w:p>
          <w:p w14:paraId="189336C0" w14:textId="289DBF19" w:rsidR="00200A24" w:rsidRPr="00ED3082" w:rsidRDefault="00200A24" w:rsidP="00BF106A">
            <w:pPr>
              <w:rPr>
                <w:rFonts w:cstheme="minorHAnsi"/>
                <w:b/>
                <w:sz w:val="20"/>
                <w:szCs w:val="20"/>
              </w:rPr>
            </w:pPr>
          </w:p>
        </w:tc>
      </w:tr>
      <w:tr w:rsidR="00667507" w:rsidRPr="00ED3082" w14:paraId="68F90E5E" w14:textId="77777777" w:rsidTr="008F69DC">
        <w:tc>
          <w:tcPr>
            <w:tcW w:w="9350" w:type="dxa"/>
            <w:gridSpan w:val="3"/>
            <w:shd w:val="clear" w:color="auto" w:fill="auto"/>
            <w:vAlign w:val="center"/>
          </w:tcPr>
          <w:p w14:paraId="6E7DBE43" w14:textId="1E0629B5" w:rsidR="00667507" w:rsidRPr="00ED3082" w:rsidRDefault="00667507" w:rsidP="00667507">
            <w:pPr>
              <w:spacing w:line="276" w:lineRule="auto"/>
              <w:rPr>
                <w:rFonts w:cstheme="minorHAnsi"/>
                <w:sz w:val="20"/>
                <w:szCs w:val="20"/>
              </w:rPr>
            </w:pPr>
            <w:r w:rsidRPr="00ED3082">
              <w:rPr>
                <w:rFonts w:cstheme="minorHAnsi"/>
                <w:b/>
                <w:color w:val="000000" w:themeColor="text1"/>
                <w:sz w:val="20"/>
                <w:szCs w:val="20"/>
                <w:highlight w:val="yellow"/>
              </w:rPr>
              <w:lastRenderedPageBreak/>
              <w:t>Overview of the GUI</w:t>
            </w:r>
            <w:r w:rsidRPr="00ED3082">
              <w:rPr>
                <w:rFonts w:cstheme="minorHAnsi"/>
                <w:b/>
                <w:color w:val="000000" w:themeColor="text1"/>
                <w:sz w:val="20"/>
                <w:szCs w:val="20"/>
              </w:rPr>
              <w:t xml:space="preserve"> (Graphic User Interface):</w:t>
            </w:r>
            <w:r w:rsidRPr="00ED3082">
              <w:rPr>
                <w:rFonts w:cstheme="minorHAnsi"/>
                <w:color w:val="000000" w:themeColor="text1"/>
                <w:sz w:val="20"/>
                <w:szCs w:val="20"/>
              </w:rPr>
              <w:t xml:space="preserve"> The Rainwater </w:t>
            </w:r>
            <w:r w:rsidR="00687D2E" w:rsidRPr="00ED3082">
              <w:rPr>
                <w:rFonts w:cstheme="minorHAnsi"/>
                <w:color w:val="000000" w:themeColor="text1"/>
                <w:sz w:val="20"/>
                <w:szCs w:val="20"/>
              </w:rPr>
              <w:t xml:space="preserve">Resource </w:t>
            </w:r>
            <w:r w:rsidRPr="00ED3082">
              <w:rPr>
                <w:rFonts w:cstheme="minorHAnsi"/>
                <w:color w:val="000000" w:themeColor="text1"/>
                <w:sz w:val="20"/>
                <w:szCs w:val="20"/>
              </w:rPr>
              <w:t xml:space="preserve">Tour app should capture all the information found in OSU’s current Rainwater Resource Guide brochure (updated </w:t>
            </w:r>
            <w:r w:rsidR="007C2266" w:rsidRPr="00ED3082">
              <w:rPr>
                <w:rFonts w:cstheme="minorHAnsi"/>
                <w:color w:val="000000" w:themeColor="text1"/>
                <w:sz w:val="20"/>
                <w:szCs w:val="20"/>
              </w:rPr>
              <w:t>February 2021</w:t>
            </w:r>
            <w:r w:rsidRPr="00ED3082">
              <w:rPr>
                <w:rFonts w:cstheme="minorHAnsi"/>
                <w:color w:val="000000" w:themeColor="text1"/>
                <w:sz w:val="20"/>
                <w:szCs w:val="20"/>
              </w:rPr>
              <w:t xml:space="preserve">)—found at this URL: </w:t>
            </w:r>
            <w:hyperlink r:id="rId8" w:history="1">
              <w:r w:rsidR="00430D2C" w:rsidRPr="00ED3082">
                <w:rPr>
                  <w:rStyle w:val="Hyperlink"/>
                  <w:rFonts w:cstheme="minorHAnsi"/>
                  <w:sz w:val="20"/>
                  <w:szCs w:val="20"/>
                </w:rPr>
                <w:t>https://fa.oregonstate.edu/sustainability/operations/water</w:t>
              </w:r>
            </w:hyperlink>
            <w:r w:rsidR="00430D2C" w:rsidRPr="00ED3082">
              <w:rPr>
                <w:rFonts w:cstheme="minorHAnsi"/>
                <w:sz w:val="20"/>
                <w:szCs w:val="20"/>
              </w:rPr>
              <w:t xml:space="preserve">. </w:t>
            </w:r>
            <w:r w:rsidRPr="00ED3082">
              <w:rPr>
                <w:rFonts w:cstheme="minorHAnsi"/>
                <w:color w:val="000000" w:themeColor="text1"/>
                <w:sz w:val="20"/>
                <w:szCs w:val="20"/>
              </w:rPr>
              <w:t xml:space="preserve">This </w:t>
            </w:r>
            <w:r w:rsidR="00C852B8">
              <w:rPr>
                <w:rFonts w:cstheme="minorHAnsi"/>
                <w:color w:val="000000" w:themeColor="text1"/>
                <w:sz w:val="20"/>
                <w:szCs w:val="20"/>
              </w:rPr>
              <w:t>three-page</w:t>
            </w:r>
            <w:r w:rsidRPr="00ED3082">
              <w:rPr>
                <w:rFonts w:cstheme="minorHAnsi"/>
                <w:color w:val="000000" w:themeColor="text1"/>
                <w:sz w:val="20"/>
                <w:szCs w:val="20"/>
              </w:rPr>
              <w:t xml:space="preserve"> brochure is currently available online as a pdf file and includes a campus map with the location of </w:t>
            </w:r>
            <w:r w:rsidR="00015CED" w:rsidRPr="00ED3082">
              <w:rPr>
                <w:rFonts w:cstheme="minorHAnsi"/>
                <w:color w:val="000000" w:themeColor="text1"/>
                <w:sz w:val="20"/>
                <w:szCs w:val="20"/>
              </w:rPr>
              <w:t>30</w:t>
            </w:r>
            <w:r w:rsidRPr="00ED3082">
              <w:rPr>
                <w:rFonts w:cstheme="minorHAnsi"/>
                <w:color w:val="000000" w:themeColor="text1"/>
                <w:sz w:val="20"/>
                <w:szCs w:val="20"/>
              </w:rPr>
              <w:t xml:space="preserve"> resources in six categories. Ultimately, the Rainwater </w:t>
            </w:r>
            <w:r w:rsidR="00687D2E" w:rsidRPr="00ED3082">
              <w:rPr>
                <w:rFonts w:cstheme="minorHAnsi"/>
                <w:color w:val="000000" w:themeColor="text1"/>
                <w:sz w:val="20"/>
                <w:szCs w:val="20"/>
              </w:rPr>
              <w:t xml:space="preserve">Resource </w:t>
            </w:r>
            <w:r w:rsidRPr="00ED3082">
              <w:rPr>
                <w:rFonts w:cstheme="minorHAnsi"/>
                <w:color w:val="000000" w:themeColor="text1"/>
                <w:sz w:val="20"/>
                <w:szCs w:val="20"/>
              </w:rPr>
              <w:t xml:space="preserve">Tour app should link to </w:t>
            </w:r>
            <w:r w:rsidR="00BA2891" w:rsidRPr="00ED3082">
              <w:rPr>
                <w:rFonts w:cstheme="minorHAnsi"/>
                <w:color w:val="000000" w:themeColor="text1"/>
                <w:sz w:val="20"/>
                <w:szCs w:val="20"/>
              </w:rPr>
              <w:t xml:space="preserve">OSU’s Department of Horticulture </w:t>
            </w:r>
            <w:r w:rsidR="00364A11" w:rsidRPr="00ED3082">
              <w:rPr>
                <w:rFonts w:cstheme="minorHAnsi"/>
                <w:color w:val="000000" w:themeColor="text1"/>
                <w:sz w:val="20"/>
                <w:szCs w:val="20"/>
              </w:rPr>
              <w:t xml:space="preserve"> </w:t>
            </w:r>
            <w:r w:rsidRPr="00ED3082">
              <w:rPr>
                <w:rFonts w:cstheme="minorHAnsi"/>
                <w:color w:val="000000" w:themeColor="text1"/>
                <w:sz w:val="20"/>
                <w:szCs w:val="20"/>
              </w:rPr>
              <w:t>web site</w:t>
            </w:r>
            <w:r w:rsidR="00CD5F8A" w:rsidRPr="00ED3082">
              <w:rPr>
                <w:rFonts w:cstheme="minorHAnsi"/>
                <w:color w:val="000000" w:themeColor="text1"/>
                <w:sz w:val="20"/>
                <w:szCs w:val="20"/>
              </w:rPr>
              <w:t xml:space="preserve"> (</w:t>
            </w:r>
            <w:hyperlink r:id="rId9" w:history="1">
              <w:r w:rsidR="00430D2C" w:rsidRPr="00ED3082">
                <w:rPr>
                  <w:rStyle w:val="Hyperlink"/>
                  <w:rFonts w:cstheme="minorHAnsi"/>
                  <w:sz w:val="20"/>
                  <w:szCs w:val="20"/>
                </w:rPr>
                <w:t>https://horticulture.oregonstate.edu/department-of-horticulture/research-extension</w:t>
              </w:r>
            </w:hyperlink>
            <w:r w:rsidR="00364A11" w:rsidRPr="00ED3082">
              <w:rPr>
                <w:rFonts w:cstheme="minorHAnsi"/>
                <w:color w:val="000000" w:themeColor="text1"/>
                <w:sz w:val="20"/>
                <w:szCs w:val="20"/>
              </w:rPr>
              <w:t>)</w:t>
            </w:r>
            <w:r w:rsidRPr="00ED3082">
              <w:rPr>
                <w:rFonts w:cstheme="minorHAnsi"/>
                <w:color w:val="000000" w:themeColor="text1"/>
                <w:sz w:val="20"/>
                <w:szCs w:val="20"/>
              </w:rPr>
              <w:t xml:space="preserve"> </w:t>
            </w:r>
            <w:r w:rsidR="00BA2891" w:rsidRPr="00ED3082">
              <w:rPr>
                <w:rFonts w:cstheme="minorHAnsi"/>
                <w:color w:val="000000" w:themeColor="text1"/>
                <w:sz w:val="20"/>
                <w:szCs w:val="20"/>
              </w:rPr>
              <w:t>and should provide</w:t>
            </w:r>
            <w:r w:rsidRPr="00ED3082">
              <w:rPr>
                <w:rFonts w:cstheme="minorHAnsi"/>
                <w:color w:val="000000" w:themeColor="text1"/>
                <w:sz w:val="20"/>
                <w:szCs w:val="20"/>
              </w:rPr>
              <w:t xml:space="preserve"> </w:t>
            </w:r>
            <w:r w:rsidR="00364A11" w:rsidRPr="00ED3082">
              <w:rPr>
                <w:rFonts w:cstheme="minorHAnsi"/>
                <w:color w:val="000000" w:themeColor="text1"/>
                <w:sz w:val="20"/>
                <w:szCs w:val="20"/>
              </w:rPr>
              <w:t>additional</w:t>
            </w:r>
            <w:r w:rsidRPr="00ED3082">
              <w:rPr>
                <w:rFonts w:cstheme="minorHAnsi"/>
                <w:color w:val="000000" w:themeColor="text1"/>
                <w:sz w:val="20"/>
                <w:szCs w:val="20"/>
              </w:rPr>
              <w:t xml:space="preserve"> information</w:t>
            </w:r>
            <w:r w:rsidR="00364A11" w:rsidRPr="00ED3082">
              <w:rPr>
                <w:rFonts w:cstheme="minorHAnsi"/>
                <w:color w:val="000000" w:themeColor="text1"/>
                <w:sz w:val="20"/>
                <w:szCs w:val="20"/>
              </w:rPr>
              <w:t xml:space="preserve"> </w:t>
            </w:r>
            <w:r w:rsidR="00801A1E">
              <w:rPr>
                <w:rFonts w:cstheme="minorHAnsi"/>
                <w:color w:val="000000" w:themeColor="text1"/>
                <w:sz w:val="20"/>
                <w:szCs w:val="20"/>
              </w:rPr>
              <w:t xml:space="preserve">for all 30 </w:t>
            </w:r>
            <w:r w:rsidR="00BA2891" w:rsidRPr="00ED3082">
              <w:rPr>
                <w:rFonts w:cstheme="minorHAnsi"/>
                <w:color w:val="000000" w:themeColor="text1"/>
                <w:sz w:val="20"/>
                <w:szCs w:val="20"/>
              </w:rPr>
              <w:t xml:space="preserve">rainwater </w:t>
            </w:r>
            <w:r w:rsidR="00364A11" w:rsidRPr="00ED3082">
              <w:rPr>
                <w:rFonts w:cstheme="minorHAnsi"/>
                <w:color w:val="000000" w:themeColor="text1"/>
                <w:sz w:val="20"/>
                <w:szCs w:val="20"/>
              </w:rPr>
              <w:t>resource</w:t>
            </w:r>
            <w:r w:rsidR="00801A1E">
              <w:rPr>
                <w:rFonts w:cstheme="minorHAnsi"/>
                <w:color w:val="000000" w:themeColor="text1"/>
                <w:sz w:val="20"/>
                <w:szCs w:val="20"/>
              </w:rPr>
              <w:t>s</w:t>
            </w:r>
            <w:r w:rsidR="00CD5F8A" w:rsidRPr="00ED3082">
              <w:rPr>
                <w:rFonts w:cstheme="minorHAnsi"/>
                <w:color w:val="000000" w:themeColor="text1"/>
                <w:sz w:val="20"/>
                <w:szCs w:val="20"/>
              </w:rPr>
              <w:t xml:space="preserve">—info such as: </w:t>
            </w:r>
            <w:r w:rsidR="00801A1E">
              <w:rPr>
                <w:rFonts w:cstheme="minorHAnsi"/>
                <w:color w:val="000000" w:themeColor="text1"/>
                <w:sz w:val="20"/>
                <w:szCs w:val="20"/>
              </w:rPr>
              <w:t xml:space="preserve">street address for the nearest building, </w:t>
            </w:r>
            <w:r w:rsidR="00CD5F8A" w:rsidRPr="00ED3082">
              <w:rPr>
                <w:rFonts w:cstheme="minorHAnsi"/>
                <w:sz w:val="20"/>
                <w:szCs w:val="20"/>
              </w:rPr>
              <w:t>design intent, capacity, pollution reduction efficiency, soil structures, and/or plant species used in the installation.</w:t>
            </w:r>
            <w:r w:rsidR="005A0CE0" w:rsidRPr="00ED3082">
              <w:rPr>
                <w:rFonts w:cstheme="minorHAnsi"/>
                <w:color w:val="000000" w:themeColor="text1"/>
                <w:sz w:val="20"/>
                <w:szCs w:val="20"/>
              </w:rPr>
              <w:t xml:space="preserve"> </w:t>
            </w:r>
          </w:p>
        </w:tc>
      </w:tr>
      <w:tr w:rsidR="00667507" w:rsidRPr="00ED3082" w14:paraId="3359E9EC" w14:textId="77777777" w:rsidTr="008F69DC">
        <w:tc>
          <w:tcPr>
            <w:tcW w:w="9350" w:type="dxa"/>
            <w:gridSpan w:val="3"/>
            <w:shd w:val="clear" w:color="auto" w:fill="FFFF00"/>
            <w:vAlign w:val="center"/>
          </w:tcPr>
          <w:p w14:paraId="35A91A12" w14:textId="77777777" w:rsidR="00667507" w:rsidRPr="00ED3082" w:rsidRDefault="001A049A" w:rsidP="00667507">
            <w:pPr>
              <w:spacing w:line="276" w:lineRule="auto"/>
              <w:rPr>
                <w:rFonts w:cstheme="minorHAnsi"/>
                <w:b/>
                <w:sz w:val="20"/>
                <w:szCs w:val="20"/>
              </w:rPr>
            </w:pPr>
            <w:r w:rsidRPr="00ED3082">
              <w:rPr>
                <w:rFonts w:cstheme="minorHAnsi"/>
                <w:b/>
                <w:sz w:val="20"/>
                <w:szCs w:val="20"/>
              </w:rPr>
              <w:t xml:space="preserve">The proposed Rainwater Resource Tour app should have three </w:t>
            </w:r>
            <w:r w:rsidR="00687D2E" w:rsidRPr="00ED3082">
              <w:rPr>
                <w:rFonts w:cstheme="minorHAnsi"/>
                <w:b/>
                <w:sz w:val="20"/>
                <w:szCs w:val="20"/>
              </w:rPr>
              <w:t xml:space="preserve">screen </w:t>
            </w:r>
            <w:r w:rsidRPr="00ED3082">
              <w:rPr>
                <w:rFonts w:cstheme="minorHAnsi"/>
                <w:b/>
                <w:sz w:val="20"/>
                <w:szCs w:val="20"/>
              </w:rPr>
              <w:t>levels—as shown immediately below.</w:t>
            </w:r>
          </w:p>
        </w:tc>
      </w:tr>
      <w:tr w:rsidR="001A049A" w:rsidRPr="00ED3082" w14:paraId="45405727" w14:textId="77777777" w:rsidTr="008F69DC">
        <w:tc>
          <w:tcPr>
            <w:tcW w:w="3116" w:type="dxa"/>
            <w:shd w:val="clear" w:color="auto" w:fill="auto"/>
          </w:tcPr>
          <w:p w14:paraId="1B6FE438" w14:textId="77777777" w:rsidR="001A049A" w:rsidRPr="00ED3082" w:rsidRDefault="001A049A" w:rsidP="001A049A">
            <w:pPr>
              <w:jc w:val="center"/>
              <w:rPr>
                <w:rFonts w:cstheme="minorHAnsi"/>
                <w:b/>
                <w:sz w:val="20"/>
                <w:szCs w:val="20"/>
              </w:rPr>
            </w:pPr>
            <w:r w:rsidRPr="00ED3082">
              <w:rPr>
                <w:rFonts w:cstheme="minorHAnsi"/>
                <w:b/>
                <w:sz w:val="20"/>
                <w:szCs w:val="20"/>
              </w:rPr>
              <w:t>Home Page design</w:t>
            </w:r>
          </w:p>
        </w:tc>
        <w:tc>
          <w:tcPr>
            <w:tcW w:w="3117" w:type="dxa"/>
            <w:shd w:val="clear" w:color="auto" w:fill="auto"/>
          </w:tcPr>
          <w:p w14:paraId="2E92F7E2" w14:textId="77777777" w:rsidR="001A049A" w:rsidRPr="00ED3082" w:rsidRDefault="001A049A" w:rsidP="001A049A">
            <w:pPr>
              <w:rPr>
                <w:rFonts w:cstheme="minorHAnsi"/>
                <w:b/>
                <w:sz w:val="20"/>
                <w:szCs w:val="20"/>
              </w:rPr>
            </w:pPr>
            <w:r w:rsidRPr="00ED3082">
              <w:rPr>
                <w:rFonts w:cstheme="minorHAnsi"/>
                <w:b/>
                <w:sz w:val="20"/>
                <w:szCs w:val="20"/>
              </w:rPr>
              <w:t>Second Level Screen design</w:t>
            </w:r>
          </w:p>
        </w:tc>
        <w:tc>
          <w:tcPr>
            <w:tcW w:w="3117" w:type="dxa"/>
            <w:shd w:val="clear" w:color="auto" w:fill="auto"/>
          </w:tcPr>
          <w:p w14:paraId="573C7423" w14:textId="77777777" w:rsidR="001A049A" w:rsidRPr="00ED3082" w:rsidRDefault="001A049A" w:rsidP="001A049A">
            <w:pPr>
              <w:rPr>
                <w:rFonts w:cstheme="minorHAnsi"/>
                <w:b/>
                <w:sz w:val="20"/>
                <w:szCs w:val="20"/>
              </w:rPr>
            </w:pPr>
            <w:r w:rsidRPr="00ED3082">
              <w:rPr>
                <w:rFonts w:cstheme="minorHAnsi"/>
                <w:b/>
                <w:sz w:val="20"/>
                <w:szCs w:val="20"/>
              </w:rPr>
              <w:t>Third level Screen design</w:t>
            </w:r>
          </w:p>
        </w:tc>
      </w:tr>
      <w:tr w:rsidR="005A0CE0" w:rsidRPr="00ED3082" w14:paraId="6AD9D8BA" w14:textId="77777777" w:rsidTr="008F69DC">
        <w:trPr>
          <w:trHeight w:val="1120"/>
        </w:trPr>
        <w:tc>
          <w:tcPr>
            <w:tcW w:w="3116" w:type="dxa"/>
            <w:vMerge w:val="restart"/>
            <w:shd w:val="clear" w:color="auto" w:fill="auto"/>
            <w:vAlign w:val="center"/>
          </w:tcPr>
          <w:p w14:paraId="505C5759" w14:textId="52AAEFB0" w:rsidR="005A0CE0" w:rsidRPr="00ED3082" w:rsidRDefault="007C2266" w:rsidP="00667507">
            <w:pPr>
              <w:spacing w:line="276" w:lineRule="auto"/>
              <w:rPr>
                <w:rFonts w:cstheme="minorHAnsi"/>
                <w:b/>
                <w:sz w:val="20"/>
                <w:szCs w:val="20"/>
              </w:rPr>
            </w:pPr>
            <w:r w:rsidRPr="00ED3082">
              <w:rPr>
                <w:rFonts w:cstheme="minorHAnsi"/>
                <w:noProof/>
                <w:sz w:val="20"/>
                <w:szCs w:val="20"/>
              </w:rPr>
              <w:drawing>
                <wp:inline distT="0" distB="0" distL="0" distR="0" wp14:anchorId="02BA14DF" wp14:editId="37BF7200">
                  <wp:extent cx="1841500" cy="23945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1500" cy="2394585"/>
                          </a:xfrm>
                          <a:prstGeom prst="rect">
                            <a:avLst/>
                          </a:prstGeom>
                        </pic:spPr>
                      </pic:pic>
                    </a:graphicData>
                  </a:graphic>
                </wp:inline>
              </w:drawing>
            </w:r>
          </w:p>
        </w:tc>
        <w:tc>
          <w:tcPr>
            <w:tcW w:w="3117" w:type="dxa"/>
            <w:shd w:val="clear" w:color="auto" w:fill="auto"/>
            <w:vAlign w:val="center"/>
          </w:tcPr>
          <w:p w14:paraId="018FC58E" w14:textId="77777777" w:rsidR="005A0CE0" w:rsidRPr="00ED3082" w:rsidRDefault="005A0CE0" w:rsidP="00667507">
            <w:pPr>
              <w:spacing w:line="276" w:lineRule="auto"/>
              <w:rPr>
                <w:rFonts w:cstheme="minorHAnsi"/>
                <w:b/>
                <w:sz w:val="20"/>
                <w:szCs w:val="20"/>
              </w:rPr>
            </w:pPr>
            <w:r w:rsidRPr="00ED3082">
              <w:rPr>
                <w:rFonts w:cstheme="minorHAnsi"/>
                <w:noProof/>
                <w:sz w:val="20"/>
                <w:szCs w:val="20"/>
              </w:rPr>
              <w:drawing>
                <wp:inline distT="0" distB="0" distL="0" distR="0" wp14:anchorId="062CF991" wp14:editId="066EDDFC">
                  <wp:extent cx="1838325" cy="70470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3094" cy="718029"/>
                          </a:xfrm>
                          <a:prstGeom prst="rect">
                            <a:avLst/>
                          </a:prstGeom>
                        </pic:spPr>
                      </pic:pic>
                    </a:graphicData>
                  </a:graphic>
                </wp:inline>
              </w:drawing>
            </w:r>
          </w:p>
        </w:tc>
        <w:tc>
          <w:tcPr>
            <w:tcW w:w="3117" w:type="dxa"/>
            <w:vMerge w:val="restart"/>
            <w:shd w:val="clear" w:color="auto" w:fill="auto"/>
            <w:vAlign w:val="center"/>
          </w:tcPr>
          <w:p w14:paraId="039A925C" w14:textId="77777777" w:rsidR="005A0CE0" w:rsidRPr="00ED3082" w:rsidRDefault="005A0CE0" w:rsidP="005A0CE0">
            <w:pPr>
              <w:rPr>
                <w:rFonts w:cstheme="minorHAnsi"/>
                <w:sz w:val="20"/>
                <w:szCs w:val="20"/>
              </w:rPr>
            </w:pPr>
            <w:r w:rsidRPr="00ED3082">
              <w:rPr>
                <w:rFonts w:cstheme="minorHAnsi"/>
                <w:sz w:val="20"/>
                <w:szCs w:val="20"/>
              </w:rPr>
              <w:t xml:space="preserve">Rainwater collection tank at the OSU Pride Center (1553 SW </w:t>
            </w:r>
            <w:proofErr w:type="gramStart"/>
            <w:r w:rsidRPr="00ED3082">
              <w:rPr>
                <w:rFonts w:cstheme="minorHAnsi"/>
                <w:sz w:val="20"/>
                <w:szCs w:val="20"/>
              </w:rPr>
              <w:t>A</w:t>
            </w:r>
            <w:proofErr w:type="gramEnd"/>
            <w:r w:rsidRPr="00ED3082">
              <w:rPr>
                <w:rFonts w:cstheme="minorHAnsi"/>
                <w:sz w:val="20"/>
                <w:szCs w:val="20"/>
              </w:rPr>
              <w:t xml:space="preserve"> Ave, Corvallis, OR 97333):</w:t>
            </w:r>
          </w:p>
          <w:p w14:paraId="5BED889F" w14:textId="77777777" w:rsidR="005A0CE0" w:rsidRPr="00ED3082" w:rsidRDefault="005A0CE0" w:rsidP="005A0CE0">
            <w:pPr>
              <w:rPr>
                <w:rFonts w:cstheme="minorHAnsi"/>
                <w:sz w:val="20"/>
                <w:szCs w:val="20"/>
              </w:rPr>
            </w:pPr>
          </w:p>
          <w:p w14:paraId="429F1FC0" w14:textId="77777777" w:rsidR="005A0CE0" w:rsidRPr="00ED3082" w:rsidRDefault="005A0CE0" w:rsidP="005A0CE0">
            <w:pPr>
              <w:pStyle w:val="ListParagraph"/>
              <w:numPr>
                <w:ilvl w:val="0"/>
                <w:numId w:val="3"/>
              </w:numPr>
              <w:spacing w:after="0" w:line="240" w:lineRule="auto"/>
              <w:rPr>
                <w:rFonts w:cstheme="minorHAnsi"/>
                <w:i/>
                <w:color w:val="00B0F0"/>
                <w:sz w:val="20"/>
                <w:szCs w:val="20"/>
                <w:u w:val="single"/>
              </w:rPr>
            </w:pPr>
            <w:r w:rsidRPr="00ED3082">
              <w:rPr>
                <w:rFonts w:cstheme="minorHAnsi"/>
                <w:i/>
                <w:color w:val="00B0F0"/>
                <w:sz w:val="20"/>
                <w:szCs w:val="20"/>
                <w:u w:val="single"/>
              </w:rPr>
              <w:t>Design Intent</w:t>
            </w:r>
          </w:p>
          <w:p w14:paraId="6D91D71F" w14:textId="77777777" w:rsidR="005A0CE0" w:rsidRPr="00ED3082" w:rsidRDefault="005A0CE0" w:rsidP="005A0CE0">
            <w:pPr>
              <w:pStyle w:val="ListParagraph"/>
              <w:rPr>
                <w:rFonts w:cstheme="minorHAnsi"/>
                <w:i/>
                <w:color w:val="00B0F0"/>
                <w:sz w:val="20"/>
                <w:szCs w:val="20"/>
                <w:u w:val="single"/>
              </w:rPr>
            </w:pPr>
          </w:p>
          <w:p w14:paraId="0EF6C051" w14:textId="77777777" w:rsidR="005A0CE0" w:rsidRPr="00ED3082" w:rsidRDefault="005A0CE0" w:rsidP="005A0CE0">
            <w:pPr>
              <w:pStyle w:val="ListParagraph"/>
              <w:numPr>
                <w:ilvl w:val="0"/>
                <w:numId w:val="3"/>
              </w:numPr>
              <w:spacing w:after="0" w:line="240" w:lineRule="auto"/>
              <w:rPr>
                <w:rFonts w:cstheme="minorHAnsi"/>
                <w:i/>
                <w:color w:val="00B0F0"/>
                <w:sz w:val="20"/>
                <w:szCs w:val="20"/>
                <w:u w:val="single"/>
              </w:rPr>
            </w:pPr>
            <w:r w:rsidRPr="00ED3082">
              <w:rPr>
                <w:rFonts w:cstheme="minorHAnsi"/>
                <w:i/>
                <w:color w:val="00B0F0"/>
                <w:sz w:val="20"/>
                <w:szCs w:val="20"/>
                <w:u w:val="single"/>
              </w:rPr>
              <w:t>Tank materials</w:t>
            </w:r>
          </w:p>
          <w:p w14:paraId="2B3CA73D" w14:textId="77777777" w:rsidR="005A0CE0" w:rsidRPr="00ED3082" w:rsidRDefault="005A0CE0" w:rsidP="005A0CE0">
            <w:pPr>
              <w:rPr>
                <w:rFonts w:cstheme="minorHAnsi"/>
                <w:i/>
                <w:color w:val="00B0F0"/>
                <w:sz w:val="20"/>
                <w:szCs w:val="20"/>
                <w:u w:val="single"/>
              </w:rPr>
            </w:pPr>
          </w:p>
          <w:p w14:paraId="50E89165" w14:textId="77777777" w:rsidR="005A0CE0" w:rsidRPr="00ED3082" w:rsidRDefault="005A0CE0" w:rsidP="005A0CE0">
            <w:pPr>
              <w:pStyle w:val="ListParagraph"/>
              <w:numPr>
                <w:ilvl w:val="0"/>
                <w:numId w:val="3"/>
              </w:numPr>
              <w:spacing w:after="0" w:line="240" w:lineRule="auto"/>
              <w:rPr>
                <w:rFonts w:cstheme="minorHAnsi"/>
                <w:i/>
                <w:color w:val="00B0F0"/>
                <w:sz w:val="20"/>
                <w:szCs w:val="20"/>
                <w:u w:val="single"/>
              </w:rPr>
            </w:pPr>
            <w:r w:rsidRPr="00ED3082">
              <w:rPr>
                <w:rFonts w:cstheme="minorHAnsi"/>
                <w:i/>
                <w:color w:val="00B0F0"/>
                <w:sz w:val="20"/>
                <w:szCs w:val="20"/>
                <w:u w:val="single"/>
              </w:rPr>
              <w:t>Tank capacity</w:t>
            </w:r>
          </w:p>
          <w:p w14:paraId="051EBF6A" w14:textId="77777777" w:rsidR="005A0CE0" w:rsidRPr="00ED3082" w:rsidRDefault="005A0CE0" w:rsidP="005A0CE0">
            <w:pPr>
              <w:pStyle w:val="ListParagraph"/>
              <w:rPr>
                <w:rFonts w:cstheme="minorHAnsi"/>
                <w:i/>
                <w:color w:val="00B0F0"/>
                <w:sz w:val="20"/>
                <w:szCs w:val="20"/>
                <w:u w:val="single"/>
              </w:rPr>
            </w:pPr>
          </w:p>
          <w:p w14:paraId="07A1F252" w14:textId="77777777" w:rsidR="005A0CE0" w:rsidRPr="00ED3082" w:rsidRDefault="005A0CE0" w:rsidP="005A0CE0">
            <w:pPr>
              <w:pStyle w:val="ListParagraph"/>
              <w:numPr>
                <w:ilvl w:val="0"/>
                <w:numId w:val="3"/>
              </w:numPr>
              <w:spacing w:after="0" w:line="240" w:lineRule="auto"/>
              <w:rPr>
                <w:rFonts w:cstheme="minorHAnsi"/>
                <w:i/>
                <w:color w:val="00B0F0"/>
                <w:sz w:val="20"/>
                <w:szCs w:val="20"/>
                <w:u w:val="single"/>
              </w:rPr>
            </w:pPr>
            <w:r w:rsidRPr="00ED3082">
              <w:rPr>
                <w:rFonts w:cstheme="minorHAnsi"/>
                <w:i/>
                <w:color w:val="00B0F0"/>
                <w:sz w:val="20"/>
                <w:szCs w:val="20"/>
                <w:u w:val="single"/>
              </w:rPr>
              <w:t>Impact on local environment</w:t>
            </w:r>
          </w:p>
        </w:tc>
      </w:tr>
      <w:tr w:rsidR="005A0CE0" w:rsidRPr="00ED3082" w14:paraId="6CE343A0" w14:textId="77777777" w:rsidTr="008F69DC">
        <w:trPr>
          <w:trHeight w:val="2250"/>
        </w:trPr>
        <w:tc>
          <w:tcPr>
            <w:tcW w:w="3116" w:type="dxa"/>
            <w:vMerge/>
            <w:shd w:val="clear" w:color="auto" w:fill="auto"/>
            <w:vAlign w:val="center"/>
          </w:tcPr>
          <w:p w14:paraId="425C4677" w14:textId="77777777" w:rsidR="005A0CE0" w:rsidRPr="00ED3082" w:rsidRDefault="005A0CE0" w:rsidP="00667507">
            <w:pPr>
              <w:spacing w:line="276" w:lineRule="auto"/>
              <w:rPr>
                <w:rFonts w:cstheme="minorHAnsi"/>
                <w:noProof/>
                <w:sz w:val="20"/>
                <w:szCs w:val="20"/>
              </w:rPr>
            </w:pPr>
          </w:p>
        </w:tc>
        <w:tc>
          <w:tcPr>
            <w:tcW w:w="3117" w:type="dxa"/>
            <w:shd w:val="clear" w:color="auto" w:fill="auto"/>
            <w:vAlign w:val="center"/>
          </w:tcPr>
          <w:p w14:paraId="69081679" w14:textId="77777777" w:rsidR="005A0CE0" w:rsidRPr="00ED3082" w:rsidRDefault="005A0CE0" w:rsidP="00667507">
            <w:pPr>
              <w:spacing w:line="276" w:lineRule="auto"/>
              <w:rPr>
                <w:rFonts w:cstheme="minorHAnsi"/>
                <w:b/>
                <w:sz w:val="20"/>
                <w:szCs w:val="20"/>
              </w:rPr>
            </w:pPr>
            <w:r w:rsidRPr="00ED3082">
              <w:rPr>
                <w:rFonts w:cstheme="minorHAnsi"/>
                <w:sz w:val="20"/>
                <w:szCs w:val="20"/>
              </w:rPr>
              <w:t xml:space="preserve">The rainwater collection tank at the OSU Pride Center (1553 SW </w:t>
            </w:r>
            <w:proofErr w:type="gramStart"/>
            <w:r w:rsidRPr="00ED3082">
              <w:rPr>
                <w:rFonts w:cstheme="minorHAnsi"/>
                <w:sz w:val="20"/>
                <w:szCs w:val="20"/>
              </w:rPr>
              <w:t>A</w:t>
            </w:r>
            <w:proofErr w:type="gramEnd"/>
            <w:r w:rsidRPr="00ED3082">
              <w:rPr>
                <w:rFonts w:cstheme="minorHAnsi"/>
                <w:sz w:val="20"/>
                <w:szCs w:val="20"/>
              </w:rPr>
              <w:t xml:space="preserve"> Ave, Corvallis, OR 97333) was designed by an engineering student using an old composting bin. Rainwater is used for watering plants around the Pride Center’s permaculture garden. </w:t>
            </w:r>
            <w:r w:rsidRPr="00ED3082">
              <w:rPr>
                <w:rFonts w:cstheme="minorHAnsi"/>
                <w:i/>
                <w:color w:val="00B0F0"/>
                <w:sz w:val="20"/>
                <w:szCs w:val="20"/>
                <w:u w:val="single"/>
              </w:rPr>
              <w:t>See specifications</w:t>
            </w:r>
          </w:p>
        </w:tc>
        <w:tc>
          <w:tcPr>
            <w:tcW w:w="3117" w:type="dxa"/>
            <w:vMerge/>
            <w:shd w:val="clear" w:color="auto" w:fill="auto"/>
            <w:vAlign w:val="center"/>
          </w:tcPr>
          <w:p w14:paraId="76531897" w14:textId="77777777" w:rsidR="005A0CE0" w:rsidRPr="00ED3082" w:rsidRDefault="005A0CE0" w:rsidP="00667507">
            <w:pPr>
              <w:spacing w:line="276" w:lineRule="auto"/>
              <w:rPr>
                <w:rFonts w:cstheme="minorHAnsi"/>
                <w:b/>
                <w:sz w:val="20"/>
                <w:szCs w:val="20"/>
              </w:rPr>
            </w:pPr>
          </w:p>
        </w:tc>
      </w:tr>
      <w:tr w:rsidR="001A049A" w:rsidRPr="00ED3082" w14:paraId="1A072B82" w14:textId="77777777" w:rsidTr="008F69DC">
        <w:tc>
          <w:tcPr>
            <w:tcW w:w="3116" w:type="dxa"/>
            <w:shd w:val="clear" w:color="auto" w:fill="FFFF00"/>
          </w:tcPr>
          <w:p w14:paraId="65A64B2E" w14:textId="77777777" w:rsidR="001A049A" w:rsidRPr="00ED3082" w:rsidRDefault="001A049A" w:rsidP="001A049A">
            <w:pPr>
              <w:rPr>
                <w:rFonts w:cstheme="minorHAnsi"/>
                <w:b/>
                <w:sz w:val="20"/>
                <w:szCs w:val="20"/>
              </w:rPr>
            </w:pPr>
            <w:r w:rsidRPr="00ED3082">
              <w:rPr>
                <w:rFonts w:cstheme="minorHAnsi"/>
                <w:b/>
                <w:sz w:val="20"/>
                <w:szCs w:val="20"/>
              </w:rPr>
              <w:t>OSU Rainwater Resource Tour App—E</w:t>
            </w:r>
            <w:r w:rsidRPr="00ED3082">
              <w:rPr>
                <w:rFonts w:cstheme="minorHAnsi"/>
                <w:sz w:val="20"/>
                <w:szCs w:val="20"/>
              </w:rPr>
              <w:t>xpand the map to follow links</w:t>
            </w:r>
          </w:p>
        </w:tc>
        <w:tc>
          <w:tcPr>
            <w:tcW w:w="3117" w:type="dxa"/>
            <w:shd w:val="clear" w:color="auto" w:fill="FFFF00"/>
          </w:tcPr>
          <w:p w14:paraId="379F1FDE" w14:textId="77777777" w:rsidR="001A049A" w:rsidRPr="00ED3082" w:rsidRDefault="001A049A" w:rsidP="001A049A">
            <w:pPr>
              <w:rPr>
                <w:rFonts w:cstheme="minorHAnsi"/>
                <w:b/>
                <w:sz w:val="20"/>
                <w:szCs w:val="20"/>
              </w:rPr>
            </w:pPr>
            <w:r w:rsidRPr="00ED3082">
              <w:rPr>
                <w:rFonts w:cstheme="minorHAnsi"/>
                <w:b/>
                <w:sz w:val="20"/>
                <w:szCs w:val="20"/>
              </w:rPr>
              <w:t>OSU Pride Center Rainwater Tank—</w:t>
            </w:r>
            <w:r w:rsidRPr="00ED3082">
              <w:rPr>
                <w:rFonts w:cstheme="minorHAnsi"/>
                <w:sz w:val="20"/>
                <w:szCs w:val="20"/>
              </w:rPr>
              <w:t>Resource overviews with spec links</w:t>
            </w:r>
          </w:p>
        </w:tc>
        <w:tc>
          <w:tcPr>
            <w:tcW w:w="3117" w:type="dxa"/>
            <w:shd w:val="clear" w:color="auto" w:fill="FFFF00"/>
          </w:tcPr>
          <w:p w14:paraId="6E9660A9" w14:textId="77777777" w:rsidR="001A049A" w:rsidRPr="00ED3082" w:rsidRDefault="001A049A" w:rsidP="001A049A">
            <w:pPr>
              <w:rPr>
                <w:rFonts w:cstheme="minorHAnsi"/>
                <w:b/>
                <w:sz w:val="20"/>
                <w:szCs w:val="20"/>
              </w:rPr>
            </w:pPr>
            <w:r w:rsidRPr="00ED3082">
              <w:rPr>
                <w:rFonts w:cstheme="minorHAnsi"/>
                <w:b/>
                <w:sz w:val="20"/>
                <w:szCs w:val="20"/>
              </w:rPr>
              <w:t>Rain collection specifications</w:t>
            </w:r>
            <w:r w:rsidR="00687D2E" w:rsidRPr="00ED3082">
              <w:rPr>
                <w:rFonts w:cstheme="minorHAnsi"/>
                <w:b/>
                <w:sz w:val="20"/>
                <w:szCs w:val="20"/>
              </w:rPr>
              <w:t>—</w:t>
            </w:r>
            <w:r w:rsidR="00687D2E" w:rsidRPr="00ED3082">
              <w:rPr>
                <w:rFonts w:cstheme="minorHAnsi"/>
                <w:sz w:val="20"/>
                <w:szCs w:val="20"/>
              </w:rPr>
              <w:t>Links to Web Site Detailed Info</w:t>
            </w:r>
          </w:p>
        </w:tc>
      </w:tr>
      <w:tr w:rsidR="005A0CE0" w:rsidRPr="00ED3082" w14:paraId="0D0938AF" w14:textId="77777777" w:rsidTr="008F69DC">
        <w:tc>
          <w:tcPr>
            <w:tcW w:w="9350" w:type="dxa"/>
            <w:gridSpan w:val="3"/>
            <w:shd w:val="clear" w:color="auto" w:fill="auto"/>
            <w:vAlign w:val="center"/>
          </w:tcPr>
          <w:p w14:paraId="50AE2A38" w14:textId="77777777" w:rsidR="005A0CE0" w:rsidRDefault="005A0CE0" w:rsidP="00135765">
            <w:pPr>
              <w:spacing w:line="276" w:lineRule="auto"/>
              <w:rPr>
                <w:rFonts w:cstheme="minorHAnsi"/>
                <w:b/>
                <w:sz w:val="20"/>
                <w:szCs w:val="20"/>
              </w:rPr>
            </w:pPr>
          </w:p>
          <w:p w14:paraId="201CD44C" w14:textId="6784EBCF" w:rsidR="00801A1E" w:rsidRPr="00ED3082" w:rsidRDefault="00801A1E" w:rsidP="00135765">
            <w:pPr>
              <w:spacing w:line="276" w:lineRule="auto"/>
              <w:rPr>
                <w:rFonts w:cstheme="minorHAnsi"/>
                <w:b/>
                <w:sz w:val="20"/>
                <w:szCs w:val="20"/>
              </w:rPr>
            </w:pPr>
          </w:p>
        </w:tc>
      </w:tr>
      <w:tr w:rsidR="005A0CE0" w:rsidRPr="00ED3082" w14:paraId="150971F6" w14:textId="77777777" w:rsidTr="008F69DC">
        <w:tc>
          <w:tcPr>
            <w:tcW w:w="9350" w:type="dxa"/>
            <w:gridSpan w:val="3"/>
            <w:shd w:val="clear" w:color="auto" w:fill="auto"/>
            <w:vAlign w:val="center"/>
          </w:tcPr>
          <w:p w14:paraId="35D05995" w14:textId="2C2945F9" w:rsidR="005A0CE0" w:rsidRPr="00ED3082" w:rsidRDefault="00CD5F8A" w:rsidP="00135765">
            <w:pPr>
              <w:spacing w:line="276" w:lineRule="auto"/>
              <w:rPr>
                <w:rFonts w:cstheme="minorHAnsi"/>
                <w:b/>
                <w:sz w:val="20"/>
                <w:szCs w:val="20"/>
              </w:rPr>
            </w:pPr>
            <w:r w:rsidRPr="00ED3082">
              <w:rPr>
                <w:rFonts w:cstheme="minorHAnsi"/>
                <w:b/>
                <w:sz w:val="20"/>
                <w:szCs w:val="20"/>
              </w:rPr>
              <w:t xml:space="preserve">Home Page </w:t>
            </w:r>
            <w:r w:rsidR="00F05346" w:rsidRPr="00ED3082">
              <w:rPr>
                <w:rFonts w:cstheme="minorHAnsi"/>
                <w:b/>
                <w:sz w:val="20"/>
                <w:szCs w:val="20"/>
              </w:rPr>
              <w:t>(</w:t>
            </w:r>
            <w:r w:rsidR="00135765" w:rsidRPr="00ED3082">
              <w:rPr>
                <w:rFonts w:cstheme="minorHAnsi"/>
                <w:b/>
                <w:sz w:val="20"/>
                <w:szCs w:val="20"/>
              </w:rPr>
              <w:t>GUI</w:t>
            </w:r>
            <w:r w:rsidR="00F05346" w:rsidRPr="00ED3082">
              <w:rPr>
                <w:rFonts w:cstheme="minorHAnsi"/>
                <w:b/>
                <w:sz w:val="20"/>
                <w:szCs w:val="20"/>
              </w:rPr>
              <w:t>)</w:t>
            </w:r>
            <w:r w:rsidR="00135765" w:rsidRPr="00ED3082">
              <w:rPr>
                <w:rFonts w:cstheme="minorHAnsi"/>
                <w:b/>
                <w:sz w:val="20"/>
                <w:szCs w:val="20"/>
              </w:rPr>
              <w:t xml:space="preserve"> </w:t>
            </w:r>
            <w:r w:rsidR="00280E96" w:rsidRPr="00ED3082">
              <w:rPr>
                <w:rFonts w:cstheme="minorHAnsi"/>
                <w:b/>
                <w:sz w:val="20"/>
                <w:szCs w:val="20"/>
              </w:rPr>
              <w:t xml:space="preserve">General </w:t>
            </w:r>
            <w:r w:rsidR="00135765" w:rsidRPr="00ED3082">
              <w:rPr>
                <w:rFonts w:cstheme="minorHAnsi"/>
                <w:b/>
                <w:sz w:val="20"/>
                <w:szCs w:val="20"/>
              </w:rPr>
              <w:t xml:space="preserve">Instruction #1: </w:t>
            </w:r>
            <w:r w:rsidR="00135765" w:rsidRPr="00ED3082">
              <w:rPr>
                <w:rFonts w:cstheme="minorHAnsi"/>
                <w:sz w:val="20"/>
                <w:szCs w:val="20"/>
              </w:rPr>
              <w:t xml:space="preserve">The Home Page design of the Rainwater Tour app should be an expandable, navigable version of the campus map that is found in OSU’s current </w:t>
            </w:r>
            <w:r w:rsidR="00015CED" w:rsidRPr="00ED3082">
              <w:rPr>
                <w:rFonts w:cstheme="minorHAnsi"/>
                <w:sz w:val="20"/>
                <w:szCs w:val="20"/>
              </w:rPr>
              <w:t>Sustainable Stormwater</w:t>
            </w:r>
            <w:r w:rsidR="00135765" w:rsidRPr="00ED3082">
              <w:rPr>
                <w:rFonts w:cstheme="minorHAnsi"/>
                <w:sz w:val="20"/>
                <w:szCs w:val="20"/>
              </w:rPr>
              <w:t xml:space="preserve"> Guide pdf file. This touchscreen should have “dot” links to a second-level description of individual resources. Across the top of the touchscreen should be the title: “OSU Rainwater Resource Tour App.”</w:t>
            </w:r>
          </w:p>
        </w:tc>
      </w:tr>
      <w:tr w:rsidR="00135765" w:rsidRPr="00ED3082" w14:paraId="2695946A" w14:textId="77777777" w:rsidTr="008F69DC">
        <w:tc>
          <w:tcPr>
            <w:tcW w:w="9350" w:type="dxa"/>
            <w:gridSpan w:val="3"/>
            <w:shd w:val="clear" w:color="auto" w:fill="auto"/>
            <w:vAlign w:val="center"/>
          </w:tcPr>
          <w:p w14:paraId="5ACC96E1" w14:textId="77777777" w:rsidR="00200A24" w:rsidRDefault="00200A24" w:rsidP="00135765">
            <w:pPr>
              <w:spacing w:line="276" w:lineRule="auto"/>
              <w:rPr>
                <w:rFonts w:cstheme="minorHAnsi"/>
                <w:b/>
                <w:sz w:val="20"/>
                <w:szCs w:val="20"/>
              </w:rPr>
            </w:pPr>
          </w:p>
          <w:p w14:paraId="2665B320" w14:textId="3C63C6C0" w:rsidR="00801A1E" w:rsidRPr="00ED3082" w:rsidRDefault="00801A1E" w:rsidP="00135765">
            <w:pPr>
              <w:spacing w:line="276" w:lineRule="auto"/>
              <w:rPr>
                <w:rFonts w:cstheme="minorHAnsi"/>
                <w:b/>
                <w:sz w:val="20"/>
                <w:szCs w:val="20"/>
              </w:rPr>
            </w:pPr>
          </w:p>
        </w:tc>
      </w:tr>
      <w:tr w:rsidR="005A0CE0" w:rsidRPr="00ED3082" w14:paraId="3BD9E80D" w14:textId="77777777" w:rsidTr="008F69DC">
        <w:tc>
          <w:tcPr>
            <w:tcW w:w="9350" w:type="dxa"/>
            <w:gridSpan w:val="3"/>
            <w:shd w:val="clear" w:color="auto" w:fill="auto"/>
            <w:vAlign w:val="center"/>
          </w:tcPr>
          <w:p w14:paraId="1CA984AD" w14:textId="75C51B7D" w:rsidR="002A6AD5" w:rsidRPr="002A6AD5" w:rsidRDefault="002A6AD5" w:rsidP="002A6AD5">
            <w:pPr>
              <w:spacing w:line="276" w:lineRule="auto"/>
              <w:rPr>
                <w:sz w:val="20"/>
                <w:szCs w:val="20"/>
              </w:rPr>
            </w:pPr>
            <w:r w:rsidRPr="002A6AD5">
              <w:rPr>
                <w:b/>
                <w:sz w:val="20"/>
                <w:szCs w:val="20"/>
              </w:rPr>
              <w:t xml:space="preserve">Home Page (GUI) Specific Instruction #2: </w:t>
            </w:r>
            <w:r w:rsidRPr="002A6AD5">
              <w:rPr>
                <w:sz w:val="20"/>
                <w:szCs w:val="20"/>
              </w:rPr>
              <w:t xml:space="preserve">The Home Page design of the Rainwater Tour app should include a legend that describes with vivid color codes 30 locations on the OSU-Corvallis campus in six </w:t>
            </w:r>
            <w:r w:rsidR="00F5641E" w:rsidRPr="002A6AD5">
              <w:rPr>
                <w:sz w:val="20"/>
                <w:szCs w:val="20"/>
              </w:rPr>
              <w:t>categories</w:t>
            </w:r>
            <w:r w:rsidRPr="002A6AD5">
              <w:rPr>
                <w:sz w:val="20"/>
                <w:szCs w:val="20"/>
              </w:rPr>
              <w:t>:</w:t>
            </w:r>
          </w:p>
          <w:p w14:paraId="2E53A0D6"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 xml:space="preserve">Grey location dots/raindrops identifying the location of Sewer Access </w:t>
            </w:r>
            <w:proofErr w:type="gramStart"/>
            <w:r w:rsidRPr="002A6AD5">
              <w:rPr>
                <w:sz w:val="20"/>
                <w:szCs w:val="20"/>
              </w:rPr>
              <w:t>structures</w:t>
            </w:r>
            <w:proofErr w:type="gramEnd"/>
          </w:p>
          <w:p w14:paraId="594E103A"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Blue location dots/raindrops identifying the location for Rain Gardens</w:t>
            </w:r>
          </w:p>
          <w:p w14:paraId="22D15CC9"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 xml:space="preserve">Red location dots/raindrops identifying the location for Rain Collection </w:t>
            </w:r>
            <w:proofErr w:type="gramStart"/>
            <w:r w:rsidRPr="002A6AD5">
              <w:rPr>
                <w:sz w:val="20"/>
                <w:szCs w:val="20"/>
              </w:rPr>
              <w:t>stations</w:t>
            </w:r>
            <w:proofErr w:type="gramEnd"/>
          </w:p>
          <w:p w14:paraId="54E14B15"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 xml:space="preserve">Orange location dots/raindrops identifying the location of </w:t>
            </w:r>
            <w:proofErr w:type="gramStart"/>
            <w:r w:rsidRPr="002A6AD5">
              <w:rPr>
                <w:sz w:val="20"/>
                <w:szCs w:val="20"/>
              </w:rPr>
              <w:t>Bioswales</w:t>
            </w:r>
            <w:proofErr w:type="gramEnd"/>
          </w:p>
          <w:p w14:paraId="620A4A14"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 xml:space="preserve">Yellow location dots/raindrops identifying the location of Permeable Pavement </w:t>
            </w:r>
            <w:proofErr w:type="gramStart"/>
            <w:r w:rsidRPr="002A6AD5">
              <w:rPr>
                <w:sz w:val="20"/>
                <w:szCs w:val="20"/>
              </w:rPr>
              <w:t>areas</w:t>
            </w:r>
            <w:proofErr w:type="gramEnd"/>
          </w:p>
          <w:p w14:paraId="17385797" w14:textId="77777777" w:rsidR="005A0CE0" w:rsidRDefault="002A6AD5" w:rsidP="00801A1E">
            <w:pPr>
              <w:pStyle w:val="ListParagraph"/>
              <w:numPr>
                <w:ilvl w:val="0"/>
                <w:numId w:val="4"/>
              </w:numPr>
              <w:spacing w:after="0" w:line="240" w:lineRule="auto"/>
              <w:rPr>
                <w:sz w:val="20"/>
                <w:szCs w:val="20"/>
              </w:rPr>
            </w:pPr>
            <w:r w:rsidRPr="002A6AD5">
              <w:rPr>
                <w:sz w:val="20"/>
                <w:szCs w:val="20"/>
              </w:rPr>
              <w:t>Green location dots/raindrops identifying the location of Green Roof installations</w:t>
            </w:r>
            <w:r w:rsidR="00801A1E">
              <w:rPr>
                <w:sz w:val="20"/>
                <w:szCs w:val="20"/>
              </w:rPr>
              <w:t>.</w:t>
            </w:r>
          </w:p>
          <w:p w14:paraId="604B17B8" w14:textId="2BE8A616" w:rsidR="00801A1E" w:rsidRPr="00801A1E" w:rsidRDefault="00801A1E" w:rsidP="00801A1E">
            <w:pPr>
              <w:pStyle w:val="ListParagraph"/>
              <w:spacing w:after="0" w:line="240" w:lineRule="auto"/>
              <w:rPr>
                <w:sz w:val="20"/>
                <w:szCs w:val="20"/>
              </w:rPr>
            </w:pPr>
          </w:p>
        </w:tc>
      </w:tr>
      <w:tr w:rsidR="00135765" w:rsidRPr="00ED3082" w14:paraId="7F73319C" w14:textId="77777777" w:rsidTr="008F69DC">
        <w:tc>
          <w:tcPr>
            <w:tcW w:w="9350" w:type="dxa"/>
            <w:gridSpan w:val="3"/>
            <w:shd w:val="clear" w:color="auto" w:fill="auto"/>
            <w:vAlign w:val="center"/>
          </w:tcPr>
          <w:p w14:paraId="31A81E61" w14:textId="76AA3B4C" w:rsidR="00135765" w:rsidRPr="00A35C5F" w:rsidRDefault="00A35C5F" w:rsidP="00135765">
            <w:pPr>
              <w:spacing w:line="276" w:lineRule="auto"/>
              <w:rPr>
                <w:rFonts w:cstheme="minorHAnsi"/>
                <w:b/>
                <w:sz w:val="20"/>
                <w:szCs w:val="20"/>
              </w:rPr>
            </w:pPr>
            <w:r w:rsidRPr="00A35C5F">
              <w:rPr>
                <w:sz w:val="20"/>
                <w:szCs w:val="20"/>
              </w:rPr>
              <w:t xml:space="preserve">In the example provided, the User follows a </w:t>
            </w:r>
            <w:proofErr w:type="gramStart"/>
            <w:r w:rsidRPr="00A35C5F">
              <w:rPr>
                <w:sz w:val="20"/>
                <w:szCs w:val="20"/>
              </w:rPr>
              <w:t>Red</w:t>
            </w:r>
            <w:proofErr w:type="gramEnd"/>
            <w:r w:rsidRPr="00A35C5F">
              <w:rPr>
                <w:sz w:val="20"/>
                <w:szCs w:val="20"/>
              </w:rPr>
              <w:t xml:space="preserve"> location dot to find the Rain Collection tank at the OSU Pride Center.</w:t>
            </w:r>
          </w:p>
          <w:p w14:paraId="19A2390C" w14:textId="77777777" w:rsidR="00CF77F0" w:rsidRPr="00A35C5F" w:rsidRDefault="00CF77F0" w:rsidP="00135765">
            <w:pPr>
              <w:spacing w:line="276" w:lineRule="auto"/>
              <w:rPr>
                <w:rFonts w:cstheme="minorHAnsi"/>
                <w:b/>
                <w:sz w:val="20"/>
                <w:szCs w:val="20"/>
              </w:rPr>
            </w:pPr>
          </w:p>
        </w:tc>
      </w:tr>
      <w:tr w:rsidR="00135765" w:rsidRPr="00ED3082" w14:paraId="09213DAD" w14:textId="77777777" w:rsidTr="008F69DC">
        <w:tc>
          <w:tcPr>
            <w:tcW w:w="9350" w:type="dxa"/>
            <w:gridSpan w:val="3"/>
            <w:shd w:val="clear" w:color="auto" w:fill="auto"/>
          </w:tcPr>
          <w:p w14:paraId="01432CFB" w14:textId="47D40F38" w:rsidR="00135765" w:rsidRPr="00DE7299" w:rsidRDefault="00DE7299" w:rsidP="00135765">
            <w:pPr>
              <w:spacing w:line="276" w:lineRule="auto"/>
              <w:rPr>
                <w:rFonts w:cstheme="minorHAnsi"/>
                <w:b/>
                <w:sz w:val="20"/>
                <w:szCs w:val="20"/>
              </w:rPr>
            </w:pPr>
            <w:r w:rsidRPr="00DE7299">
              <w:rPr>
                <w:b/>
                <w:sz w:val="20"/>
                <w:szCs w:val="20"/>
              </w:rPr>
              <w:lastRenderedPageBreak/>
              <w:t xml:space="preserve">Second Level Screen (GUI) General Instruction #3: </w:t>
            </w:r>
            <w:r w:rsidRPr="00DE7299">
              <w:rPr>
                <w:sz w:val="20"/>
                <w:szCs w:val="20"/>
              </w:rPr>
              <w:t>The Second Level Screen design of the Rainwater Resource Tour app should provide overview information related to each of the specific rainwater resources found on the OSU campus. See the 3-screens example above. This proposed app would provide an overview of all 30 resources currently found on OSU’s “Sustainable Stormwater Guide.”</w:t>
            </w:r>
          </w:p>
        </w:tc>
      </w:tr>
      <w:tr w:rsidR="00135765" w:rsidRPr="00ED3082" w14:paraId="6EA6D3EE" w14:textId="77777777" w:rsidTr="008F69DC">
        <w:tc>
          <w:tcPr>
            <w:tcW w:w="9350" w:type="dxa"/>
            <w:gridSpan w:val="3"/>
            <w:shd w:val="clear" w:color="auto" w:fill="auto"/>
          </w:tcPr>
          <w:p w14:paraId="5B47DAEE" w14:textId="77777777" w:rsidR="00135765" w:rsidRPr="00ED3082" w:rsidRDefault="00135765" w:rsidP="00135765">
            <w:pPr>
              <w:spacing w:line="276" w:lineRule="auto"/>
              <w:rPr>
                <w:rFonts w:cstheme="minorHAnsi"/>
                <w:b/>
                <w:sz w:val="20"/>
                <w:szCs w:val="20"/>
              </w:rPr>
            </w:pPr>
          </w:p>
        </w:tc>
      </w:tr>
      <w:tr w:rsidR="00135765" w:rsidRPr="00ED3082" w14:paraId="2D8D9006" w14:textId="77777777" w:rsidTr="008F69DC">
        <w:tc>
          <w:tcPr>
            <w:tcW w:w="9350" w:type="dxa"/>
            <w:gridSpan w:val="3"/>
            <w:shd w:val="clear" w:color="auto" w:fill="auto"/>
          </w:tcPr>
          <w:p w14:paraId="111D5689" w14:textId="6F32E7AF" w:rsidR="00135765" w:rsidRPr="00DE7299" w:rsidRDefault="00DE7299" w:rsidP="00135765">
            <w:pPr>
              <w:spacing w:line="276" w:lineRule="auto"/>
              <w:rPr>
                <w:rFonts w:cstheme="minorHAnsi"/>
                <w:b/>
                <w:sz w:val="20"/>
                <w:szCs w:val="20"/>
              </w:rPr>
            </w:pPr>
            <w:r w:rsidRPr="00DE7299">
              <w:rPr>
                <w:b/>
                <w:sz w:val="20"/>
                <w:szCs w:val="20"/>
              </w:rPr>
              <w:t>Second-Level</w:t>
            </w:r>
            <w:r w:rsidRPr="00DE7299">
              <w:rPr>
                <w:sz w:val="20"/>
                <w:szCs w:val="20"/>
              </w:rPr>
              <w:t xml:space="preserve"> </w:t>
            </w:r>
            <w:r w:rsidRPr="00DE7299">
              <w:rPr>
                <w:b/>
                <w:sz w:val="20"/>
                <w:szCs w:val="20"/>
              </w:rPr>
              <w:t xml:space="preserve">GUI Specific Instruction #4: </w:t>
            </w:r>
            <w:r w:rsidRPr="00DE7299">
              <w:rPr>
                <w:sz w:val="20"/>
                <w:szCs w:val="20"/>
              </w:rPr>
              <w:t>The Second Level Screen design of the Rainwater Tour app should include a title—in the sample screen provided the title is: “</w:t>
            </w:r>
            <w:r w:rsidRPr="00DE7299">
              <w:rPr>
                <w:b/>
                <w:sz w:val="20"/>
                <w:szCs w:val="20"/>
              </w:rPr>
              <w:t>OSU Pride Center Rainwater Tank</w:t>
            </w:r>
            <w:r w:rsidRPr="00DE7299">
              <w:rPr>
                <w:sz w:val="20"/>
                <w:szCs w:val="20"/>
              </w:rPr>
              <w:t>.” Each resource page, as in the 3-screens example, should include (beneath the title)</w:t>
            </w:r>
            <w:r w:rsidRPr="00DE7299">
              <w:rPr>
                <w:b/>
                <w:sz w:val="20"/>
                <w:szCs w:val="20"/>
              </w:rPr>
              <w:t xml:space="preserve"> </w:t>
            </w:r>
            <w:r w:rsidRPr="00DE7299">
              <w:rPr>
                <w:sz w:val="20"/>
                <w:szCs w:val="20"/>
              </w:rPr>
              <w:t>a color photograph of the rainwater resource. Beneath the photo should be a short summary description of the rainwater resource. At the bottom of the screen should be an obvious link to a third level screen that redirects users to further detailed information—in all cases, this obvious link should be: “</w:t>
            </w:r>
            <w:r w:rsidRPr="00DE7299">
              <w:rPr>
                <w:i/>
                <w:sz w:val="20"/>
                <w:szCs w:val="20"/>
              </w:rPr>
              <w:t>See specifications</w:t>
            </w:r>
            <w:r w:rsidRPr="00DE7299">
              <w:rPr>
                <w:sz w:val="20"/>
                <w:szCs w:val="20"/>
              </w:rPr>
              <w:t>.”</w:t>
            </w:r>
          </w:p>
        </w:tc>
      </w:tr>
      <w:tr w:rsidR="00135765" w:rsidRPr="00ED3082" w14:paraId="310B011A" w14:textId="77777777" w:rsidTr="008F69DC">
        <w:tc>
          <w:tcPr>
            <w:tcW w:w="9350" w:type="dxa"/>
            <w:gridSpan w:val="3"/>
            <w:shd w:val="clear" w:color="auto" w:fill="auto"/>
          </w:tcPr>
          <w:p w14:paraId="2ADB103F" w14:textId="77777777" w:rsidR="00135765" w:rsidRPr="00ED3082" w:rsidRDefault="00135765" w:rsidP="00135765">
            <w:pPr>
              <w:spacing w:line="276" w:lineRule="auto"/>
              <w:rPr>
                <w:rFonts w:cstheme="minorHAnsi"/>
                <w:b/>
                <w:sz w:val="20"/>
                <w:szCs w:val="20"/>
              </w:rPr>
            </w:pPr>
          </w:p>
        </w:tc>
      </w:tr>
      <w:tr w:rsidR="00CE444A" w:rsidRPr="00ED3082" w14:paraId="4AFC644E" w14:textId="77777777" w:rsidTr="008F69DC">
        <w:tc>
          <w:tcPr>
            <w:tcW w:w="9350" w:type="dxa"/>
            <w:gridSpan w:val="3"/>
            <w:shd w:val="clear" w:color="auto" w:fill="auto"/>
          </w:tcPr>
          <w:p w14:paraId="0E360F7A" w14:textId="788336D1" w:rsidR="00CE444A" w:rsidRPr="00CE444A" w:rsidRDefault="00CE444A" w:rsidP="00CE444A">
            <w:pPr>
              <w:spacing w:line="276" w:lineRule="auto"/>
              <w:rPr>
                <w:rFonts w:cstheme="minorHAnsi"/>
                <w:b/>
                <w:sz w:val="20"/>
                <w:szCs w:val="20"/>
              </w:rPr>
            </w:pPr>
            <w:r w:rsidRPr="00CE444A">
              <w:rPr>
                <w:b/>
                <w:sz w:val="20"/>
                <w:szCs w:val="20"/>
              </w:rPr>
              <w:t xml:space="preserve">Third Level Screen (GUI) General Instruction #5: </w:t>
            </w:r>
            <w:r w:rsidRPr="00CE444A">
              <w:rPr>
                <w:sz w:val="20"/>
                <w:szCs w:val="20"/>
              </w:rPr>
              <w:t>The Third Level Screen design of the Rainwater Tour app should include the following content: Text at the top of the screen lets the user know what resource they are exploring—in the 3-screens example, the text is: “</w:t>
            </w:r>
            <w:r w:rsidRPr="00CE444A">
              <w:rPr>
                <w:b/>
                <w:sz w:val="20"/>
                <w:szCs w:val="20"/>
              </w:rPr>
              <w:t xml:space="preserve">Links to specification data for the rainwater collection tank at the OSU Pride Center (1553 SW A Ave, Corvallis, OR 97333).” </w:t>
            </w:r>
            <w:r w:rsidRPr="00CE444A">
              <w:rPr>
                <w:sz w:val="20"/>
                <w:szCs w:val="20"/>
              </w:rPr>
              <w:t xml:space="preserve">This text/title should be followed by a short list of links to available information regarding the resource—following the links, the user is taken to further information provided by resource owners. </w:t>
            </w:r>
          </w:p>
        </w:tc>
      </w:tr>
      <w:tr w:rsidR="00CE444A" w:rsidRPr="00ED3082" w14:paraId="6B863E5A" w14:textId="77777777" w:rsidTr="008F69DC">
        <w:tc>
          <w:tcPr>
            <w:tcW w:w="9350" w:type="dxa"/>
            <w:gridSpan w:val="3"/>
            <w:shd w:val="clear" w:color="auto" w:fill="auto"/>
          </w:tcPr>
          <w:p w14:paraId="4FA0EBE3" w14:textId="77777777" w:rsidR="00CE444A" w:rsidRPr="00ED3082" w:rsidRDefault="00CE444A" w:rsidP="00CE444A">
            <w:pPr>
              <w:spacing w:line="276" w:lineRule="auto"/>
              <w:rPr>
                <w:rFonts w:cstheme="minorHAnsi"/>
                <w:b/>
                <w:sz w:val="20"/>
                <w:szCs w:val="20"/>
              </w:rPr>
            </w:pPr>
          </w:p>
        </w:tc>
      </w:tr>
      <w:tr w:rsidR="00CE444A" w:rsidRPr="00ED3082" w14:paraId="28890F96" w14:textId="77777777" w:rsidTr="008F69DC">
        <w:tc>
          <w:tcPr>
            <w:tcW w:w="9350" w:type="dxa"/>
            <w:gridSpan w:val="3"/>
            <w:shd w:val="clear" w:color="auto" w:fill="auto"/>
          </w:tcPr>
          <w:p w14:paraId="1812E933" w14:textId="2EE6AB66" w:rsidR="00CE444A" w:rsidRPr="00CE444A" w:rsidRDefault="00CE444A" w:rsidP="00CE444A">
            <w:pPr>
              <w:rPr>
                <w:color w:val="000000" w:themeColor="text1"/>
                <w:sz w:val="20"/>
                <w:szCs w:val="20"/>
              </w:rPr>
            </w:pPr>
            <w:r w:rsidRPr="00CE444A">
              <w:rPr>
                <w:b/>
                <w:sz w:val="20"/>
                <w:szCs w:val="20"/>
              </w:rPr>
              <w:t xml:space="preserve">Third Level Screen (GUI) Specific Instruction #6: </w:t>
            </w:r>
            <w:r w:rsidRPr="00CE444A">
              <w:rPr>
                <w:sz w:val="20"/>
                <w:szCs w:val="20"/>
              </w:rPr>
              <w:t xml:space="preserve">Categories of available information about each specific resource will have to be collected from those who created or maintain the resource. </w:t>
            </w:r>
            <w:r w:rsidRPr="00CE444A">
              <w:rPr>
                <w:b/>
                <w:bCs/>
                <w:sz w:val="20"/>
                <w:szCs w:val="20"/>
                <w:u w:val="single"/>
              </w:rPr>
              <w:t>Someone from the developer/programing project team will be responsible for collecting, posting, and linking this information.</w:t>
            </w:r>
            <w:r w:rsidRPr="00CE444A">
              <w:rPr>
                <w:sz w:val="20"/>
                <w:szCs w:val="20"/>
              </w:rPr>
              <w:t xml:space="preserve"> Information links should be blue italics, versus the black-text resource description. All resource information should be stored on the following website: </w:t>
            </w:r>
            <w:hyperlink r:id="rId12" w:history="1">
              <w:r w:rsidRPr="00CE444A">
                <w:rPr>
                  <w:rStyle w:val="Hyperlink"/>
                  <w:sz w:val="20"/>
                  <w:szCs w:val="20"/>
                </w:rPr>
                <w:t>https://horticulture.oregonstate.edu/department-of-horticulture/research-extension</w:t>
              </w:r>
            </w:hyperlink>
            <w:r w:rsidRPr="00CE444A">
              <w:rPr>
                <w:rFonts w:cstheme="minorHAnsi"/>
                <w:sz w:val="20"/>
                <w:szCs w:val="20"/>
              </w:rPr>
              <w:t>.</w:t>
            </w:r>
          </w:p>
        </w:tc>
      </w:tr>
      <w:tr w:rsidR="00CE444A" w:rsidRPr="00ED3082" w14:paraId="6922848B" w14:textId="77777777" w:rsidTr="008F69DC">
        <w:tc>
          <w:tcPr>
            <w:tcW w:w="9350" w:type="dxa"/>
            <w:gridSpan w:val="3"/>
            <w:shd w:val="clear" w:color="auto" w:fill="auto"/>
          </w:tcPr>
          <w:p w14:paraId="2D27C0F7" w14:textId="77777777" w:rsidR="00CE444A" w:rsidRPr="00ED3082" w:rsidRDefault="00CE444A" w:rsidP="00CE444A">
            <w:pPr>
              <w:spacing w:line="276" w:lineRule="auto"/>
              <w:rPr>
                <w:rFonts w:cstheme="minorHAnsi"/>
                <w:b/>
                <w:sz w:val="20"/>
                <w:szCs w:val="20"/>
              </w:rPr>
            </w:pPr>
          </w:p>
        </w:tc>
      </w:tr>
      <w:tr w:rsidR="00CE444A" w:rsidRPr="00ED3082" w14:paraId="7A66E706" w14:textId="77777777" w:rsidTr="008F69DC">
        <w:tc>
          <w:tcPr>
            <w:tcW w:w="9350" w:type="dxa"/>
            <w:gridSpan w:val="3"/>
            <w:shd w:val="clear" w:color="auto" w:fill="auto"/>
            <w:vAlign w:val="center"/>
          </w:tcPr>
          <w:p w14:paraId="6C43A6E7" w14:textId="08E5BA51" w:rsidR="00CE444A" w:rsidRPr="00ED3082" w:rsidRDefault="00CE444A" w:rsidP="00CE444A">
            <w:pPr>
              <w:spacing w:line="276" w:lineRule="auto"/>
              <w:rPr>
                <w:rFonts w:cstheme="minorHAnsi"/>
                <w:b/>
                <w:sz w:val="20"/>
                <w:szCs w:val="20"/>
              </w:rPr>
            </w:pPr>
            <w:r w:rsidRPr="00ED3082">
              <w:rPr>
                <w:rFonts w:cstheme="minorHAnsi"/>
                <w:b/>
                <w:sz w:val="20"/>
                <w:szCs w:val="20"/>
              </w:rPr>
              <w:t xml:space="preserve">Results Summary for the GUI: </w:t>
            </w:r>
            <w:r w:rsidRPr="00ED3082">
              <w:rPr>
                <w:rFonts w:cstheme="minorHAnsi"/>
                <w:sz w:val="20"/>
                <w:szCs w:val="20"/>
              </w:rPr>
              <w:t>Users should be able to rapidly navigate from the home page to the second-level overviews to the third-level links to detailed information on the resource owner’s website. Navigation includes an expandable, searchable map of the OSU campus—similar navigation to that provided by Google maps. “Back” navigation should be provided at levels two</w:t>
            </w:r>
            <w:r>
              <w:rPr>
                <w:rFonts w:cstheme="minorHAnsi"/>
                <w:sz w:val="20"/>
                <w:szCs w:val="20"/>
              </w:rPr>
              <w:t xml:space="preserve">, </w:t>
            </w:r>
            <w:r w:rsidRPr="00ED3082">
              <w:rPr>
                <w:rFonts w:cstheme="minorHAnsi"/>
                <w:sz w:val="20"/>
                <w:szCs w:val="20"/>
              </w:rPr>
              <w:t>three</w:t>
            </w:r>
            <w:r>
              <w:rPr>
                <w:rFonts w:cstheme="minorHAnsi"/>
                <w:sz w:val="20"/>
                <w:szCs w:val="20"/>
              </w:rPr>
              <w:t xml:space="preserve"> AND four!</w:t>
            </w:r>
          </w:p>
        </w:tc>
      </w:tr>
      <w:tr w:rsidR="00CE444A" w:rsidRPr="00ED3082" w14:paraId="4A1EB314" w14:textId="77777777" w:rsidTr="008F69DC">
        <w:tc>
          <w:tcPr>
            <w:tcW w:w="9350" w:type="dxa"/>
            <w:gridSpan w:val="3"/>
            <w:shd w:val="clear" w:color="auto" w:fill="auto"/>
            <w:vAlign w:val="center"/>
          </w:tcPr>
          <w:p w14:paraId="58B9BBCD" w14:textId="77777777" w:rsidR="00CE444A" w:rsidRPr="00ED3082" w:rsidRDefault="00CE444A" w:rsidP="00CE444A">
            <w:pPr>
              <w:spacing w:line="276" w:lineRule="auto"/>
              <w:rPr>
                <w:rFonts w:cstheme="minorHAnsi"/>
                <w:b/>
                <w:sz w:val="20"/>
                <w:szCs w:val="20"/>
              </w:rPr>
            </w:pPr>
          </w:p>
          <w:p w14:paraId="68669398" w14:textId="77777777" w:rsidR="00CE444A" w:rsidRPr="00ED3082" w:rsidRDefault="00CE444A" w:rsidP="00CE444A">
            <w:pPr>
              <w:spacing w:line="276" w:lineRule="auto"/>
              <w:rPr>
                <w:rFonts w:cstheme="minorHAnsi"/>
                <w:b/>
                <w:sz w:val="20"/>
                <w:szCs w:val="20"/>
              </w:rPr>
            </w:pPr>
          </w:p>
          <w:p w14:paraId="42390C2E" w14:textId="77777777" w:rsidR="00CE444A" w:rsidRPr="00ED3082" w:rsidRDefault="00CE444A" w:rsidP="00CE444A">
            <w:pPr>
              <w:spacing w:line="276" w:lineRule="auto"/>
              <w:rPr>
                <w:rFonts w:cstheme="minorHAnsi"/>
                <w:b/>
                <w:sz w:val="20"/>
                <w:szCs w:val="20"/>
              </w:rPr>
            </w:pPr>
          </w:p>
          <w:p w14:paraId="21951203" w14:textId="77777777" w:rsidR="00CE444A" w:rsidRPr="00ED3082" w:rsidRDefault="00CE444A" w:rsidP="00CE444A">
            <w:pPr>
              <w:spacing w:line="276" w:lineRule="auto"/>
              <w:rPr>
                <w:rFonts w:cstheme="minorHAnsi"/>
                <w:b/>
                <w:sz w:val="20"/>
                <w:szCs w:val="20"/>
              </w:rPr>
            </w:pPr>
          </w:p>
          <w:p w14:paraId="6EE0B3A3" w14:textId="77777777" w:rsidR="00CE444A" w:rsidRPr="00ED3082" w:rsidRDefault="00CE444A" w:rsidP="00CE444A">
            <w:pPr>
              <w:spacing w:line="276" w:lineRule="auto"/>
              <w:rPr>
                <w:rFonts w:cstheme="minorHAnsi"/>
                <w:b/>
                <w:sz w:val="20"/>
                <w:szCs w:val="20"/>
              </w:rPr>
            </w:pPr>
          </w:p>
          <w:p w14:paraId="3D58570C" w14:textId="77777777" w:rsidR="00CE444A" w:rsidRPr="00ED3082" w:rsidRDefault="00CE444A" w:rsidP="00CE444A">
            <w:pPr>
              <w:spacing w:line="276" w:lineRule="auto"/>
              <w:rPr>
                <w:rFonts w:cstheme="minorHAnsi"/>
                <w:b/>
                <w:sz w:val="20"/>
                <w:szCs w:val="20"/>
              </w:rPr>
            </w:pPr>
          </w:p>
          <w:p w14:paraId="01103151" w14:textId="77777777" w:rsidR="00CE444A" w:rsidRPr="00ED3082" w:rsidRDefault="00CE444A" w:rsidP="00CE444A">
            <w:pPr>
              <w:spacing w:line="276" w:lineRule="auto"/>
              <w:rPr>
                <w:rFonts w:cstheme="minorHAnsi"/>
                <w:b/>
                <w:sz w:val="20"/>
                <w:szCs w:val="20"/>
              </w:rPr>
            </w:pPr>
          </w:p>
          <w:p w14:paraId="6540AE9D" w14:textId="77777777" w:rsidR="00CE444A" w:rsidRPr="00ED3082" w:rsidRDefault="00CE444A" w:rsidP="00CE444A">
            <w:pPr>
              <w:spacing w:line="276" w:lineRule="auto"/>
              <w:rPr>
                <w:rFonts w:cstheme="minorHAnsi"/>
                <w:b/>
                <w:sz w:val="20"/>
                <w:szCs w:val="20"/>
              </w:rPr>
            </w:pPr>
          </w:p>
          <w:p w14:paraId="7D77B418" w14:textId="77777777" w:rsidR="00CE444A" w:rsidRPr="00ED3082" w:rsidRDefault="00CE444A" w:rsidP="00CE444A">
            <w:pPr>
              <w:spacing w:line="276" w:lineRule="auto"/>
              <w:rPr>
                <w:rFonts w:cstheme="minorHAnsi"/>
                <w:b/>
                <w:sz w:val="20"/>
                <w:szCs w:val="20"/>
              </w:rPr>
            </w:pPr>
          </w:p>
          <w:p w14:paraId="7444FA12" w14:textId="77777777" w:rsidR="00CE444A" w:rsidRPr="00ED3082" w:rsidRDefault="00CE444A" w:rsidP="00CE444A">
            <w:pPr>
              <w:spacing w:line="276" w:lineRule="auto"/>
              <w:rPr>
                <w:rFonts w:cstheme="minorHAnsi"/>
                <w:b/>
                <w:sz w:val="20"/>
                <w:szCs w:val="20"/>
              </w:rPr>
            </w:pPr>
          </w:p>
          <w:p w14:paraId="153A8066" w14:textId="77777777" w:rsidR="00CE444A" w:rsidRPr="00ED3082" w:rsidRDefault="00CE444A" w:rsidP="00CE444A">
            <w:pPr>
              <w:spacing w:line="276" w:lineRule="auto"/>
              <w:rPr>
                <w:rFonts w:cstheme="minorHAnsi"/>
                <w:b/>
                <w:sz w:val="20"/>
                <w:szCs w:val="20"/>
              </w:rPr>
            </w:pPr>
          </w:p>
          <w:p w14:paraId="005C8646" w14:textId="77777777" w:rsidR="00CE444A" w:rsidRPr="00ED3082" w:rsidRDefault="00CE444A" w:rsidP="00CE444A">
            <w:pPr>
              <w:spacing w:line="276" w:lineRule="auto"/>
              <w:rPr>
                <w:rFonts w:cstheme="minorHAnsi"/>
                <w:b/>
                <w:sz w:val="20"/>
                <w:szCs w:val="20"/>
              </w:rPr>
            </w:pPr>
          </w:p>
          <w:p w14:paraId="7897EE43" w14:textId="77777777" w:rsidR="00CE444A" w:rsidRPr="00ED3082" w:rsidRDefault="00CE444A" w:rsidP="00CE444A">
            <w:pPr>
              <w:spacing w:line="276" w:lineRule="auto"/>
              <w:rPr>
                <w:rFonts w:cstheme="minorHAnsi"/>
                <w:b/>
                <w:sz w:val="20"/>
                <w:szCs w:val="20"/>
              </w:rPr>
            </w:pPr>
          </w:p>
          <w:p w14:paraId="0E02C324" w14:textId="77777777" w:rsidR="00CE444A" w:rsidRDefault="00CE444A" w:rsidP="00CE444A">
            <w:pPr>
              <w:spacing w:line="276" w:lineRule="auto"/>
              <w:rPr>
                <w:rFonts w:cstheme="minorHAnsi"/>
                <w:b/>
                <w:sz w:val="20"/>
                <w:szCs w:val="20"/>
              </w:rPr>
            </w:pPr>
          </w:p>
          <w:p w14:paraId="779C8171" w14:textId="663B5A44" w:rsidR="00CE444A" w:rsidRPr="00ED3082" w:rsidRDefault="00CE444A" w:rsidP="00CE444A">
            <w:pPr>
              <w:spacing w:line="276" w:lineRule="auto"/>
              <w:rPr>
                <w:rFonts w:cstheme="minorHAnsi"/>
                <w:b/>
                <w:sz w:val="20"/>
                <w:szCs w:val="20"/>
              </w:rPr>
            </w:pPr>
          </w:p>
        </w:tc>
      </w:tr>
      <w:tr w:rsidR="00CE444A" w:rsidRPr="00ED3082" w14:paraId="31E5CD85" w14:textId="77777777" w:rsidTr="008F69DC">
        <w:tc>
          <w:tcPr>
            <w:tcW w:w="9350" w:type="dxa"/>
            <w:gridSpan w:val="3"/>
            <w:shd w:val="clear" w:color="auto" w:fill="auto"/>
            <w:vAlign w:val="center"/>
          </w:tcPr>
          <w:p w14:paraId="16C8D6D1" w14:textId="77777777" w:rsidR="00CE444A" w:rsidRPr="00ED3082" w:rsidRDefault="00CE444A" w:rsidP="00CE444A">
            <w:pPr>
              <w:spacing w:line="276" w:lineRule="auto"/>
              <w:rPr>
                <w:rFonts w:cstheme="minorHAnsi"/>
                <w:b/>
                <w:sz w:val="20"/>
                <w:szCs w:val="20"/>
              </w:rPr>
            </w:pPr>
          </w:p>
        </w:tc>
      </w:tr>
      <w:tr w:rsidR="00CE444A" w:rsidRPr="00ED3082" w14:paraId="276ACAC5" w14:textId="77777777" w:rsidTr="008F69DC">
        <w:tc>
          <w:tcPr>
            <w:tcW w:w="9350" w:type="dxa"/>
            <w:gridSpan w:val="3"/>
            <w:shd w:val="clear" w:color="auto" w:fill="auto"/>
            <w:vAlign w:val="center"/>
          </w:tcPr>
          <w:p w14:paraId="580A26A1" w14:textId="3EAD8208" w:rsidR="00CE444A" w:rsidRPr="00ED3082" w:rsidRDefault="00CE444A" w:rsidP="00CE444A">
            <w:pPr>
              <w:spacing w:line="276" w:lineRule="auto"/>
              <w:rPr>
                <w:rFonts w:cstheme="minorHAnsi"/>
                <w:sz w:val="20"/>
                <w:szCs w:val="20"/>
              </w:rPr>
            </w:pPr>
            <w:r w:rsidRPr="00ED3082">
              <w:rPr>
                <w:rFonts w:cstheme="minorHAnsi"/>
                <w:b/>
                <w:sz w:val="20"/>
                <w:szCs w:val="20"/>
                <w:highlight w:val="yellow"/>
              </w:rPr>
              <w:t>Overview f</w:t>
            </w:r>
            <w:r w:rsidRPr="00ED3082">
              <w:rPr>
                <w:rFonts w:cstheme="minorHAnsi"/>
                <w:b/>
                <w:sz w:val="20"/>
                <w:szCs w:val="20"/>
              </w:rPr>
              <w:t>or Developers regarding integration testing:</w:t>
            </w:r>
            <w:r w:rsidRPr="00ED3082">
              <w:rPr>
                <w:rFonts w:cstheme="minorHAnsi"/>
                <w:sz w:val="20"/>
                <w:szCs w:val="20"/>
              </w:rPr>
              <w:t xml:space="preserve">  To facilitate online tours of the current </w:t>
            </w:r>
            <w:r>
              <w:rPr>
                <w:rFonts w:cstheme="minorHAnsi"/>
                <w:sz w:val="20"/>
                <w:szCs w:val="20"/>
              </w:rPr>
              <w:t>30</w:t>
            </w:r>
            <w:r w:rsidRPr="00ED3082">
              <w:rPr>
                <w:rFonts w:cstheme="minorHAnsi"/>
                <w:sz w:val="20"/>
                <w:szCs w:val="20"/>
              </w:rPr>
              <w:t>+ Rainwater Resources on the OSU-Corvallis Campus, the proposed app should “leverage” (re-use) Oregon State’s current, online interactive campus map—which has the following features:</w:t>
            </w:r>
          </w:p>
          <w:p w14:paraId="1878DAFD"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Search for a building</w:t>
            </w:r>
          </w:p>
          <w:p w14:paraId="6F75CFFC"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Highlight Multiple </w:t>
            </w:r>
            <w:proofErr w:type="gramStart"/>
            <w:r w:rsidRPr="00ED3082">
              <w:rPr>
                <w:rFonts w:cstheme="minorHAnsi"/>
                <w:sz w:val="20"/>
                <w:szCs w:val="20"/>
              </w:rPr>
              <w:t>buildings</w:t>
            </w:r>
            <w:proofErr w:type="gramEnd"/>
            <w:r w:rsidRPr="00ED3082">
              <w:rPr>
                <w:rFonts w:cstheme="minorHAnsi"/>
                <w:sz w:val="20"/>
                <w:szCs w:val="20"/>
              </w:rPr>
              <w:t xml:space="preserve"> </w:t>
            </w:r>
          </w:p>
          <w:p w14:paraId="15B8D99B"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View a map to find your way to class and any </w:t>
            </w:r>
            <w:proofErr w:type="gramStart"/>
            <w:r w:rsidRPr="00ED3082">
              <w:rPr>
                <w:rFonts w:cstheme="minorHAnsi"/>
                <w:sz w:val="20"/>
                <w:szCs w:val="20"/>
              </w:rPr>
              <w:t>events</w:t>
            </w:r>
            <w:proofErr w:type="gramEnd"/>
          </w:p>
          <w:p w14:paraId="6F80C7E0"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Drag to </w:t>
            </w:r>
            <w:proofErr w:type="gramStart"/>
            <w:r w:rsidRPr="00ED3082">
              <w:rPr>
                <w:rFonts w:cstheme="minorHAnsi"/>
                <w:sz w:val="20"/>
                <w:szCs w:val="20"/>
              </w:rPr>
              <w:t>pan</w:t>
            </w:r>
            <w:proofErr w:type="gramEnd"/>
          </w:p>
          <w:p w14:paraId="3A80E1E6"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Zoom in and </w:t>
            </w:r>
            <w:proofErr w:type="gramStart"/>
            <w:r w:rsidRPr="00ED3082">
              <w:rPr>
                <w:rFonts w:cstheme="minorHAnsi"/>
                <w:sz w:val="20"/>
                <w:szCs w:val="20"/>
              </w:rPr>
              <w:t>out</w:t>
            </w:r>
            <w:proofErr w:type="gramEnd"/>
          </w:p>
          <w:p w14:paraId="7D670267"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Experience a choice of </w:t>
            </w:r>
            <w:proofErr w:type="gramStart"/>
            <w:r w:rsidRPr="00ED3082">
              <w:rPr>
                <w:rFonts w:cstheme="minorHAnsi"/>
                <w:sz w:val="20"/>
                <w:szCs w:val="20"/>
              </w:rPr>
              <w:t>view</w:t>
            </w:r>
            <w:proofErr w:type="gramEnd"/>
          </w:p>
          <w:p w14:paraId="73D41F0D"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And many other interactive benefits much like google </w:t>
            </w:r>
            <w:proofErr w:type="gramStart"/>
            <w:r w:rsidRPr="00ED3082">
              <w:rPr>
                <w:rFonts w:cstheme="minorHAnsi"/>
                <w:sz w:val="20"/>
                <w:szCs w:val="20"/>
              </w:rPr>
              <w:t>maps</w:t>
            </w:r>
            <w:proofErr w:type="gramEnd"/>
          </w:p>
          <w:p w14:paraId="56020AF2" w14:textId="2A05126E" w:rsidR="00CE444A" w:rsidRPr="00ED3082" w:rsidRDefault="00CE444A" w:rsidP="00CE444A">
            <w:pPr>
              <w:spacing w:line="276" w:lineRule="auto"/>
              <w:rPr>
                <w:rFonts w:cstheme="minorHAnsi"/>
                <w:b/>
                <w:sz w:val="20"/>
                <w:szCs w:val="20"/>
              </w:rPr>
            </w:pPr>
            <w:r w:rsidRPr="00ED3082">
              <w:rPr>
                <w:rFonts w:cstheme="minorHAnsi"/>
                <w:sz w:val="20"/>
                <w:szCs w:val="20"/>
              </w:rPr>
              <w:t xml:space="preserve">The OSU-Corvallis Campus map can be found at this URL: </w:t>
            </w:r>
            <w:r w:rsidRPr="00ED3082">
              <w:rPr>
                <w:rFonts w:cstheme="minorHAnsi"/>
                <w:color w:val="000000"/>
                <w:sz w:val="20"/>
                <w:szCs w:val="20"/>
                <w:shd w:val="clear" w:color="auto" w:fill="FFFFFF"/>
              </w:rPr>
              <w:t> </w:t>
            </w:r>
            <w:hyperlink r:id="rId13" w:history="1">
              <w:r w:rsidRPr="00ED3082">
                <w:rPr>
                  <w:rStyle w:val="Hyperlink"/>
                  <w:rFonts w:cstheme="minorHAnsi"/>
                  <w:sz w:val="20"/>
                  <w:szCs w:val="20"/>
                  <w:shd w:val="clear" w:color="auto" w:fill="FFFFFF"/>
                </w:rPr>
                <w:t>http://oregonstate.edu/campusmap</w:t>
              </w:r>
            </w:hyperlink>
          </w:p>
        </w:tc>
      </w:tr>
      <w:tr w:rsidR="00CE444A" w:rsidRPr="00ED3082" w14:paraId="7DF6D02C" w14:textId="77777777" w:rsidTr="008F69DC">
        <w:tc>
          <w:tcPr>
            <w:tcW w:w="9350" w:type="dxa"/>
            <w:gridSpan w:val="3"/>
            <w:shd w:val="clear" w:color="auto" w:fill="auto"/>
            <w:vAlign w:val="center"/>
          </w:tcPr>
          <w:p w14:paraId="46F1ADC6" w14:textId="77777777" w:rsidR="00CE444A" w:rsidRPr="00ED3082" w:rsidRDefault="00CE444A" w:rsidP="00CE444A">
            <w:pPr>
              <w:spacing w:line="276" w:lineRule="auto"/>
              <w:rPr>
                <w:rFonts w:cstheme="minorHAnsi"/>
                <w:b/>
                <w:sz w:val="20"/>
                <w:szCs w:val="20"/>
              </w:rPr>
            </w:pPr>
          </w:p>
          <w:p w14:paraId="26169B64" w14:textId="77777777" w:rsidR="00CE444A" w:rsidRDefault="00CE444A" w:rsidP="00CE444A">
            <w:pPr>
              <w:spacing w:line="276" w:lineRule="auto"/>
              <w:rPr>
                <w:rFonts w:cstheme="minorHAnsi"/>
                <w:b/>
                <w:sz w:val="20"/>
                <w:szCs w:val="20"/>
              </w:rPr>
            </w:pPr>
          </w:p>
          <w:p w14:paraId="40A46656" w14:textId="1B04E6CA" w:rsidR="00CE444A" w:rsidRPr="00ED3082" w:rsidRDefault="00CE444A" w:rsidP="00CE444A">
            <w:pPr>
              <w:spacing w:line="276" w:lineRule="auto"/>
              <w:rPr>
                <w:rFonts w:cstheme="minorHAnsi"/>
                <w:b/>
                <w:sz w:val="20"/>
                <w:szCs w:val="20"/>
              </w:rPr>
            </w:pPr>
          </w:p>
        </w:tc>
      </w:tr>
      <w:tr w:rsidR="00CE444A" w:rsidRPr="00ED3082" w14:paraId="28E7A214" w14:textId="77777777" w:rsidTr="008F69DC">
        <w:tc>
          <w:tcPr>
            <w:tcW w:w="9350" w:type="dxa"/>
            <w:gridSpan w:val="3"/>
            <w:shd w:val="clear" w:color="auto" w:fill="auto"/>
            <w:vAlign w:val="center"/>
          </w:tcPr>
          <w:p w14:paraId="009D2D83" w14:textId="159EB09A" w:rsidR="00CE444A" w:rsidRPr="00ED3082" w:rsidRDefault="00B84AE5" w:rsidP="00CE444A">
            <w:pPr>
              <w:spacing w:line="276" w:lineRule="auto"/>
              <w:rPr>
                <w:rFonts w:cstheme="minorHAnsi"/>
                <w:b/>
                <w:sz w:val="20"/>
                <w:szCs w:val="20"/>
              </w:rPr>
            </w:pPr>
            <w:r w:rsidRPr="00CE524D">
              <w:rPr>
                <w:b/>
                <w:sz w:val="20"/>
                <w:szCs w:val="20"/>
              </w:rPr>
              <w:t xml:space="preserve">Integration Testing of the Home Page—General Instruction #7: </w:t>
            </w:r>
            <w:r w:rsidRPr="00CE524D">
              <w:rPr>
                <w:sz w:val="20"/>
                <w:szCs w:val="20"/>
              </w:rPr>
              <w:t>The map on the app’s home page should allow the user to tap/select any one of the six categories of Rainwater Resources</w:t>
            </w:r>
            <w:r>
              <w:rPr>
                <w:sz w:val="20"/>
                <w:szCs w:val="20"/>
              </w:rPr>
              <w:t xml:space="preserve"> that are included in the map legend</w:t>
            </w:r>
            <w:r w:rsidRPr="00CE524D">
              <w:rPr>
                <w:sz w:val="20"/>
                <w:szCs w:val="20"/>
              </w:rPr>
              <w:t>, as described in the GUI. Tap/selecting the “Rainwater Collection” category, for example, would then pinpoint all four Rainwater Collection sites on the OSU Campus map.</w:t>
            </w:r>
          </w:p>
        </w:tc>
      </w:tr>
      <w:tr w:rsidR="00CE444A" w:rsidRPr="00ED3082" w14:paraId="58BB05AD" w14:textId="77777777" w:rsidTr="008F69DC">
        <w:tc>
          <w:tcPr>
            <w:tcW w:w="9350" w:type="dxa"/>
            <w:gridSpan w:val="3"/>
            <w:shd w:val="clear" w:color="auto" w:fill="auto"/>
            <w:vAlign w:val="center"/>
          </w:tcPr>
          <w:p w14:paraId="5941A88A" w14:textId="4C541428" w:rsidR="00CE444A" w:rsidRDefault="00CE444A" w:rsidP="00CE444A">
            <w:pPr>
              <w:spacing w:line="276" w:lineRule="auto"/>
              <w:rPr>
                <w:rFonts w:cstheme="minorHAnsi"/>
                <w:b/>
                <w:sz w:val="20"/>
                <w:szCs w:val="20"/>
              </w:rPr>
            </w:pPr>
          </w:p>
          <w:p w14:paraId="509631A6" w14:textId="77777777" w:rsidR="00CE444A" w:rsidRPr="00ED3082" w:rsidRDefault="00CE444A" w:rsidP="00CE444A">
            <w:pPr>
              <w:spacing w:line="276" w:lineRule="auto"/>
              <w:rPr>
                <w:rFonts w:cstheme="minorHAnsi"/>
                <w:b/>
                <w:sz w:val="20"/>
                <w:szCs w:val="20"/>
              </w:rPr>
            </w:pPr>
          </w:p>
          <w:p w14:paraId="2ACBEBE9" w14:textId="77777777" w:rsidR="00CE444A" w:rsidRDefault="00CE444A" w:rsidP="00CE444A">
            <w:pPr>
              <w:spacing w:line="276" w:lineRule="auto"/>
              <w:rPr>
                <w:rFonts w:cstheme="minorHAnsi"/>
                <w:sz w:val="20"/>
                <w:szCs w:val="20"/>
              </w:rPr>
            </w:pPr>
            <w:r w:rsidRPr="00ED3082">
              <w:rPr>
                <w:rFonts w:cstheme="minorHAnsi"/>
                <w:sz w:val="20"/>
                <w:szCs w:val="20"/>
              </w:rPr>
              <w:t>.</w:t>
            </w:r>
          </w:p>
          <w:p w14:paraId="46EBA237" w14:textId="2B605C91" w:rsidR="00F20820" w:rsidRPr="00ED3082" w:rsidRDefault="00F20820" w:rsidP="00CE444A">
            <w:pPr>
              <w:spacing w:line="276" w:lineRule="auto"/>
              <w:rPr>
                <w:rFonts w:cstheme="minorHAnsi"/>
                <w:b/>
                <w:sz w:val="20"/>
                <w:szCs w:val="20"/>
              </w:rPr>
            </w:pPr>
          </w:p>
        </w:tc>
      </w:tr>
      <w:tr w:rsidR="00CE444A" w:rsidRPr="00ED3082" w14:paraId="31B611C9" w14:textId="77777777" w:rsidTr="008F69DC">
        <w:tc>
          <w:tcPr>
            <w:tcW w:w="9350" w:type="dxa"/>
            <w:gridSpan w:val="3"/>
            <w:shd w:val="clear" w:color="auto" w:fill="auto"/>
            <w:vAlign w:val="center"/>
          </w:tcPr>
          <w:p w14:paraId="19D594B1" w14:textId="77777777" w:rsidR="00CE444A" w:rsidRPr="00ED3082" w:rsidRDefault="00CE444A" w:rsidP="00CE444A">
            <w:pPr>
              <w:spacing w:line="276" w:lineRule="auto"/>
              <w:rPr>
                <w:rFonts w:cstheme="minorHAnsi"/>
                <w:b/>
                <w:sz w:val="20"/>
                <w:szCs w:val="20"/>
              </w:rPr>
            </w:pPr>
            <w:r w:rsidRPr="00ED3082">
              <w:rPr>
                <w:rFonts w:cstheme="minorHAnsi"/>
                <w:b/>
                <w:sz w:val="20"/>
                <w:szCs w:val="20"/>
              </w:rPr>
              <w:t xml:space="preserve">Integration Testing of the Home Page—Specific Instruction #8: </w:t>
            </w:r>
            <w:r w:rsidRPr="00ED3082">
              <w:rPr>
                <w:rFonts w:cstheme="minorHAnsi"/>
                <w:sz w:val="20"/>
                <w:szCs w:val="20"/>
              </w:rPr>
              <w:t>Users of the app should be able to double-tap to zoom in on any one of the pinpointed sites. A tap/hold on the site of interest would take the user to a second-level screen with a description of the site.</w:t>
            </w:r>
          </w:p>
        </w:tc>
      </w:tr>
      <w:tr w:rsidR="00CE444A" w:rsidRPr="00ED3082" w14:paraId="6C9B4EA0" w14:textId="77777777" w:rsidTr="008F69DC">
        <w:tc>
          <w:tcPr>
            <w:tcW w:w="9350" w:type="dxa"/>
            <w:gridSpan w:val="3"/>
            <w:shd w:val="clear" w:color="auto" w:fill="auto"/>
            <w:vAlign w:val="center"/>
          </w:tcPr>
          <w:p w14:paraId="30D50A70" w14:textId="2CFB9575" w:rsidR="00CE444A" w:rsidRDefault="00CE444A" w:rsidP="00CE444A">
            <w:pPr>
              <w:spacing w:line="276" w:lineRule="auto"/>
              <w:rPr>
                <w:rFonts w:cstheme="minorHAnsi"/>
                <w:b/>
                <w:sz w:val="20"/>
                <w:szCs w:val="20"/>
              </w:rPr>
            </w:pPr>
          </w:p>
          <w:p w14:paraId="4AA16F69" w14:textId="6C261D30" w:rsidR="00CE444A" w:rsidRDefault="00CE444A" w:rsidP="00CE444A">
            <w:pPr>
              <w:spacing w:line="276" w:lineRule="auto"/>
              <w:rPr>
                <w:rFonts w:cstheme="minorHAnsi"/>
                <w:b/>
                <w:sz w:val="20"/>
                <w:szCs w:val="20"/>
              </w:rPr>
            </w:pPr>
          </w:p>
          <w:p w14:paraId="0D3AA896" w14:textId="77777777" w:rsidR="00F20820" w:rsidRPr="00ED3082" w:rsidRDefault="00F20820" w:rsidP="00CE444A">
            <w:pPr>
              <w:spacing w:line="276" w:lineRule="auto"/>
              <w:rPr>
                <w:rFonts w:cstheme="minorHAnsi"/>
                <w:b/>
                <w:sz w:val="20"/>
                <w:szCs w:val="20"/>
              </w:rPr>
            </w:pPr>
          </w:p>
          <w:p w14:paraId="77FE29ED" w14:textId="77777777" w:rsidR="00CE444A" w:rsidRPr="00ED3082" w:rsidRDefault="00CE444A" w:rsidP="00CE444A">
            <w:pPr>
              <w:spacing w:line="276" w:lineRule="auto"/>
              <w:rPr>
                <w:rFonts w:cstheme="minorHAnsi"/>
                <w:b/>
                <w:sz w:val="20"/>
                <w:szCs w:val="20"/>
              </w:rPr>
            </w:pPr>
          </w:p>
        </w:tc>
      </w:tr>
      <w:tr w:rsidR="00CE444A" w:rsidRPr="00ED3082" w14:paraId="1022B234" w14:textId="77777777" w:rsidTr="008F69DC">
        <w:tc>
          <w:tcPr>
            <w:tcW w:w="9350" w:type="dxa"/>
            <w:gridSpan w:val="3"/>
            <w:shd w:val="clear" w:color="auto" w:fill="auto"/>
            <w:vAlign w:val="center"/>
          </w:tcPr>
          <w:p w14:paraId="1D242EC3" w14:textId="77777777" w:rsidR="00CE444A" w:rsidRPr="00ED3082" w:rsidRDefault="00CE444A" w:rsidP="00CE444A">
            <w:pPr>
              <w:spacing w:line="276" w:lineRule="auto"/>
              <w:rPr>
                <w:rFonts w:cstheme="minorHAnsi"/>
                <w:b/>
                <w:sz w:val="20"/>
                <w:szCs w:val="20"/>
              </w:rPr>
            </w:pPr>
            <w:r w:rsidRPr="00ED3082">
              <w:rPr>
                <w:rFonts w:cstheme="minorHAnsi"/>
                <w:b/>
                <w:sz w:val="20"/>
                <w:szCs w:val="20"/>
              </w:rPr>
              <w:t xml:space="preserve">Integration Testing of the Second-Level pages—General Instruction #9: </w:t>
            </w:r>
            <w:r w:rsidRPr="00ED3082">
              <w:rPr>
                <w:rFonts w:cstheme="minorHAnsi"/>
                <w:sz w:val="20"/>
                <w:szCs w:val="20"/>
              </w:rPr>
              <w:t>The app’s second-level screens should all include color photos of individual installations. Additionally, the app’s second-level screens should each include a brief description of the site, including the street address. The final element of the second-level screen is an obvious link to a third-level screen: “</w:t>
            </w:r>
            <w:r w:rsidRPr="00ED3082">
              <w:rPr>
                <w:rFonts w:cstheme="minorHAnsi"/>
                <w:i/>
                <w:color w:val="0070C0"/>
                <w:sz w:val="20"/>
                <w:szCs w:val="20"/>
                <w:u w:val="single"/>
              </w:rPr>
              <w:t>See specifications</w:t>
            </w:r>
            <w:r w:rsidRPr="00ED3082">
              <w:rPr>
                <w:rFonts w:cstheme="minorHAnsi"/>
                <w:sz w:val="20"/>
                <w:szCs w:val="20"/>
              </w:rPr>
              <w:t>”.</w:t>
            </w:r>
          </w:p>
        </w:tc>
      </w:tr>
      <w:tr w:rsidR="00CE444A" w:rsidRPr="00ED3082" w14:paraId="059F1A2C" w14:textId="77777777" w:rsidTr="008F69DC">
        <w:tc>
          <w:tcPr>
            <w:tcW w:w="9350" w:type="dxa"/>
            <w:gridSpan w:val="3"/>
            <w:shd w:val="clear" w:color="auto" w:fill="auto"/>
            <w:vAlign w:val="center"/>
          </w:tcPr>
          <w:p w14:paraId="1E1B33AF" w14:textId="2E3BFB0B" w:rsidR="00CE444A" w:rsidRDefault="00CE444A" w:rsidP="00CE444A">
            <w:pPr>
              <w:spacing w:line="276" w:lineRule="auto"/>
              <w:rPr>
                <w:rFonts w:cstheme="minorHAnsi"/>
                <w:b/>
                <w:sz w:val="20"/>
                <w:szCs w:val="20"/>
              </w:rPr>
            </w:pPr>
          </w:p>
          <w:p w14:paraId="4E1A9E0D" w14:textId="77777777" w:rsidR="00CE444A" w:rsidRPr="00ED3082" w:rsidRDefault="00CE444A" w:rsidP="00CE444A">
            <w:pPr>
              <w:spacing w:line="276" w:lineRule="auto"/>
              <w:rPr>
                <w:rFonts w:cstheme="minorHAnsi"/>
                <w:b/>
                <w:sz w:val="20"/>
                <w:szCs w:val="20"/>
              </w:rPr>
            </w:pPr>
          </w:p>
          <w:p w14:paraId="149A7C4C" w14:textId="77777777" w:rsidR="00CE444A" w:rsidRPr="00ED3082" w:rsidRDefault="00CE444A" w:rsidP="00CE444A">
            <w:pPr>
              <w:spacing w:line="276" w:lineRule="auto"/>
              <w:rPr>
                <w:rFonts w:cstheme="minorHAnsi"/>
                <w:b/>
                <w:sz w:val="20"/>
                <w:szCs w:val="20"/>
              </w:rPr>
            </w:pPr>
          </w:p>
        </w:tc>
      </w:tr>
      <w:tr w:rsidR="00CE444A" w:rsidRPr="00ED3082" w14:paraId="155D1E29" w14:textId="77777777" w:rsidTr="008F69DC">
        <w:tc>
          <w:tcPr>
            <w:tcW w:w="9350" w:type="dxa"/>
            <w:gridSpan w:val="3"/>
            <w:shd w:val="clear" w:color="auto" w:fill="auto"/>
            <w:vAlign w:val="center"/>
          </w:tcPr>
          <w:p w14:paraId="43BBC40E" w14:textId="4F425783" w:rsidR="00CE444A" w:rsidRPr="00ED3082" w:rsidRDefault="00F20820" w:rsidP="00CE444A">
            <w:pPr>
              <w:spacing w:line="276" w:lineRule="auto"/>
              <w:rPr>
                <w:rFonts w:cstheme="minorHAnsi"/>
                <w:b/>
                <w:sz w:val="20"/>
                <w:szCs w:val="20"/>
              </w:rPr>
            </w:pPr>
            <w:r w:rsidRPr="00F20820">
              <w:rPr>
                <w:rFonts w:cstheme="minorHAnsi"/>
                <w:b/>
                <w:sz w:val="20"/>
                <w:szCs w:val="20"/>
              </w:rPr>
              <w:t xml:space="preserve">Integration Testing of the Second-Level pages—Specific Instruction #10: </w:t>
            </w:r>
            <w:r w:rsidRPr="00F20820">
              <w:rPr>
                <w:rFonts w:cstheme="minorHAnsi"/>
                <w:bCs/>
                <w:sz w:val="20"/>
                <w:szCs w:val="20"/>
              </w:rPr>
              <w:t>Whatever site information that may be missing from the current OSU campus map, must be added to make the app complete. For example, the Oak Creek Center for Urban Horticulture, 844 SW 35th Street, CORVALLIS, OR 97331, has four Rainwater Resources: Rain Gardens, Rain Collection, Permeable Pavement, and Green Roofs. However, the OSU Campus Map does not call out this location—other than identifying four buildings with obscure names like “</w:t>
            </w:r>
            <w:proofErr w:type="spellStart"/>
            <w:r w:rsidR="00884B54" w:rsidRPr="00884B54">
              <w:rPr>
                <w:rFonts w:cstheme="minorHAnsi"/>
                <w:bCs/>
                <w:sz w:val="20"/>
                <w:szCs w:val="20"/>
              </w:rPr>
              <w:t>Fumigatorium</w:t>
            </w:r>
            <w:proofErr w:type="spellEnd"/>
            <w:r w:rsidR="00884B54" w:rsidRPr="00884B54">
              <w:rPr>
                <w:rFonts w:cstheme="minorHAnsi"/>
                <w:bCs/>
                <w:sz w:val="20"/>
                <w:szCs w:val="20"/>
              </w:rPr>
              <w:t xml:space="preserve"> &amp; Shop</w:t>
            </w:r>
            <w:r w:rsidR="00884B54">
              <w:rPr>
                <w:rFonts w:cstheme="minorHAnsi"/>
                <w:bCs/>
                <w:sz w:val="20"/>
                <w:szCs w:val="20"/>
              </w:rPr>
              <w:t>.</w:t>
            </w:r>
            <w:r w:rsidRPr="00F20820">
              <w:rPr>
                <w:rFonts w:cstheme="minorHAnsi"/>
                <w:bCs/>
                <w:sz w:val="20"/>
                <w:szCs w:val="20"/>
              </w:rPr>
              <w:t>”</w:t>
            </w:r>
          </w:p>
        </w:tc>
      </w:tr>
      <w:tr w:rsidR="00CE444A" w:rsidRPr="00ED3082" w14:paraId="36DE7E82" w14:textId="77777777" w:rsidTr="008F69DC">
        <w:tc>
          <w:tcPr>
            <w:tcW w:w="9350" w:type="dxa"/>
            <w:gridSpan w:val="3"/>
            <w:shd w:val="clear" w:color="auto" w:fill="auto"/>
            <w:vAlign w:val="center"/>
          </w:tcPr>
          <w:p w14:paraId="305AD2E7" w14:textId="6E2E3661" w:rsidR="00CE444A" w:rsidRDefault="00CE444A" w:rsidP="00CE444A">
            <w:pPr>
              <w:spacing w:line="276" w:lineRule="auto"/>
              <w:rPr>
                <w:rFonts w:cstheme="minorHAnsi"/>
                <w:b/>
                <w:sz w:val="20"/>
                <w:szCs w:val="20"/>
              </w:rPr>
            </w:pPr>
          </w:p>
          <w:p w14:paraId="7DE92963" w14:textId="77777777" w:rsidR="00CE444A" w:rsidRPr="00ED3082" w:rsidRDefault="00CE444A" w:rsidP="00CE444A">
            <w:pPr>
              <w:spacing w:line="276" w:lineRule="auto"/>
              <w:rPr>
                <w:rFonts w:cstheme="minorHAnsi"/>
                <w:b/>
                <w:sz w:val="20"/>
                <w:szCs w:val="20"/>
              </w:rPr>
            </w:pPr>
          </w:p>
          <w:p w14:paraId="2759B0C0" w14:textId="77777777" w:rsidR="00CE444A" w:rsidRPr="00ED3082" w:rsidRDefault="00CE444A" w:rsidP="00CE444A">
            <w:pPr>
              <w:spacing w:line="276" w:lineRule="auto"/>
              <w:rPr>
                <w:rFonts w:cstheme="minorHAnsi"/>
                <w:b/>
                <w:sz w:val="20"/>
                <w:szCs w:val="20"/>
              </w:rPr>
            </w:pPr>
          </w:p>
        </w:tc>
      </w:tr>
      <w:tr w:rsidR="00CE444A" w:rsidRPr="00ED3082" w14:paraId="1888765D" w14:textId="77777777" w:rsidTr="008F69DC">
        <w:tc>
          <w:tcPr>
            <w:tcW w:w="9350" w:type="dxa"/>
            <w:gridSpan w:val="3"/>
            <w:shd w:val="clear" w:color="auto" w:fill="auto"/>
            <w:vAlign w:val="center"/>
          </w:tcPr>
          <w:p w14:paraId="10A80304" w14:textId="3F2416CE" w:rsidR="00CE444A" w:rsidRPr="00ED3082" w:rsidRDefault="00CE444A" w:rsidP="00CE444A">
            <w:pPr>
              <w:spacing w:line="276" w:lineRule="auto"/>
              <w:rPr>
                <w:rFonts w:cstheme="minorHAnsi"/>
                <w:b/>
                <w:sz w:val="20"/>
                <w:szCs w:val="20"/>
              </w:rPr>
            </w:pPr>
            <w:r w:rsidRPr="00ED3082">
              <w:rPr>
                <w:rFonts w:cstheme="minorHAnsi"/>
                <w:b/>
                <w:sz w:val="20"/>
                <w:szCs w:val="20"/>
              </w:rPr>
              <w:lastRenderedPageBreak/>
              <w:t xml:space="preserve">Integration Testing of the Third-Level pages—General Instruction #11: </w:t>
            </w:r>
            <w:r w:rsidRPr="00ED3082">
              <w:rPr>
                <w:rFonts w:cstheme="minorHAnsi"/>
                <w:sz w:val="20"/>
                <w:szCs w:val="20"/>
              </w:rPr>
              <w:t xml:space="preserve">At the top of each of the 30 level-three screens, the name/address of the rainwater resource site is repeated. </w:t>
            </w:r>
            <w:r w:rsidRPr="00ED3082">
              <w:rPr>
                <w:rFonts w:cstheme="minorHAnsi"/>
                <w:b/>
                <w:sz w:val="20"/>
                <w:szCs w:val="20"/>
              </w:rPr>
              <w:t>(See GUI example.)</w:t>
            </w:r>
          </w:p>
        </w:tc>
      </w:tr>
      <w:tr w:rsidR="00CE444A" w:rsidRPr="00ED3082" w14:paraId="0F683122" w14:textId="77777777" w:rsidTr="008F69DC">
        <w:tc>
          <w:tcPr>
            <w:tcW w:w="9350" w:type="dxa"/>
            <w:gridSpan w:val="3"/>
            <w:shd w:val="clear" w:color="auto" w:fill="auto"/>
            <w:vAlign w:val="center"/>
          </w:tcPr>
          <w:p w14:paraId="46319352" w14:textId="77777777" w:rsidR="00CE444A" w:rsidRPr="00ED3082" w:rsidRDefault="00CE444A" w:rsidP="00CE444A">
            <w:pPr>
              <w:spacing w:line="276" w:lineRule="auto"/>
              <w:rPr>
                <w:rFonts w:cstheme="minorHAnsi"/>
                <w:b/>
                <w:sz w:val="20"/>
                <w:szCs w:val="20"/>
              </w:rPr>
            </w:pPr>
          </w:p>
          <w:p w14:paraId="76ED79D7" w14:textId="77777777" w:rsidR="00CE444A" w:rsidRPr="00ED3082" w:rsidRDefault="00CE444A" w:rsidP="00CE444A">
            <w:pPr>
              <w:spacing w:line="276" w:lineRule="auto"/>
              <w:rPr>
                <w:rFonts w:cstheme="minorHAnsi"/>
                <w:b/>
                <w:sz w:val="20"/>
                <w:szCs w:val="20"/>
              </w:rPr>
            </w:pPr>
          </w:p>
        </w:tc>
      </w:tr>
      <w:tr w:rsidR="00CE444A" w:rsidRPr="00ED3082" w14:paraId="29114B11" w14:textId="77777777" w:rsidTr="008F69DC">
        <w:tc>
          <w:tcPr>
            <w:tcW w:w="9350" w:type="dxa"/>
            <w:gridSpan w:val="3"/>
            <w:shd w:val="clear" w:color="auto" w:fill="auto"/>
            <w:vAlign w:val="center"/>
          </w:tcPr>
          <w:p w14:paraId="2B319AED" w14:textId="7851B93E" w:rsidR="00CE444A" w:rsidRPr="002633C6" w:rsidRDefault="002633C6" w:rsidP="00CE444A">
            <w:pPr>
              <w:spacing w:line="276" w:lineRule="auto"/>
              <w:rPr>
                <w:rFonts w:cstheme="minorHAnsi"/>
                <w:b/>
                <w:sz w:val="20"/>
                <w:szCs w:val="20"/>
              </w:rPr>
            </w:pPr>
            <w:r w:rsidRPr="002633C6">
              <w:rPr>
                <w:b/>
                <w:sz w:val="20"/>
                <w:szCs w:val="20"/>
              </w:rPr>
              <w:t xml:space="preserve">Integration Testing of the Third-Level pages—Specific Instruction #12: </w:t>
            </w:r>
            <w:r w:rsidRPr="002633C6">
              <w:rPr>
                <w:sz w:val="20"/>
                <w:szCs w:val="20"/>
              </w:rPr>
              <w:t xml:space="preserve">The bottom half of the level-three screens includes categories of detailed information about the site—the categories are links to detailed information provided by the owner of the resource and posted to the following website: </w:t>
            </w:r>
            <w:hyperlink r:id="rId14" w:history="1">
              <w:r w:rsidRPr="002633C6">
                <w:rPr>
                  <w:rStyle w:val="Hyperlink"/>
                  <w:sz w:val="20"/>
                  <w:szCs w:val="20"/>
                </w:rPr>
                <w:t>https://horticulture.oregonstate.edu/department-of-horticulture/research-extension</w:t>
              </w:r>
            </w:hyperlink>
            <w:r w:rsidRPr="002633C6">
              <w:rPr>
                <w:rStyle w:val="Hyperlink"/>
                <w:sz w:val="20"/>
                <w:szCs w:val="20"/>
              </w:rPr>
              <w:t>.</w:t>
            </w:r>
            <w:r w:rsidRPr="002633C6">
              <w:rPr>
                <w:sz w:val="20"/>
                <w:szCs w:val="20"/>
              </w:rPr>
              <w:t xml:space="preserve"> The categories of available detailed information would include specifications </w:t>
            </w:r>
            <w:r w:rsidRPr="002633C6">
              <w:rPr>
                <w:color w:val="000000" w:themeColor="text1"/>
                <w:sz w:val="20"/>
                <w:szCs w:val="20"/>
              </w:rPr>
              <w:t xml:space="preserve">such as: </w:t>
            </w:r>
            <w:r w:rsidRPr="002633C6">
              <w:rPr>
                <w:sz w:val="20"/>
                <w:szCs w:val="20"/>
              </w:rPr>
              <w:t xml:space="preserve">design intent, capacity, pollution reduction efficiency, soil structures, and/or plant species used in the installation. These should be provided by the resource owner. </w:t>
            </w:r>
            <w:r w:rsidRPr="002633C6">
              <w:rPr>
                <w:b/>
                <w:sz w:val="20"/>
                <w:szCs w:val="20"/>
              </w:rPr>
              <w:t>(</w:t>
            </w:r>
            <w:r w:rsidRPr="002633C6">
              <w:rPr>
                <w:b/>
                <w:sz w:val="20"/>
                <w:szCs w:val="20"/>
                <w:highlight w:val="yellow"/>
              </w:rPr>
              <w:t>See</w:t>
            </w:r>
            <w:r w:rsidRPr="002633C6">
              <w:rPr>
                <w:b/>
                <w:sz w:val="20"/>
                <w:szCs w:val="20"/>
              </w:rPr>
              <w:t xml:space="preserve"> </w:t>
            </w:r>
            <w:r w:rsidRPr="002633C6">
              <w:rPr>
                <w:b/>
                <w:color w:val="000000" w:themeColor="text1"/>
                <w:sz w:val="20"/>
                <w:szCs w:val="20"/>
                <w:highlight w:val="yellow"/>
              </w:rPr>
              <w:t>Overview of the GUI</w:t>
            </w:r>
            <w:r w:rsidRPr="002633C6">
              <w:rPr>
                <w:b/>
                <w:sz w:val="20"/>
                <w:szCs w:val="20"/>
              </w:rPr>
              <w:t>.)</w:t>
            </w:r>
          </w:p>
        </w:tc>
      </w:tr>
      <w:tr w:rsidR="00CE444A" w:rsidRPr="00ED3082" w14:paraId="309F9D6B" w14:textId="77777777" w:rsidTr="008F69DC">
        <w:tc>
          <w:tcPr>
            <w:tcW w:w="9350" w:type="dxa"/>
            <w:gridSpan w:val="3"/>
            <w:shd w:val="clear" w:color="auto" w:fill="auto"/>
            <w:vAlign w:val="center"/>
          </w:tcPr>
          <w:p w14:paraId="1779A445" w14:textId="77777777" w:rsidR="00CE444A" w:rsidRPr="00ED3082" w:rsidRDefault="00CE444A" w:rsidP="00CE444A">
            <w:pPr>
              <w:spacing w:line="276" w:lineRule="auto"/>
              <w:rPr>
                <w:rFonts w:cstheme="minorHAnsi"/>
                <w:b/>
                <w:sz w:val="20"/>
                <w:szCs w:val="20"/>
              </w:rPr>
            </w:pPr>
          </w:p>
        </w:tc>
      </w:tr>
      <w:tr w:rsidR="00CE444A" w:rsidRPr="00ED3082" w14:paraId="2C0AEB6B" w14:textId="77777777" w:rsidTr="008F69DC">
        <w:tc>
          <w:tcPr>
            <w:tcW w:w="9350" w:type="dxa"/>
            <w:gridSpan w:val="3"/>
            <w:shd w:val="clear" w:color="auto" w:fill="auto"/>
            <w:vAlign w:val="center"/>
          </w:tcPr>
          <w:p w14:paraId="28D9E8F9" w14:textId="77777777" w:rsidR="00162754" w:rsidRPr="00254318" w:rsidRDefault="00162754" w:rsidP="00162754">
            <w:pPr>
              <w:rPr>
                <w:sz w:val="20"/>
                <w:szCs w:val="20"/>
              </w:rPr>
            </w:pPr>
            <w:r w:rsidRPr="00254318">
              <w:rPr>
                <w:b/>
                <w:sz w:val="20"/>
                <w:szCs w:val="20"/>
              </w:rPr>
              <w:t>Results Summary for Developers regarding integration testing:</w:t>
            </w:r>
            <w:r w:rsidRPr="00254318">
              <w:rPr>
                <w:sz w:val="20"/>
                <w:szCs w:val="20"/>
              </w:rPr>
              <w:t xml:space="preserve">  App users should have the ability to navigate back to the previous level when at level two, three, or from the resource owner’s web site. </w:t>
            </w:r>
          </w:p>
          <w:p w14:paraId="4ACB6D0D" w14:textId="77777777" w:rsidR="00162754" w:rsidRPr="00254318" w:rsidRDefault="00162754" w:rsidP="00162754">
            <w:pPr>
              <w:pStyle w:val="ListParagraph"/>
              <w:numPr>
                <w:ilvl w:val="0"/>
                <w:numId w:val="7"/>
              </w:numPr>
              <w:spacing w:after="0" w:line="240" w:lineRule="auto"/>
              <w:rPr>
                <w:sz w:val="20"/>
                <w:szCs w:val="20"/>
              </w:rPr>
            </w:pPr>
            <w:r w:rsidRPr="00254318">
              <w:rPr>
                <w:sz w:val="20"/>
                <w:szCs w:val="20"/>
              </w:rPr>
              <w:t xml:space="preserve">When opening the home page, app users should be able to view all </w:t>
            </w:r>
            <w:r>
              <w:rPr>
                <w:sz w:val="20"/>
                <w:szCs w:val="20"/>
              </w:rPr>
              <w:t>30</w:t>
            </w:r>
            <w:r w:rsidRPr="00254318">
              <w:rPr>
                <w:sz w:val="20"/>
                <w:szCs w:val="20"/>
              </w:rPr>
              <w:t xml:space="preserve"> rainwater resources on the OSU campus—these </w:t>
            </w:r>
            <w:r>
              <w:rPr>
                <w:sz w:val="20"/>
                <w:szCs w:val="20"/>
              </w:rPr>
              <w:t>30</w:t>
            </w:r>
            <w:r w:rsidRPr="00254318">
              <w:rPr>
                <w:sz w:val="20"/>
                <w:szCs w:val="20"/>
              </w:rPr>
              <w:t xml:space="preserve"> resources should be color-coded per the GUI description. </w:t>
            </w:r>
          </w:p>
          <w:p w14:paraId="79236855" w14:textId="77777777" w:rsidR="00162754" w:rsidRPr="00254318" w:rsidRDefault="00162754" w:rsidP="00162754">
            <w:pPr>
              <w:pStyle w:val="ListParagraph"/>
              <w:numPr>
                <w:ilvl w:val="0"/>
                <w:numId w:val="7"/>
              </w:numPr>
              <w:spacing w:after="0" w:line="240" w:lineRule="auto"/>
              <w:rPr>
                <w:sz w:val="20"/>
                <w:szCs w:val="20"/>
              </w:rPr>
            </w:pPr>
            <w:r w:rsidRPr="00254318">
              <w:rPr>
                <w:sz w:val="20"/>
                <w:szCs w:val="20"/>
              </w:rPr>
              <w:t xml:space="preserve">A legend would also allow users to see categories individually—for example, tapping the green Rainwater Collection label on the home page legend would then highlight only the four locations for Rainwater Collection stations on the OSU campus. </w:t>
            </w:r>
          </w:p>
          <w:p w14:paraId="5E667233" w14:textId="77777777" w:rsidR="00162754" w:rsidRPr="00254318" w:rsidRDefault="00162754" w:rsidP="00162754">
            <w:pPr>
              <w:pStyle w:val="ListParagraph"/>
              <w:numPr>
                <w:ilvl w:val="0"/>
                <w:numId w:val="7"/>
              </w:numPr>
              <w:spacing w:after="0" w:line="240" w:lineRule="auto"/>
              <w:rPr>
                <w:sz w:val="20"/>
                <w:szCs w:val="20"/>
              </w:rPr>
            </w:pPr>
            <w:r w:rsidRPr="00254318">
              <w:rPr>
                <w:sz w:val="20"/>
                <w:szCs w:val="20"/>
              </w:rPr>
              <w:t>Using a tap/hold selection, users would then be able to see (one site at a time) rainwater collection information for the following sites:</w:t>
            </w:r>
          </w:p>
          <w:p w14:paraId="1B37E8F8" w14:textId="77777777" w:rsidR="00162754" w:rsidRPr="00254318" w:rsidRDefault="00162754" w:rsidP="00162754">
            <w:pPr>
              <w:pStyle w:val="ListParagraph"/>
              <w:numPr>
                <w:ilvl w:val="0"/>
                <w:numId w:val="6"/>
              </w:numPr>
              <w:spacing w:after="0" w:line="240" w:lineRule="auto"/>
              <w:rPr>
                <w:sz w:val="20"/>
                <w:szCs w:val="20"/>
              </w:rPr>
            </w:pPr>
            <w:r w:rsidRPr="00254318">
              <w:rPr>
                <w:sz w:val="20"/>
                <w:szCs w:val="20"/>
              </w:rPr>
              <w:t>Oak Creek Center for Urban Horticulture, 844 SW 35th STREET, CORVALLIS, OR 97331</w:t>
            </w:r>
          </w:p>
          <w:p w14:paraId="4AF12EC9" w14:textId="77777777" w:rsidR="00162754" w:rsidRPr="00254318" w:rsidRDefault="00162754" w:rsidP="00162754">
            <w:pPr>
              <w:pStyle w:val="ListParagraph"/>
              <w:numPr>
                <w:ilvl w:val="0"/>
                <w:numId w:val="6"/>
              </w:numPr>
              <w:spacing w:after="0" w:line="240" w:lineRule="auto"/>
              <w:rPr>
                <w:sz w:val="20"/>
                <w:szCs w:val="20"/>
              </w:rPr>
            </w:pPr>
            <w:r w:rsidRPr="00254318">
              <w:rPr>
                <w:sz w:val="20"/>
                <w:szCs w:val="20"/>
              </w:rPr>
              <w:t>Energy Center, 3452 SW JEFFERSON WAY, CORVALLIS, OR 97331</w:t>
            </w:r>
          </w:p>
          <w:p w14:paraId="219CB3CE" w14:textId="433DF11A" w:rsidR="00162754" w:rsidRDefault="00162754" w:rsidP="00162754">
            <w:pPr>
              <w:pStyle w:val="ListParagraph"/>
              <w:numPr>
                <w:ilvl w:val="0"/>
                <w:numId w:val="6"/>
              </w:numPr>
              <w:spacing w:after="0" w:line="240" w:lineRule="auto"/>
              <w:rPr>
                <w:rFonts w:eastAsia="Times New Roman" w:cs="Times New Roman"/>
                <w:color w:val="000000"/>
                <w:sz w:val="20"/>
                <w:szCs w:val="20"/>
              </w:rPr>
            </w:pPr>
            <w:r w:rsidRPr="00254318">
              <w:rPr>
                <w:rFonts w:eastAsia="Times New Roman" w:cs="Times New Roman"/>
                <w:color w:val="000000"/>
                <w:sz w:val="20"/>
                <w:szCs w:val="20"/>
              </w:rPr>
              <w:t>Kelley Engineering Center, 110 SW PARK TERRACE, CORVALLIS, OR 97331</w:t>
            </w:r>
          </w:p>
          <w:p w14:paraId="46F47A76" w14:textId="13AAB710" w:rsidR="00CE444A" w:rsidRPr="00162754" w:rsidRDefault="00162754" w:rsidP="00162754">
            <w:pPr>
              <w:pStyle w:val="ListParagraph"/>
              <w:numPr>
                <w:ilvl w:val="0"/>
                <w:numId w:val="6"/>
              </w:numPr>
              <w:spacing w:after="0" w:line="240" w:lineRule="auto"/>
              <w:rPr>
                <w:rFonts w:eastAsia="Times New Roman" w:cs="Times New Roman"/>
                <w:color w:val="000000"/>
                <w:sz w:val="20"/>
                <w:szCs w:val="20"/>
              </w:rPr>
            </w:pPr>
            <w:r w:rsidRPr="00162754">
              <w:rPr>
                <w:rFonts w:eastAsia="Times New Roman" w:cs="Times New Roman"/>
                <w:color w:val="000000"/>
                <w:sz w:val="20"/>
                <w:szCs w:val="20"/>
              </w:rPr>
              <w:t xml:space="preserve">Pride Center, 1553 SW </w:t>
            </w:r>
            <w:proofErr w:type="gramStart"/>
            <w:r w:rsidRPr="00162754">
              <w:rPr>
                <w:rFonts w:eastAsia="Times New Roman" w:cs="Times New Roman"/>
                <w:color w:val="000000"/>
                <w:sz w:val="20"/>
                <w:szCs w:val="20"/>
              </w:rPr>
              <w:t>A</w:t>
            </w:r>
            <w:proofErr w:type="gramEnd"/>
            <w:r w:rsidRPr="00162754">
              <w:rPr>
                <w:rFonts w:eastAsia="Times New Roman" w:cs="Times New Roman"/>
                <w:color w:val="000000"/>
                <w:sz w:val="20"/>
                <w:szCs w:val="20"/>
              </w:rPr>
              <w:t xml:space="preserve"> AVE, CORVALLIS, OR 97333</w:t>
            </w:r>
          </w:p>
        </w:tc>
      </w:tr>
      <w:tr w:rsidR="00CE444A" w:rsidRPr="00ED3082" w14:paraId="4693520A" w14:textId="77777777" w:rsidTr="008F69DC">
        <w:tc>
          <w:tcPr>
            <w:tcW w:w="9350" w:type="dxa"/>
            <w:gridSpan w:val="3"/>
            <w:shd w:val="clear" w:color="auto" w:fill="auto"/>
            <w:vAlign w:val="center"/>
          </w:tcPr>
          <w:p w14:paraId="6A7339A1" w14:textId="77777777" w:rsidR="00CE444A" w:rsidRPr="00352341" w:rsidRDefault="00CE444A" w:rsidP="00CE444A">
            <w:pPr>
              <w:rPr>
                <w:rFonts w:cstheme="minorHAnsi"/>
                <w:b/>
                <w:sz w:val="17"/>
                <w:szCs w:val="17"/>
              </w:rPr>
            </w:pPr>
          </w:p>
          <w:p w14:paraId="23C61D72" w14:textId="77777777" w:rsidR="00CE444A" w:rsidRPr="00352341" w:rsidRDefault="00CE444A" w:rsidP="00CE444A">
            <w:pPr>
              <w:rPr>
                <w:rFonts w:cstheme="minorHAnsi"/>
                <w:b/>
                <w:sz w:val="17"/>
                <w:szCs w:val="17"/>
              </w:rPr>
            </w:pPr>
          </w:p>
          <w:p w14:paraId="0CDF9AE1" w14:textId="13EC7C03" w:rsidR="00CE444A" w:rsidRPr="00884B54" w:rsidRDefault="00C936B1" w:rsidP="00CE444A">
            <w:pPr>
              <w:rPr>
                <w:rFonts w:cstheme="minorHAnsi"/>
                <w:b/>
                <w:sz w:val="20"/>
                <w:szCs w:val="20"/>
                <w:u w:val="single"/>
              </w:rPr>
            </w:pPr>
            <w:r w:rsidRPr="00884B54">
              <w:rPr>
                <w:rFonts w:cstheme="minorHAnsi"/>
                <w:b/>
                <w:sz w:val="20"/>
                <w:szCs w:val="20"/>
                <w:highlight w:val="yellow"/>
              </w:rPr>
              <w:t xml:space="preserve">NOTE: </w:t>
            </w:r>
            <w:r w:rsidR="00770EB4" w:rsidRPr="00884B54">
              <w:rPr>
                <w:rFonts w:cstheme="minorHAnsi"/>
                <w:b/>
                <w:sz w:val="20"/>
                <w:szCs w:val="20"/>
                <w:highlight w:val="yellow"/>
              </w:rPr>
              <w:t>This Canvas file#005 is a model/template</w:t>
            </w:r>
            <w:r w:rsidR="000F7C3B" w:rsidRPr="00884B54">
              <w:rPr>
                <w:rFonts w:cstheme="minorHAnsi"/>
                <w:b/>
                <w:sz w:val="20"/>
                <w:szCs w:val="20"/>
                <w:highlight w:val="yellow"/>
              </w:rPr>
              <w:t>! Y</w:t>
            </w:r>
            <w:r w:rsidR="00770EB4" w:rsidRPr="00884B54">
              <w:rPr>
                <w:rFonts w:cstheme="minorHAnsi"/>
                <w:b/>
                <w:sz w:val="20"/>
                <w:szCs w:val="20"/>
                <w:highlight w:val="yellow"/>
              </w:rPr>
              <w:t xml:space="preserve">ou can replace my words with yours after downloading this template. </w:t>
            </w:r>
            <w:r w:rsidR="00770EB4" w:rsidRPr="00884B54">
              <w:rPr>
                <w:rFonts w:cstheme="minorHAnsi"/>
                <w:b/>
                <w:sz w:val="20"/>
                <w:szCs w:val="20"/>
                <w:highlight w:val="yellow"/>
                <w:u w:val="single"/>
              </w:rPr>
              <w:t xml:space="preserve">However, </w:t>
            </w:r>
            <w:r w:rsidRPr="00884B54">
              <w:rPr>
                <w:rFonts w:cstheme="minorHAnsi"/>
                <w:b/>
                <w:sz w:val="20"/>
                <w:szCs w:val="20"/>
                <w:highlight w:val="yellow"/>
                <w:u w:val="single"/>
              </w:rPr>
              <w:t xml:space="preserve">Please </w:t>
            </w:r>
            <w:r w:rsidR="00770EB4" w:rsidRPr="00884B54">
              <w:rPr>
                <w:rFonts w:cstheme="minorHAnsi"/>
                <w:b/>
                <w:sz w:val="20"/>
                <w:szCs w:val="20"/>
                <w:highlight w:val="yellow"/>
                <w:u w:val="single"/>
              </w:rPr>
              <w:t xml:space="preserve">DON’T </w:t>
            </w:r>
            <w:r w:rsidR="00884B54" w:rsidRPr="00884B54">
              <w:rPr>
                <w:rFonts w:cstheme="minorHAnsi"/>
                <w:b/>
                <w:sz w:val="20"/>
                <w:szCs w:val="20"/>
                <w:highlight w:val="yellow"/>
                <w:u w:val="single"/>
              </w:rPr>
              <w:t xml:space="preserve">try to complete your </w:t>
            </w:r>
            <w:r w:rsidR="00770EB4" w:rsidRPr="00884B54">
              <w:rPr>
                <w:rFonts w:cstheme="minorHAnsi"/>
                <w:b/>
                <w:sz w:val="20"/>
                <w:szCs w:val="20"/>
                <w:highlight w:val="yellow"/>
                <w:u w:val="single"/>
              </w:rPr>
              <w:t xml:space="preserve">NST </w:t>
            </w:r>
            <w:r w:rsidR="00884B54" w:rsidRPr="00884B54">
              <w:rPr>
                <w:rFonts w:cstheme="minorHAnsi"/>
                <w:b/>
                <w:sz w:val="20"/>
                <w:szCs w:val="20"/>
                <w:highlight w:val="yellow"/>
                <w:u w:val="single"/>
              </w:rPr>
              <w:t>document final draft</w:t>
            </w:r>
            <w:r w:rsidR="00770EB4" w:rsidRPr="00884B54">
              <w:rPr>
                <w:rFonts w:cstheme="minorHAnsi"/>
                <w:b/>
                <w:sz w:val="20"/>
                <w:szCs w:val="20"/>
                <w:highlight w:val="yellow"/>
                <w:u w:val="single"/>
              </w:rPr>
              <w:t xml:space="preserve"> </w:t>
            </w:r>
            <w:r w:rsidRPr="00884B54">
              <w:rPr>
                <w:rFonts w:cstheme="minorHAnsi"/>
                <w:b/>
                <w:sz w:val="20"/>
                <w:szCs w:val="20"/>
                <w:highlight w:val="yellow"/>
                <w:u w:val="single"/>
              </w:rPr>
              <w:t xml:space="preserve">until week 2 </w:t>
            </w:r>
            <w:r w:rsidR="00CD4943">
              <w:rPr>
                <w:rFonts w:cstheme="minorHAnsi"/>
                <w:b/>
                <w:sz w:val="20"/>
                <w:szCs w:val="20"/>
                <w:highlight w:val="yellow"/>
                <w:u w:val="single"/>
              </w:rPr>
              <w:t>of fall</w:t>
            </w:r>
            <w:r w:rsidR="00770EB4" w:rsidRPr="00884B54">
              <w:rPr>
                <w:rFonts w:cstheme="minorHAnsi"/>
                <w:b/>
                <w:sz w:val="20"/>
                <w:szCs w:val="20"/>
                <w:highlight w:val="yellow"/>
                <w:u w:val="single"/>
              </w:rPr>
              <w:t xml:space="preserve"> term </w:t>
            </w:r>
            <w:r w:rsidRPr="00884B54">
              <w:rPr>
                <w:rFonts w:cstheme="minorHAnsi"/>
                <w:b/>
                <w:sz w:val="20"/>
                <w:szCs w:val="20"/>
                <w:highlight w:val="yellow"/>
                <w:u w:val="single"/>
              </w:rPr>
              <w:t>202</w:t>
            </w:r>
            <w:r w:rsidR="00884B54" w:rsidRPr="00884B54">
              <w:rPr>
                <w:rFonts w:cstheme="minorHAnsi"/>
                <w:b/>
                <w:sz w:val="20"/>
                <w:szCs w:val="20"/>
                <w:highlight w:val="yellow"/>
                <w:u w:val="single"/>
              </w:rPr>
              <w:t>3</w:t>
            </w:r>
            <w:r w:rsidR="00770EB4" w:rsidRPr="00884B54">
              <w:rPr>
                <w:rFonts w:cstheme="minorHAnsi"/>
                <w:b/>
                <w:sz w:val="20"/>
                <w:szCs w:val="20"/>
                <w:highlight w:val="yellow"/>
                <w:u w:val="single"/>
              </w:rPr>
              <w:t xml:space="preserve">--so that you can </w:t>
            </w:r>
            <w:r w:rsidR="00DD2ACE" w:rsidRPr="00884B54">
              <w:rPr>
                <w:rFonts w:cstheme="minorHAnsi"/>
                <w:b/>
                <w:sz w:val="20"/>
                <w:szCs w:val="20"/>
                <w:highlight w:val="yellow"/>
                <w:u w:val="single"/>
              </w:rPr>
              <w:t>incorporate</w:t>
            </w:r>
            <w:r w:rsidR="00770EB4" w:rsidRPr="00884B54">
              <w:rPr>
                <w:rFonts w:cstheme="minorHAnsi"/>
                <w:b/>
                <w:sz w:val="20"/>
                <w:szCs w:val="20"/>
                <w:highlight w:val="yellow"/>
                <w:u w:val="single"/>
              </w:rPr>
              <w:t xml:space="preserve"> Writing PROMPTs 3, 4, and 5!</w:t>
            </w:r>
          </w:p>
          <w:p w14:paraId="35792972" w14:textId="0437CA84" w:rsidR="00E27394" w:rsidRPr="00884B54" w:rsidRDefault="00E27394" w:rsidP="00CE444A">
            <w:pPr>
              <w:rPr>
                <w:rFonts w:cstheme="minorHAnsi"/>
                <w:b/>
                <w:sz w:val="20"/>
                <w:szCs w:val="20"/>
                <w:u w:val="single"/>
              </w:rPr>
            </w:pPr>
          </w:p>
          <w:p w14:paraId="6B60E418" w14:textId="7F1B6B1F" w:rsidR="00E27394" w:rsidRPr="00884B54" w:rsidRDefault="00E27394" w:rsidP="00CE444A">
            <w:pPr>
              <w:rPr>
                <w:rFonts w:cstheme="minorHAnsi"/>
                <w:b/>
                <w:sz w:val="20"/>
                <w:szCs w:val="20"/>
                <w:u w:val="single"/>
              </w:rPr>
            </w:pPr>
            <w:r w:rsidRPr="00884B54">
              <w:rPr>
                <w:rFonts w:cstheme="minorHAnsi"/>
                <w:b/>
                <w:bCs/>
                <w:sz w:val="20"/>
                <w:szCs w:val="20"/>
                <w:highlight w:val="yellow"/>
                <w:u w:val="single"/>
              </w:rPr>
              <w:t xml:space="preserve">AND REMEMEMBER: Don’t </w:t>
            </w:r>
            <w:proofErr w:type="gramStart"/>
            <w:r w:rsidRPr="00884B54">
              <w:rPr>
                <w:rFonts w:cstheme="minorHAnsi"/>
                <w:b/>
                <w:bCs/>
                <w:sz w:val="20"/>
                <w:szCs w:val="20"/>
                <w:highlight w:val="yellow"/>
                <w:u w:val="single"/>
              </w:rPr>
              <w:t>chose</w:t>
            </w:r>
            <w:proofErr w:type="gramEnd"/>
            <w:r w:rsidRPr="00884B54">
              <w:rPr>
                <w:rFonts w:cstheme="minorHAnsi"/>
                <w:b/>
                <w:bCs/>
                <w:sz w:val="20"/>
                <w:szCs w:val="20"/>
                <w:highlight w:val="yellow"/>
                <w:u w:val="single"/>
              </w:rPr>
              <w:t xml:space="preserve"> Rainwater Resources on the OSU-Corvallis campus for your NST topic—chose some other topic that is of interest to you—some topic neither identical nor too </w:t>
            </w:r>
            <w:proofErr w:type="gramStart"/>
            <w:r w:rsidRPr="00884B54">
              <w:rPr>
                <w:rFonts w:cstheme="minorHAnsi"/>
                <w:b/>
                <w:bCs/>
                <w:sz w:val="20"/>
                <w:szCs w:val="20"/>
                <w:highlight w:val="yellow"/>
                <w:u w:val="single"/>
              </w:rPr>
              <w:t>similar to</w:t>
            </w:r>
            <w:proofErr w:type="gramEnd"/>
            <w:r w:rsidRPr="00884B54">
              <w:rPr>
                <w:rFonts w:cstheme="minorHAnsi"/>
                <w:b/>
                <w:bCs/>
                <w:sz w:val="20"/>
                <w:szCs w:val="20"/>
                <w:highlight w:val="yellow"/>
                <w:u w:val="single"/>
              </w:rPr>
              <w:t xml:space="preserve"> the instructor’s topic</w:t>
            </w:r>
            <w:r w:rsidRPr="00884B54">
              <w:rPr>
                <w:rFonts w:cstheme="minorHAnsi"/>
                <w:b/>
                <w:bCs/>
                <w:sz w:val="20"/>
                <w:szCs w:val="20"/>
                <w:u w:val="single"/>
              </w:rPr>
              <w:t>! Please email if questions about your topic.</w:t>
            </w:r>
          </w:p>
          <w:p w14:paraId="74DF3B1B" w14:textId="77777777" w:rsidR="00352341" w:rsidRDefault="00352341" w:rsidP="00CE444A">
            <w:pPr>
              <w:rPr>
                <w:rFonts w:cstheme="minorHAnsi"/>
                <w:b/>
                <w:sz w:val="17"/>
                <w:szCs w:val="17"/>
                <w:u w:val="single"/>
              </w:rPr>
            </w:pPr>
          </w:p>
          <w:p w14:paraId="0F08F1C5" w14:textId="77777777" w:rsidR="00352341" w:rsidRDefault="00352341" w:rsidP="00CE444A">
            <w:pPr>
              <w:rPr>
                <w:rFonts w:cstheme="minorHAnsi"/>
                <w:b/>
                <w:sz w:val="17"/>
                <w:szCs w:val="17"/>
                <w:u w:val="single"/>
              </w:rPr>
            </w:pPr>
          </w:p>
          <w:p w14:paraId="776567CA" w14:textId="77777777" w:rsidR="00352341" w:rsidRDefault="00352341" w:rsidP="00CE444A">
            <w:pPr>
              <w:rPr>
                <w:rFonts w:cstheme="minorHAnsi"/>
                <w:b/>
                <w:sz w:val="17"/>
                <w:szCs w:val="17"/>
                <w:u w:val="single"/>
              </w:rPr>
            </w:pPr>
          </w:p>
          <w:p w14:paraId="5BC210A7" w14:textId="77777777" w:rsidR="00352341" w:rsidRDefault="00352341" w:rsidP="00CE444A">
            <w:pPr>
              <w:rPr>
                <w:rFonts w:cstheme="minorHAnsi"/>
                <w:b/>
                <w:sz w:val="17"/>
                <w:szCs w:val="17"/>
                <w:u w:val="single"/>
              </w:rPr>
            </w:pPr>
          </w:p>
          <w:p w14:paraId="5AC6C093" w14:textId="77777777" w:rsidR="00352341" w:rsidRDefault="00352341" w:rsidP="00CE444A">
            <w:pPr>
              <w:rPr>
                <w:rFonts w:cstheme="minorHAnsi"/>
                <w:b/>
                <w:sz w:val="17"/>
                <w:szCs w:val="17"/>
                <w:u w:val="single"/>
              </w:rPr>
            </w:pPr>
          </w:p>
          <w:p w14:paraId="689DDA8B" w14:textId="77777777" w:rsidR="00352341" w:rsidRDefault="00352341" w:rsidP="00CE444A">
            <w:pPr>
              <w:rPr>
                <w:rFonts w:cstheme="minorHAnsi"/>
                <w:b/>
                <w:sz w:val="17"/>
                <w:szCs w:val="17"/>
                <w:u w:val="single"/>
              </w:rPr>
            </w:pPr>
          </w:p>
          <w:p w14:paraId="4D1711DE" w14:textId="77777777" w:rsidR="00352341" w:rsidRDefault="00352341" w:rsidP="00CE444A">
            <w:pPr>
              <w:rPr>
                <w:rFonts w:cstheme="minorHAnsi"/>
                <w:b/>
                <w:sz w:val="17"/>
                <w:szCs w:val="17"/>
                <w:u w:val="single"/>
              </w:rPr>
            </w:pPr>
          </w:p>
          <w:p w14:paraId="1048B43C" w14:textId="77777777" w:rsidR="00352341" w:rsidRDefault="00352341" w:rsidP="00CE444A">
            <w:pPr>
              <w:rPr>
                <w:rFonts w:cstheme="minorHAnsi"/>
                <w:b/>
                <w:sz w:val="17"/>
                <w:szCs w:val="17"/>
                <w:u w:val="single"/>
              </w:rPr>
            </w:pPr>
          </w:p>
          <w:p w14:paraId="6AD0A044" w14:textId="77777777" w:rsidR="00352341" w:rsidRDefault="00352341" w:rsidP="00CE444A">
            <w:pPr>
              <w:rPr>
                <w:rFonts w:cstheme="minorHAnsi"/>
                <w:b/>
                <w:sz w:val="17"/>
                <w:szCs w:val="17"/>
                <w:u w:val="single"/>
              </w:rPr>
            </w:pPr>
          </w:p>
          <w:p w14:paraId="244E2CA0" w14:textId="77777777" w:rsidR="00352341" w:rsidRDefault="00352341" w:rsidP="00CE444A">
            <w:pPr>
              <w:rPr>
                <w:rFonts w:cstheme="minorHAnsi"/>
                <w:b/>
                <w:sz w:val="17"/>
                <w:szCs w:val="17"/>
                <w:u w:val="single"/>
              </w:rPr>
            </w:pPr>
          </w:p>
          <w:p w14:paraId="759F6380" w14:textId="77777777" w:rsidR="00352341" w:rsidRDefault="00352341" w:rsidP="00CE444A">
            <w:pPr>
              <w:rPr>
                <w:rFonts w:cstheme="minorHAnsi"/>
                <w:b/>
                <w:sz w:val="17"/>
                <w:szCs w:val="17"/>
                <w:u w:val="single"/>
              </w:rPr>
            </w:pPr>
          </w:p>
          <w:p w14:paraId="205E16C3" w14:textId="77777777" w:rsidR="00352341" w:rsidRDefault="00352341" w:rsidP="00CE444A">
            <w:pPr>
              <w:rPr>
                <w:rFonts w:cstheme="minorHAnsi"/>
                <w:b/>
                <w:sz w:val="17"/>
                <w:szCs w:val="17"/>
                <w:u w:val="single"/>
              </w:rPr>
            </w:pPr>
          </w:p>
          <w:p w14:paraId="7FD7504C" w14:textId="77777777" w:rsidR="00352341" w:rsidRDefault="00352341" w:rsidP="00CE444A">
            <w:pPr>
              <w:rPr>
                <w:rFonts w:cstheme="minorHAnsi"/>
                <w:b/>
                <w:sz w:val="17"/>
                <w:szCs w:val="17"/>
                <w:u w:val="single"/>
              </w:rPr>
            </w:pPr>
          </w:p>
          <w:p w14:paraId="16791417" w14:textId="77777777" w:rsidR="00352341" w:rsidRDefault="00352341" w:rsidP="00CE444A">
            <w:pPr>
              <w:rPr>
                <w:rFonts w:cstheme="minorHAnsi"/>
                <w:b/>
                <w:sz w:val="17"/>
                <w:szCs w:val="17"/>
                <w:u w:val="single"/>
              </w:rPr>
            </w:pPr>
          </w:p>
          <w:p w14:paraId="4BF246D2" w14:textId="77777777" w:rsidR="00352341" w:rsidRDefault="00352341" w:rsidP="00CE444A">
            <w:pPr>
              <w:rPr>
                <w:rFonts w:cstheme="minorHAnsi"/>
                <w:b/>
                <w:sz w:val="17"/>
                <w:szCs w:val="17"/>
                <w:u w:val="single"/>
              </w:rPr>
            </w:pPr>
          </w:p>
          <w:p w14:paraId="44F9DDC9" w14:textId="77777777" w:rsidR="00352341" w:rsidRDefault="00352341" w:rsidP="00CE444A">
            <w:pPr>
              <w:rPr>
                <w:rFonts w:cstheme="minorHAnsi"/>
                <w:b/>
                <w:sz w:val="17"/>
                <w:szCs w:val="17"/>
                <w:u w:val="single"/>
              </w:rPr>
            </w:pPr>
          </w:p>
          <w:p w14:paraId="5C257B49" w14:textId="77777777" w:rsidR="00352341" w:rsidRDefault="00352341" w:rsidP="00CE444A">
            <w:pPr>
              <w:rPr>
                <w:rFonts w:cstheme="minorHAnsi"/>
                <w:b/>
                <w:sz w:val="17"/>
                <w:szCs w:val="17"/>
                <w:u w:val="single"/>
              </w:rPr>
            </w:pPr>
          </w:p>
          <w:p w14:paraId="0E335109" w14:textId="77777777" w:rsidR="00352341" w:rsidRDefault="00352341" w:rsidP="00CE444A">
            <w:pPr>
              <w:rPr>
                <w:rFonts w:cstheme="minorHAnsi"/>
                <w:b/>
                <w:sz w:val="17"/>
                <w:szCs w:val="17"/>
                <w:u w:val="single"/>
              </w:rPr>
            </w:pPr>
          </w:p>
          <w:p w14:paraId="75227945" w14:textId="659083E7" w:rsidR="00352341" w:rsidRPr="00352341" w:rsidRDefault="00352341" w:rsidP="00CE444A">
            <w:pPr>
              <w:rPr>
                <w:rFonts w:cstheme="minorHAnsi"/>
                <w:b/>
                <w:sz w:val="17"/>
                <w:szCs w:val="17"/>
              </w:rPr>
            </w:pPr>
          </w:p>
        </w:tc>
      </w:tr>
      <w:tr w:rsidR="00CE444A" w:rsidRPr="00ED3082" w14:paraId="0290A7CB" w14:textId="77777777" w:rsidTr="008F69DC">
        <w:tc>
          <w:tcPr>
            <w:tcW w:w="9350" w:type="dxa"/>
            <w:gridSpan w:val="3"/>
            <w:shd w:val="clear" w:color="auto" w:fill="auto"/>
            <w:vAlign w:val="center"/>
          </w:tcPr>
          <w:p w14:paraId="42D4D20C" w14:textId="5D4364B9" w:rsidR="00CE444A" w:rsidRPr="00352341" w:rsidRDefault="00CE444A" w:rsidP="00CE444A">
            <w:pPr>
              <w:rPr>
                <w:rFonts w:cstheme="minorHAnsi"/>
                <w:b/>
                <w:bCs/>
                <w:sz w:val="17"/>
                <w:szCs w:val="17"/>
                <w:u w:val="single"/>
              </w:rPr>
            </w:pPr>
            <w:r w:rsidRPr="00352341">
              <w:rPr>
                <w:rFonts w:cstheme="minorHAnsi"/>
                <w:b/>
                <w:bCs/>
                <w:sz w:val="17"/>
                <w:szCs w:val="17"/>
                <w:u w:val="single"/>
              </w:rPr>
              <w:lastRenderedPageBreak/>
              <w:t>NOTE:</w:t>
            </w:r>
            <w:r w:rsidRPr="00352341">
              <w:rPr>
                <w:rFonts w:cstheme="minorHAnsi"/>
                <w:sz w:val="17"/>
                <w:szCs w:val="17"/>
              </w:rPr>
              <w:t xml:space="preserve"> Above is a 5-page NST (Instruction Manual) document that describes requirements for a new/improved app that would be of use to OSU-Corvallis students. This 5-page NST document is an instructor-provided model for students to imitate when writing up their own 5-page NST document. Please feel free to cut-and-paste the provided NST content and replace my words with your words. </w:t>
            </w:r>
            <w:r w:rsidR="000200F2" w:rsidRPr="00352341">
              <w:rPr>
                <w:rFonts w:cstheme="minorHAnsi"/>
                <w:b/>
                <w:bCs/>
                <w:sz w:val="17"/>
                <w:szCs w:val="17"/>
                <w:highlight w:val="yellow"/>
                <w:u w:val="single"/>
              </w:rPr>
              <w:t>AND REMEMEMBER: D</w:t>
            </w:r>
            <w:r w:rsidR="00DD2ACE" w:rsidRPr="00352341">
              <w:rPr>
                <w:rFonts w:cstheme="minorHAnsi"/>
                <w:b/>
                <w:bCs/>
                <w:sz w:val="17"/>
                <w:szCs w:val="17"/>
                <w:highlight w:val="yellow"/>
                <w:u w:val="single"/>
              </w:rPr>
              <w:t xml:space="preserve">on’t </w:t>
            </w:r>
            <w:proofErr w:type="gramStart"/>
            <w:r w:rsidR="00DD2ACE" w:rsidRPr="00352341">
              <w:rPr>
                <w:rFonts w:cstheme="minorHAnsi"/>
                <w:b/>
                <w:bCs/>
                <w:sz w:val="17"/>
                <w:szCs w:val="17"/>
                <w:highlight w:val="yellow"/>
                <w:u w:val="single"/>
              </w:rPr>
              <w:t>chose</w:t>
            </w:r>
            <w:proofErr w:type="gramEnd"/>
            <w:r w:rsidR="00DD2ACE" w:rsidRPr="00352341">
              <w:rPr>
                <w:rFonts w:cstheme="minorHAnsi"/>
                <w:b/>
                <w:bCs/>
                <w:sz w:val="17"/>
                <w:szCs w:val="17"/>
                <w:highlight w:val="yellow"/>
                <w:u w:val="single"/>
              </w:rPr>
              <w:t xml:space="preserve"> Rainwater Resources on the OSU-Corvallis campus for your NST topic—chose some other topic that is of interest to you—some topic neither identical nor too </w:t>
            </w:r>
            <w:proofErr w:type="gramStart"/>
            <w:r w:rsidR="00DD2ACE" w:rsidRPr="00352341">
              <w:rPr>
                <w:rFonts w:cstheme="minorHAnsi"/>
                <w:b/>
                <w:bCs/>
                <w:sz w:val="17"/>
                <w:szCs w:val="17"/>
                <w:highlight w:val="yellow"/>
                <w:u w:val="single"/>
              </w:rPr>
              <w:t>similar to</w:t>
            </w:r>
            <w:proofErr w:type="gramEnd"/>
            <w:r w:rsidR="00DD2ACE" w:rsidRPr="00352341">
              <w:rPr>
                <w:rFonts w:cstheme="minorHAnsi"/>
                <w:b/>
                <w:bCs/>
                <w:sz w:val="17"/>
                <w:szCs w:val="17"/>
                <w:highlight w:val="yellow"/>
                <w:u w:val="single"/>
              </w:rPr>
              <w:t xml:space="preserve"> the instructor’s topic</w:t>
            </w:r>
            <w:r w:rsidR="00DD2ACE" w:rsidRPr="00352341">
              <w:rPr>
                <w:rFonts w:cstheme="minorHAnsi"/>
                <w:b/>
                <w:bCs/>
                <w:sz w:val="17"/>
                <w:szCs w:val="17"/>
                <w:u w:val="single"/>
              </w:rPr>
              <w:t>!</w:t>
            </w:r>
            <w:r w:rsidR="000200F2" w:rsidRPr="00352341">
              <w:rPr>
                <w:rFonts w:cstheme="minorHAnsi"/>
                <w:b/>
                <w:bCs/>
                <w:sz w:val="17"/>
                <w:szCs w:val="17"/>
                <w:u w:val="single"/>
              </w:rPr>
              <w:t xml:space="preserve"> Please email if questions about your topic.</w:t>
            </w:r>
          </w:p>
          <w:p w14:paraId="4AA8C998" w14:textId="77777777" w:rsidR="00CE444A" w:rsidRPr="00352341" w:rsidRDefault="00CE444A" w:rsidP="00CE444A">
            <w:pPr>
              <w:rPr>
                <w:rFonts w:cstheme="minorHAnsi"/>
                <w:sz w:val="17"/>
                <w:szCs w:val="17"/>
              </w:rPr>
            </w:pPr>
          </w:p>
          <w:p w14:paraId="798AE1E2" w14:textId="0F02E900" w:rsidR="00CE444A" w:rsidRPr="00352341" w:rsidRDefault="00CE444A" w:rsidP="00CE444A">
            <w:pPr>
              <w:rPr>
                <w:rFonts w:cstheme="minorHAnsi"/>
                <w:sz w:val="17"/>
                <w:szCs w:val="17"/>
              </w:rPr>
            </w:pPr>
            <w:r w:rsidRPr="00352341">
              <w:rPr>
                <w:rFonts w:cstheme="minorHAnsi"/>
                <w:sz w:val="17"/>
                <w:szCs w:val="17"/>
              </w:rPr>
              <w:t xml:space="preserve">Each section of the of this 5-page NST model document has a heading that describes the content of the section. Please keep </w:t>
            </w:r>
            <w:proofErr w:type="gramStart"/>
            <w:r w:rsidRPr="00352341">
              <w:rPr>
                <w:rFonts w:cstheme="minorHAnsi"/>
                <w:sz w:val="17"/>
                <w:szCs w:val="17"/>
              </w:rPr>
              <w:t>all of</w:t>
            </w:r>
            <w:proofErr w:type="gramEnd"/>
            <w:r w:rsidRPr="00352341">
              <w:rPr>
                <w:rFonts w:cstheme="minorHAnsi"/>
                <w:sz w:val="17"/>
                <w:szCs w:val="17"/>
              </w:rPr>
              <w:t xml:space="preserve"> the headings as provided. All content under each heading, however, should be written up in your own words—except for </w:t>
            </w:r>
            <w:r w:rsidR="000200F2" w:rsidRPr="00352341">
              <w:rPr>
                <w:rFonts w:cstheme="minorHAnsi"/>
                <w:sz w:val="17"/>
                <w:szCs w:val="17"/>
              </w:rPr>
              <w:t xml:space="preserve">the </w:t>
            </w:r>
            <w:r w:rsidRPr="00352341">
              <w:rPr>
                <w:rFonts w:cstheme="minorHAnsi"/>
                <w:sz w:val="17"/>
                <w:szCs w:val="17"/>
              </w:rPr>
              <w:t>Page 1 italicized section, which can be left as is—used verbatim. As you use this model to create your final draft of the NST—</w:t>
            </w:r>
            <w:r w:rsidRPr="00352341">
              <w:rPr>
                <w:rFonts w:cstheme="minorHAnsi"/>
                <w:sz w:val="17"/>
                <w:szCs w:val="17"/>
                <w:highlight w:val="yellow"/>
              </w:rPr>
              <w:t xml:space="preserve">due </w:t>
            </w:r>
            <w:r w:rsidR="00CD4943">
              <w:rPr>
                <w:rFonts w:cstheme="minorHAnsi"/>
                <w:sz w:val="17"/>
                <w:szCs w:val="17"/>
                <w:highlight w:val="yellow"/>
              </w:rPr>
              <w:t>Wed11Oct</w:t>
            </w:r>
            <w:r w:rsidRPr="00352341">
              <w:rPr>
                <w:rFonts w:cstheme="minorHAnsi"/>
                <w:sz w:val="17"/>
                <w:szCs w:val="17"/>
                <w:highlight w:val="yellow"/>
              </w:rPr>
              <w:t xml:space="preserve"> by 1159 PM</w:t>
            </w:r>
            <w:r w:rsidRPr="00352341">
              <w:rPr>
                <w:rFonts w:cstheme="minorHAnsi"/>
                <w:sz w:val="17"/>
                <w:szCs w:val="17"/>
              </w:rPr>
              <w:t xml:space="preserve">—please make sure you have removed all references to the Rainwater Resource Tour app. </w:t>
            </w:r>
            <w:r w:rsidRPr="00352341">
              <w:rPr>
                <w:rFonts w:cstheme="minorHAnsi"/>
                <w:b/>
                <w:bCs/>
                <w:sz w:val="17"/>
                <w:szCs w:val="17"/>
              </w:rPr>
              <w:t>Please delete this note from your final draft. Also delete the first line of the header as well as the footer.</w:t>
            </w:r>
          </w:p>
          <w:p w14:paraId="34EACDCD" w14:textId="77777777" w:rsidR="00CE444A" w:rsidRPr="00352341" w:rsidRDefault="00CE444A" w:rsidP="00CE444A">
            <w:pPr>
              <w:rPr>
                <w:rFonts w:cstheme="minorHAnsi"/>
                <w:b/>
                <w:bCs/>
                <w:sz w:val="17"/>
                <w:szCs w:val="17"/>
                <w:u w:val="single"/>
              </w:rPr>
            </w:pPr>
          </w:p>
          <w:p w14:paraId="60089EE6" w14:textId="68558C0D" w:rsidR="00CE444A" w:rsidRPr="00352341" w:rsidRDefault="00CE444A" w:rsidP="00CE444A">
            <w:pPr>
              <w:rPr>
                <w:rFonts w:cstheme="minorHAnsi"/>
                <w:b/>
                <w:bCs/>
                <w:sz w:val="17"/>
                <w:szCs w:val="17"/>
                <w:u w:val="single"/>
              </w:rPr>
            </w:pPr>
            <w:r w:rsidRPr="00352341">
              <w:rPr>
                <w:rFonts w:cstheme="minorHAnsi"/>
                <w:b/>
                <w:bCs/>
                <w:sz w:val="17"/>
                <w:szCs w:val="17"/>
                <w:u w:val="single"/>
              </w:rPr>
              <w:t xml:space="preserve">Here is a strategy for writing-up your NST: </w:t>
            </w:r>
          </w:p>
          <w:p w14:paraId="45C4CAE0" w14:textId="6CD29DB7" w:rsidR="00CE444A" w:rsidRPr="00E27394" w:rsidRDefault="00CE444A" w:rsidP="00CE444A">
            <w:pPr>
              <w:rPr>
                <w:rFonts w:cstheme="minorHAnsi"/>
                <w:b/>
                <w:bCs/>
                <w:sz w:val="17"/>
                <w:szCs w:val="17"/>
                <w:u w:val="single"/>
              </w:rPr>
            </w:pPr>
            <w:r w:rsidRPr="00352341">
              <w:rPr>
                <w:rFonts w:cstheme="minorHAnsi"/>
                <w:sz w:val="17"/>
                <w:szCs w:val="17"/>
              </w:rPr>
              <w:t xml:space="preserve">a) Write a draft of your Page 1 </w:t>
            </w:r>
            <w:r w:rsidRPr="00352341">
              <w:rPr>
                <w:rFonts w:cstheme="minorHAnsi"/>
                <w:b/>
                <w:bCs/>
                <w:sz w:val="17"/>
                <w:szCs w:val="17"/>
              </w:rPr>
              <w:t>Preface</w:t>
            </w:r>
            <w:r w:rsidRPr="00352341">
              <w:rPr>
                <w:rFonts w:cstheme="minorHAnsi"/>
                <w:sz w:val="17"/>
                <w:szCs w:val="17"/>
              </w:rPr>
              <w:t xml:space="preserve"> that describes WHAT your app is and WHY students would use it—</w:t>
            </w:r>
            <w:r w:rsidRPr="00E27394">
              <w:rPr>
                <w:rFonts w:cstheme="minorHAnsi"/>
                <w:b/>
                <w:bCs/>
                <w:sz w:val="17"/>
                <w:szCs w:val="17"/>
                <w:highlight w:val="yellow"/>
                <w:u w:val="single"/>
              </w:rPr>
              <w:t xml:space="preserve">make sure to include the seven (7) elements for the Preface recommended in Canvas file #008, Writing Prompt </w:t>
            </w:r>
            <w:proofErr w:type="gramStart"/>
            <w:r w:rsidRPr="00E27394">
              <w:rPr>
                <w:rFonts w:cstheme="minorHAnsi"/>
                <w:b/>
                <w:bCs/>
                <w:sz w:val="17"/>
                <w:szCs w:val="17"/>
                <w:highlight w:val="yellow"/>
                <w:u w:val="single"/>
              </w:rPr>
              <w:t>3</w:t>
            </w:r>
            <w:r w:rsidRPr="00E27394">
              <w:rPr>
                <w:rFonts w:cstheme="minorHAnsi"/>
                <w:b/>
                <w:bCs/>
                <w:sz w:val="17"/>
                <w:szCs w:val="17"/>
                <w:u w:val="single"/>
              </w:rPr>
              <w:t>;</w:t>
            </w:r>
            <w:proofErr w:type="gramEnd"/>
            <w:r w:rsidRPr="00E27394">
              <w:rPr>
                <w:rFonts w:cstheme="minorHAnsi"/>
                <w:b/>
                <w:bCs/>
                <w:sz w:val="17"/>
                <w:szCs w:val="17"/>
                <w:u w:val="single"/>
              </w:rPr>
              <w:t xml:space="preserve"> </w:t>
            </w:r>
          </w:p>
          <w:p w14:paraId="3DCB9459" w14:textId="77777777" w:rsidR="00CE444A" w:rsidRPr="00352341" w:rsidRDefault="00CE444A" w:rsidP="00CE444A">
            <w:pPr>
              <w:rPr>
                <w:rFonts w:cstheme="minorHAnsi"/>
                <w:sz w:val="17"/>
                <w:szCs w:val="17"/>
              </w:rPr>
            </w:pPr>
          </w:p>
          <w:p w14:paraId="29A7CDBD" w14:textId="76B94CFE" w:rsidR="00CE444A" w:rsidRPr="00352341" w:rsidRDefault="00CE444A" w:rsidP="00CE444A">
            <w:pPr>
              <w:rPr>
                <w:rFonts w:cstheme="minorHAnsi"/>
                <w:sz w:val="17"/>
                <w:szCs w:val="17"/>
              </w:rPr>
            </w:pPr>
            <w:r w:rsidRPr="00352341">
              <w:rPr>
                <w:rFonts w:cstheme="minorHAnsi"/>
                <w:sz w:val="17"/>
                <w:szCs w:val="17"/>
              </w:rPr>
              <w:t xml:space="preserve">b) Sketch or mock-up </w:t>
            </w:r>
            <w:r w:rsidRPr="00352341">
              <w:rPr>
                <w:rFonts w:cstheme="minorHAnsi"/>
                <w:b/>
                <w:bCs/>
                <w:sz w:val="17"/>
                <w:szCs w:val="17"/>
              </w:rPr>
              <w:t>three screens</w:t>
            </w:r>
            <w:r w:rsidRPr="00352341">
              <w:rPr>
                <w:rFonts w:cstheme="minorHAnsi"/>
                <w:sz w:val="17"/>
                <w:szCs w:val="17"/>
              </w:rPr>
              <w:t xml:space="preserve"> (Page 2) that </w:t>
            </w:r>
            <w:r w:rsidRPr="00352341">
              <w:rPr>
                <w:rFonts w:cstheme="minorHAnsi"/>
                <w:b/>
                <w:bCs/>
                <w:sz w:val="17"/>
                <w:szCs w:val="17"/>
              </w:rPr>
              <w:t>illustrate</w:t>
            </w:r>
            <w:r w:rsidRPr="00352341">
              <w:rPr>
                <w:rFonts w:cstheme="minorHAnsi"/>
                <w:sz w:val="17"/>
                <w:szCs w:val="17"/>
              </w:rPr>
              <w:t xml:space="preserve"> how end-users (OSU-Corvallis students) would navigate through your app to find </w:t>
            </w:r>
            <w:r w:rsidRPr="00352341">
              <w:rPr>
                <w:rFonts w:cstheme="minorHAnsi"/>
                <w:b/>
                <w:bCs/>
                <w:sz w:val="17"/>
                <w:szCs w:val="17"/>
              </w:rPr>
              <w:t>one good example</w:t>
            </w:r>
            <w:r w:rsidRPr="00352341">
              <w:rPr>
                <w:rFonts w:cstheme="minorHAnsi"/>
                <w:sz w:val="17"/>
                <w:szCs w:val="17"/>
              </w:rPr>
              <w:t xml:space="preserve"> of specific information—the end-user is looking for something in particular—illustrate how do they would use your app to find </w:t>
            </w:r>
            <w:proofErr w:type="gramStart"/>
            <w:r w:rsidRPr="00352341">
              <w:rPr>
                <w:rFonts w:cstheme="minorHAnsi"/>
                <w:sz w:val="17"/>
                <w:szCs w:val="17"/>
              </w:rPr>
              <w:t>it;</w:t>
            </w:r>
            <w:proofErr w:type="gramEnd"/>
            <w:r w:rsidRPr="00352341">
              <w:rPr>
                <w:rFonts w:cstheme="minorHAnsi"/>
                <w:sz w:val="17"/>
                <w:szCs w:val="17"/>
              </w:rPr>
              <w:t xml:space="preserve"> </w:t>
            </w:r>
          </w:p>
          <w:p w14:paraId="158CB9BE" w14:textId="77777777" w:rsidR="00CE444A" w:rsidRPr="00352341" w:rsidRDefault="00CE444A" w:rsidP="00CE444A">
            <w:pPr>
              <w:rPr>
                <w:rFonts w:cstheme="minorHAnsi"/>
                <w:sz w:val="17"/>
                <w:szCs w:val="17"/>
              </w:rPr>
            </w:pPr>
          </w:p>
          <w:p w14:paraId="258CA7C0" w14:textId="4606FFB6" w:rsidR="00CE444A" w:rsidRPr="00352341" w:rsidRDefault="00CE444A" w:rsidP="00CE444A">
            <w:pPr>
              <w:rPr>
                <w:rFonts w:cstheme="minorHAnsi"/>
                <w:sz w:val="17"/>
                <w:szCs w:val="17"/>
              </w:rPr>
            </w:pPr>
            <w:r w:rsidRPr="00352341">
              <w:rPr>
                <w:rFonts w:cstheme="minorHAnsi"/>
                <w:sz w:val="17"/>
                <w:szCs w:val="17"/>
              </w:rPr>
              <w:t xml:space="preserve">c) Write up instructions 1-through-6 describing the appearance, the look-and-feel, of </w:t>
            </w:r>
            <w:r w:rsidRPr="00352341">
              <w:rPr>
                <w:rFonts w:cstheme="minorHAnsi"/>
                <w:b/>
                <w:bCs/>
                <w:sz w:val="17"/>
                <w:szCs w:val="17"/>
              </w:rPr>
              <w:t>your app</w:t>
            </w:r>
            <w:r w:rsidRPr="00352341">
              <w:rPr>
                <w:rFonts w:cstheme="minorHAnsi"/>
                <w:sz w:val="17"/>
                <w:szCs w:val="17"/>
              </w:rPr>
              <w:t xml:space="preserve"> </w:t>
            </w:r>
            <w:r w:rsidRPr="00352341">
              <w:rPr>
                <w:rFonts w:cstheme="minorHAnsi"/>
                <w:b/>
                <w:bCs/>
                <w:sz w:val="17"/>
                <w:szCs w:val="17"/>
              </w:rPr>
              <w:t>three screens</w:t>
            </w:r>
            <w:r w:rsidRPr="00352341">
              <w:rPr>
                <w:rFonts w:cstheme="minorHAnsi"/>
                <w:sz w:val="17"/>
                <w:szCs w:val="17"/>
              </w:rPr>
              <w:t>—this screen appearance description is also known as the GUI (Graphic User Interface</w:t>
            </w:r>
            <w:proofErr w:type="gramStart"/>
            <w:r w:rsidRPr="00352341">
              <w:rPr>
                <w:rFonts w:cstheme="minorHAnsi"/>
                <w:sz w:val="17"/>
                <w:szCs w:val="17"/>
              </w:rPr>
              <w:t>);</w:t>
            </w:r>
            <w:proofErr w:type="gramEnd"/>
            <w:r w:rsidRPr="00352341">
              <w:rPr>
                <w:rFonts w:cstheme="minorHAnsi"/>
                <w:sz w:val="17"/>
                <w:szCs w:val="17"/>
              </w:rPr>
              <w:t xml:space="preserve"> </w:t>
            </w:r>
          </w:p>
          <w:p w14:paraId="6F3E9FAF" w14:textId="77777777" w:rsidR="00CE444A" w:rsidRPr="00352341" w:rsidRDefault="00CE444A" w:rsidP="00CE444A">
            <w:pPr>
              <w:rPr>
                <w:rFonts w:cstheme="minorHAnsi"/>
                <w:sz w:val="17"/>
                <w:szCs w:val="17"/>
              </w:rPr>
            </w:pPr>
          </w:p>
          <w:p w14:paraId="200C2D4B" w14:textId="52BE7295" w:rsidR="00CE444A" w:rsidRPr="00352341" w:rsidRDefault="00CE444A" w:rsidP="00CE444A">
            <w:pPr>
              <w:rPr>
                <w:rFonts w:cstheme="minorHAnsi"/>
                <w:sz w:val="17"/>
                <w:szCs w:val="17"/>
              </w:rPr>
            </w:pPr>
            <w:r w:rsidRPr="00352341">
              <w:rPr>
                <w:rFonts w:cstheme="minorHAnsi"/>
                <w:sz w:val="17"/>
                <w:szCs w:val="17"/>
              </w:rPr>
              <w:t>d) Write up instructions 7-through-12 describing what</w:t>
            </w:r>
            <w:r w:rsidRPr="00352341">
              <w:rPr>
                <w:rFonts w:cstheme="minorHAnsi"/>
                <w:b/>
                <w:bCs/>
                <w:sz w:val="17"/>
                <w:szCs w:val="17"/>
              </w:rPr>
              <w:t xml:space="preserve"> Info/Data</w:t>
            </w:r>
            <w:r w:rsidRPr="00352341">
              <w:rPr>
                <w:rFonts w:cstheme="minorHAnsi"/>
                <w:sz w:val="17"/>
                <w:szCs w:val="17"/>
              </w:rPr>
              <w:t xml:space="preserve"> should be available to the end-user if they were to select any of links you have illustrated in </w:t>
            </w:r>
            <w:r w:rsidRPr="00352341">
              <w:rPr>
                <w:rFonts w:cstheme="minorHAnsi"/>
                <w:b/>
                <w:bCs/>
                <w:sz w:val="17"/>
                <w:szCs w:val="17"/>
              </w:rPr>
              <w:t xml:space="preserve">your app three </w:t>
            </w:r>
            <w:proofErr w:type="gramStart"/>
            <w:r w:rsidRPr="00352341">
              <w:rPr>
                <w:rFonts w:cstheme="minorHAnsi"/>
                <w:b/>
                <w:bCs/>
                <w:sz w:val="17"/>
                <w:szCs w:val="17"/>
              </w:rPr>
              <w:t>screens</w:t>
            </w:r>
            <w:r w:rsidRPr="00352341">
              <w:rPr>
                <w:rFonts w:cstheme="minorHAnsi"/>
                <w:sz w:val="17"/>
                <w:szCs w:val="17"/>
              </w:rPr>
              <w:t>;</w:t>
            </w:r>
            <w:proofErr w:type="gramEnd"/>
            <w:r w:rsidRPr="00352341">
              <w:rPr>
                <w:rFonts w:cstheme="minorHAnsi"/>
                <w:sz w:val="17"/>
                <w:szCs w:val="17"/>
              </w:rPr>
              <w:t xml:space="preserve"> </w:t>
            </w:r>
          </w:p>
          <w:p w14:paraId="09C105F1" w14:textId="77777777" w:rsidR="00CE444A" w:rsidRPr="00352341" w:rsidRDefault="00CE444A" w:rsidP="00CE444A">
            <w:pPr>
              <w:rPr>
                <w:rFonts w:cstheme="minorHAnsi"/>
                <w:sz w:val="17"/>
                <w:szCs w:val="17"/>
              </w:rPr>
            </w:pPr>
          </w:p>
          <w:p w14:paraId="0E326719" w14:textId="4B474F7B" w:rsidR="00CE444A" w:rsidRPr="00352341" w:rsidRDefault="00CE444A" w:rsidP="00CE444A">
            <w:pPr>
              <w:rPr>
                <w:rFonts w:cstheme="minorHAnsi"/>
                <w:sz w:val="17"/>
                <w:szCs w:val="17"/>
              </w:rPr>
            </w:pPr>
            <w:r w:rsidRPr="00352341">
              <w:rPr>
                <w:rFonts w:cstheme="minorHAnsi"/>
                <w:sz w:val="17"/>
                <w:szCs w:val="17"/>
              </w:rPr>
              <w:t xml:space="preserve">e) Create an </w:t>
            </w:r>
            <w:r w:rsidRPr="00352341">
              <w:rPr>
                <w:rFonts w:cstheme="minorHAnsi"/>
                <w:b/>
                <w:bCs/>
                <w:sz w:val="17"/>
                <w:szCs w:val="17"/>
              </w:rPr>
              <w:t>Overview</w:t>
            </w:r>
            <w:r w:rsidRPr="00352341">
              <w:rPr>
                <w:rFonts w:cstheme="minorHAnsi"/>
                <w:sz w:val="17"/>
                <w:szCs w:val="17"/>
              </w:rPr>
              <w:t xml:space="preserve"> that introduces </w:t>
            </w:r>
            <w:r w:rsidRPr="00352341">
              <w:rPr>
                <w:rFonts w:cstheme="minorHAnsi"/>
                <w:b/>
                <w:bCs/>
                <w:sz w:val="17"/>
                <w:szCs w:val="17"/>
              </w:rPr>
              <w:t>GUI</w:t>
            </w:r>
            <w:r w:rsidRPr="00352341">
              <w:rPr>
                <w:rFonts w:cstheme="minorHAnsi"/>
                <w:sz w:val="17"/>
                <w:szCs w:val="17"/>
              </w:rPr>
              <w:t xml:space="preserve"> instructions 1-through-6 as well as a </w:t>
            </w:r>
            <w:r w:rsidRPr="00352341">
              <w:rPr>
                <w:rFonts w:cstheme="minorHAnsi"/>
                <w:b/>
                <w:bCs/>
                <w:sz w:val="17"/>
                <w:szCs w:val="17"/>
              </w:rPr>
              <w:t>Results Summary</w:t>
            </w:r>
            <w:r w:rsidRPr="00352341">
              <w:rPr>
                <w:rFonts w:cstheme="minorHAnsi"/>
                <w:sz w:val="17"/>
                <w:szCs w:val="17"/>
              </w:rPr>
              <w:t xml:space="preserve"> that emphasizes/reiterates the most important features of </w:t>
            </w:r>
            <w:r w:rsidRPr="00352341">
              <w:rPr>
                <w:rFonts w:cstheme="minorHAnsi"/>
                <w:b/>
                <w:bCs/>
                <w:sz w:val="17"/>
                <w:szCs w:val="17"/>
              </w:rPr>
              <w:t>GUI</w:t>
            </w:r>
            <w:r w:rsidRPr="00352341">
              <w:rPr>
                <w:rFonts w:cstheme="minorHAnsi"/>
                <w:sz w:val="17"/>
                <w:szCs w:val="17"/>
              </w:rPr>
              <w:t xml:space="preserve"> instructions 1-through-6; and </w:t>
            </w:r>
          </w:p>
          <w:p w14:paraId="1F4175E4" w14:textId="77777777" w:rsidR="00CE444A" w:rsidRPr="00352341" w:rsidRDefault="00CE444A" w:rsidP="00CE444A">
            <w:pPr>
              <w:rPr>
                <w:rFonts w:cstheme="minorHAnsi"/>
                <w:sz w:val="17"/>
                <w:szCs w:val="17"/>
              </w:rPr>
            </w:pPr>
          </w:p>
          <w:p w14:paraId="3EA9DD2F" w14:textId="4D0DA360" w:rsidR="00CE444A" w:rsidRPr="00352341" w:rsidRDefault="00CE444A" w:rsidP="00CE444A">
            <w:pPr>
              <w:rPr>
                <w:rFonts w:cstheme="minorHAnsi"/>
                <w:sz w:val="17"/>
                <w:szCs w:val="17"/>
              </w:rPr>
            </w:pPr>
            <w:r w:rsidRPr="00352341">
              <w:rPr>
                <w:rFonts w:cstheme="minorHAnsi"/>
                <w:sz w:val="17"/>
                <w:szCs w:val="17"/>
              </w:rPr>
              <w:t xml:space="preserve">f) Create an </w:t>
            </w:r>
            <w:r w:rsidRPr="00352341">
              <w:rPr>
                <w:rFonts w:cstheme="minorHAnsi"/>
                <w:b/>
                <w:bCs/>
                <w:sz w:val="17"/>
                <w:szCs w:val="17"/>
              </w:rPr>
              <w:t>Overview</w:t>
            </w:r>
            <w:r w:rsidRPr="00352341">
              <w:rPr>
                <w:rFonts w:cstheme="minorHAnsi"/>
                <w:sz w:val="17"/>
                <w:szCs w:val="17"/>
              </w:rPr>
              <w:t xml:space="preserve"> that introduces </w:t>
            </w:r>
            <w:r w:rsidRPr="00352341">
              <w:rPr>
                <w:rFonts w:cstheme="minorHAnsi"/>
                <w:b/>
                <w:bCs/>
                <w:sz w:val="17"/>
                <w:szCs w:val="17"/>
              </w:rPr>
              <w:t>Info/Data</w:t>
            </w:r>
            <w:r w:rsidRPr="00352341">
              <w:rPr>
                <w:rFonts w:cstheme="minorHAnsi"/>
                <w:sz w:val="17"/>
                <w:szCs w:val="17"/>
              </w:rPr>
              <w:t xml:space="preserve"> instructions 7-through-12 as well as a </w:t>
            </w:r>
            <w:r w:rsidRPr="00352341">
              <w:rPr>
                <w:rFonts w:cstheme="minorHAnsi"/>
                <w:b/>
                <w:bCs/>
                <w:sz w:val="17"/>
                <w:szCs w:val="17"/>
              </w:rPr>
              <w:t>Results Summary</w:t>
            </w:r>
            <w:r w:rsidRPr="00352341">
              <w:rPr>
                <w:rFonts w:cstheme="minorHAnsi"/>
                <w:sz w:val="17"/>
                <w:szCs w:val="17"/>
              </w:rPr>
              <w:t xml:space="preserve"> that emphasizes/reiterates the most important features of </w:t>
            </w:r>
            <w:r w:rsidRPr="00352341">
              <w:rPr>
                <w:rFonts w:cstheme="minorHAnsi"/>
                <w:b/>
                <w:bCs/>
                <w:sz w:val="17"/>
                <w:szCs w:val="17"/>
              </w:rPr>
              <w:t>Info/Data</w:t>
            </w:r>
            <w:r w:rsidRPr="00352341">
              <w:rPr>
                <w:rFonts w:cstheme="minorHAnsi"/>
                <w:sz w:val="17"/>
                <w:szCs w:val="17"/>
              </w:rPr>
              <w:t xml:space="preserve"> instructions 7-through-12.</w:t>
            </w:r>
          </w:p>
          <w:p w14:paraId="19298164" w14:textId="77777777" w:rsidR="00CE444A" w:rsidRPr="00352341" w:rsidRDefault="00CE444A" w:rsidP="00CE444A">
            <w:pPr>
              <w:rPr>
                <w:rFonts w:cstheme="minorHAnsi"/>
                <w:sz w:val="17"/>
                <w:szCs w:val="17"/>
              </w:rPr>
            </w:pPr>
          </w:p>
          <w:p w14:paraId="15972945" w14:textId="12E486A8" w:rsidR="00CE444A" w:rsidRPr="00352341" w:rsidRDefault="00CE444A" w:rsidP="00CE444A">
            <w:pPr>
              <w:rPr>
                <w:rFonts w:cstheme="minorHAnsi"/>
                <w:sz w:val="17"/>
                <w:szCs w:val="17"/>
              </w:rPr>
            </w:pPr>
            <w:r w:rsidRPr="00352341">
              <w:rPr>
                <w:rFonts w:cstheme="minorHAnsi"/>
                <w:sz w:val="17"/>
                <w:szCs w:val="17"/>
              </w:rPr>
              <w:t xml:space="preserve">Your instructor is </w:t>
            </w:r>
            <w:proofErr w:type="gramStart"/>
            <w:r w:rsidRPr="00352341">
              <w:rPr>
                <w:rFonts w:cstheme="minorHAnsi"/>
                <w:sz w:val="17"/>
                <w:szCs w:val="17"/>
              </w:rPr>
              <w:t>pretty lenient</w:t>
            </w:r>
            <w:proofErr w:type="gramEnd"/>
            <w:r w:rsidRPr="00352341">
              <w:rPr>
                <w:rFonts w:cstheme="minorHAnsi"/>
                <w:sz w:val="17"/>
                <w:szCs w:val="17"/>
              </w:rPr>
              <w:t xml:space="preserve"> when grading this first paper; however, to get a good (A) grade on this 5-page NST document </w:t>
            </w:r>
            <w:r w:rsidRPr="00352341">
              <w:rPr>
                <w:rFonts w:cstheme="minorHAnsi"/>
                <w:sz w:val="17"/>
                <w:szCs w:val="17"/>
                <w:highlight w:val="yellow"/>
              </w:rPr>
              <w:t xml:space="preserve">due </w:t>
            </w:r>
            <w:r w:rsidR="00CD4943">
              <w:rPr>
                <w:rFonts w:cstheme="minorHAnsi"/>
                <w:sz w:val="17"/>
                <w:szCs w:val="17"/>
                <w:highlight w:val="yellow"/>
              </w:rPr>
              <w:t>Wed11Oct</w:t>
            </w:r>
            <w:r w:rsidR="00884B54">
              <w:rPr>
                <w:rFonts w:cstheme="minorHAnsi"/>
                <w:sz w:val="17"/>
                <w:szCs w:val="17"/>
                <w:highlight w:val="yellow"/>
              </w:rPr>
              <w:t>2023</w:t>
            </w:r>
            <w:r w:rsidRPr="00352341">
              <w:rPr>
                <w:rFonts w:cstheme="minorHAnsi"/>
                <w:sz w:val="17"/>
                <w:szCs w:val="17"/>
                <w:highlight w:val="yellow"/>
              </w:rPr>
              <w:t xml:space="preserve"> by 1159PM</w:t>
            </w:r>
            <w:r w:rsidRPr="00352341">
              <w:rPr>
                <w:rFonts w:cstheme="minorHAnsi"/>
                <w:sz w:val="17"/>
                <w:szCs w:val="17"/>
              </w:rPr>
              <w:t>, please keep the following in mind:</w:t>
            </w:r>
          </w:p>
          <w:p w14:paraId="631703B2" w14:textId="6D43F4A3" w:rsidR="00CE444A" w:rsidRPr="00352341" w:rsidRDefault="00CE444A" w:rsidP="00CE444A">
            <w:pPr>
              <w:pStyle w:val="ListParagraph"/>
              <w:numPr>
                <w:ilvl w:val="0"/>
                <w:numId w:val="8"/>
              </w:numPr>
              <w:rPr>
                <w:rFonts w:cstheme="minorHAnsi"/>
                <w:sz w:val="17"/>
                <w:szCs w:val="17"/>
              </w:rPr>
            </w:pPr>
            <w:r w:rsidRPr="00352341">
              <w:rPr>
                <w:rFonts w:cstheme="minorHAnsi"/>
                <w:sz w:val="17"/>
                <w:szCs w:val="17"/>
              </w:rPr>
              <w:t xml:space="preserve">Imagine the ideal end-user for your app </w:t>
            </w:r>
            <w:proofErr w:type="gramStart"/>
            <w:r w:rsidRPr="00352341">
              <w:rPr>
                <w:rFonts w:cstheme="minorHAnsi"/>
                <w:sz w:val="17"/>
                <w:szCs w:val="17"/>
              </w:rPr>
              <w:t>and also</w:t>
            </w:r>
            <w:proofErr w:type="gramEnd"/>
            <w:r w:rsidRPr="00352341">
              <w:rPr>
                <w:rFonts w:cstheme="minorHAnsi"/>
                <w:sz w:val="17"/>
                <w:szCs w:val="17"/>
              </w:rPr>
              <w:t xml:space="preserve"> imagine the details your app </w:t>
            </w:r>
            <w:r w:rsidR="00CD4943">
              <w:rPr>
                <w:rFonts w:cstheme="minorHAnsi"/>
                <w:sz w:val="17"/>
                <w:szCs w:val="17"/>
              </w:rPr>
              <w:t xml:space="preserve">will </w:t>
            </w:r>
            <w:r w:rsidRPr="00352341">
              <w:rPr>
                <w:rFonts w:cstheme="minorHAnsi"/>
                <w:sz w:val="17"/>
                <w:szCs w:val="17"/>
              </w:rPr>
              <w:t>provide them. Details make an “A.”</w:t>
            </w:r>
          </w:p>
          <w:p w14:paraId="04F5B662" w14:textId="77777777" w:rsidR="00CE444A" w:rsidRPr="00352341" w:rsidRDefault="00CE444A" w:rsidP="00CE444A">
            <w:pPr>
              <w:pStyle w:val="ListParagraph"/>
              <w:numPr>
                <w:ilvl w:val="0"/>
                <w:numId w:val="8"/>
              </w:numPr>
              <w:rPr>
                <w:rFonts w:cstheme="minorHAnsi"/>
                <w:sz w:val="17"/>
                <w:szCs w:val="17"/>
              </w:rPr>
            </w:pPr>
            <w:r w:rsidRPr="00352341">
              <w:rPr>
                <w:rFonts w:cstheme="minorHAnsi"/>
                <w:sz w:val="17"/>
                <w:szCs w:val="17"/>
              </w:rPr>
              <w:t>When you illustrate your three screens, don’t start with the login screen—your first screen should have choices for the end-user to make, your second screen should have additional choices for the end-user to make, and your third screen should arrive at a destination (with links provided for further details). Suggest a URL for further details.</w:t>
            </w:r>
          </w:p>
          <w:p w14:paraId="61628499" w14:textId="77A3657D" w:rsidR="00CE444A" w:rsidRPr="00352341" w:rsidRDefault="00CE444A" w:rsidP="00CE444A">
            <w:pPr>
              <w:pStyle w:val="ListParagraph"/>
              <w:numPr>
                <w:ilvl w:val="0"/>
                <w:numId w:val="8"/>
              </w:numPr>
              <w:rPr>
                <w:rFonts w:cstheme="minorHAnsi"/>
                <w:sz w:val="17"/>
                <w:szCs w:val="17"/>
                <w:highlight w:val="yellow"/>
              </w:rPr>
            </w:pPr>
            <w:r w:rsidRPr="00352341">
              <w:rPr>
                <w:rFonts w:cstheme="minorHAnsi"/>
                <w:sz w:val="17"/>
                <w:szCs w:val="17"/>
              </w:rPr>
              <w:t>There can be some overlap between the two instruction sets, but not too much. Imagine that you are writing your NST instructions to two different contract developers—Bob is interested in the GUI instructions 1-through-6, and Ruth is interested in the Info/Data instructions 7-through-12. Please focus on describing the appearance/look and feel of your app for instructions 1-through-6. And for instructions 7-through-12, please focus on the information available to the end-users of your app if they were to follow any of the links you describe in your app three screens.</w:t>
            </w:r>
            <w:r w:rsidR="000200F2" w:rsidRPr="00352341">
              <w:rPr>
                <w:rFonts w:cstheme="minorHAnsi"/>
                <w:sz w:val="17"/>
                <w:szCs w:val="17"/>
              </w:rPr>
              <w:t xml:space="preserve"> </w:t>
            </w:r>
            <w:r w:rsidR="00352341" w:rsidRPr="00352341">
              <w:rPr>
                <w:rFonts w:cstheme="minorHAnsi"/>
                <w:b/>
                <w:bCs/>
                <w:sz w:val="17"/>
                <w:szCs w:val="17"/>
                <w:highlight w:val="yellow"/>
              </w:rPr>
              <w:t>S</w:t>
            </w:r>
            <w:r w:rsidR="000200F2" w:rsidRPr="00352341">
              <w:rPr>
                <w:rFonts w:cstheme="minorHAnsi"/>
                <w:b/>
                <w:bCs/>
                <w:sz w:val="17"/>
                <w:szCs w:val="17"/>
                <w:highlight w:val="yellow"/>
              </w:rPr>
              <w:t xml:space="preserve">uggest to Ruth </w:t>
            </w:r>
            <w:r w:rsidR="00352341" w:rsidRPr="00352341">
              <w:rPr>
                <w:rFonts w:cstheme="minorHAnsi"/>
                <w:b/>
                <w:bCs/>
                <w:sz w:val="17"/>
                <w:szCs w:val="17"/>
                <w:highlight w:val="yellow"/>
              </w:rPr>
              <w:t xml:space="preserve">where </w:t>
            </w:r>
            <w:r w:rsidR="000200F2" w:rsidRPr="00352341">
              <w:rPr>
                <w:rFonts w:cstheme="minorHAnsi"/>
                <w:b/>
                <w:bCs/>
                <w:sz w:val="17"/>
                <w:szCs w:val="17"/>
                <w:highlight w:val="yellow"/>
              </w:rPr>
              <w:t>your app data</w:t>
            </w:r>
            <w:r w:rsidR="00352341" w:rsidRPr="00352341">
              <w:rPr>
                <w:rFonts w:cstheme="minorHAnsi"/>
                <w:b/>
                <w:bCs/>
                <w:sz w:val="17"/>
                <w:szCs w:val="17"/>
                <w:highlight w:val="yellow"/>
              </w:rPr>
              <w:t xml:space="preserve"> should be </w:t>
            </w:r>
            <w:r w:rsidR="00884B54">
              <w:rPr>
                <w:rFonts w:cstheme="minorHAnsi"/>
                <w:b/>
                <w:bCs/>
                <w:sz w:val="17"/>
                <w:szCs w:val="17"/>
                <w:highlight w:val="yellow"/>
              </w:rPr>
              <w:t>located/</w:t>
            </w:r>
            <w:r w:rsidR="00352341" w:rsidRPr="00352341">
              <w:rPr>
                <w:rFonts w:cstheme="minorHAnsi"/>
                <w:b/>
                <w:bCs/>
                <w:sz w:val="17"/>
                <w:szCs w:val="17"/>
                <w:highlight w:val="yellow"/>
              </w:rPr>
              <w:t>sourced</w:t>
            </w:r>
            <w:r w:rsidR="000200F2" w:rsidRPr="00352341">
              <w:rPr>
                <w:rFonts w:cstheme="minorHAnsi"/>
                <w:b/>
                <w:bCs/>
                <w:sz w:val="17"/>
                <w:szCs w:val="17"/>
                <w:highlight w:val="yellow"/>
              </w:rPr>
              <w:t xml:space="preserve">, as your app will have to link to </w:t>
            </w:r>
            <w:r w:rsidR="004E417A">
              <w:rPr>
                <w:rFonts w:cstheme="minorHAnsi"/>
                <w:b/>
                <w:bCs/>
                <w:sz w:val="17"/>
                <w:szCs w:val="17"/>
                <w:highlight w:val="yellow"/>
              </w:rPr>
              <w:t>one or more web sites—or a database</w:t>
            </w:r>
            <w:r w:rsidR="00352341" w:rsidRPr="00352341">
              <w:rPr>
                <w:rFonts w:cstheme="minorHAnsi"/>
                <w:b/>
                <w:bCs/>
                <w:sz w:val="17"/>
                <w:szCs w:val="17"/>
                <w:highlight w:val="yellow"/>
              </w:rPr>
              <w:t>.</w:t>
            </w:r>
          </w:p>
          <w:p w14:paraId="1B85C7DD" w14:textId="77777777" w:rsidR="00CE444A" w:rsidRPr="00352341" w:rsidRDefault="00CE444A" w:rsidP="00CE444A">
            <w:pPr>
              <w:pStyle w:val="ListParagraph"/>
              <w:numPr>
                <w:ilvl w:val="0"/>
                <w:numId w:val="8"/>
              </w:numPr>
              <w:rPr>
                <w:rFonts w:cstheme="minorHAnsi"/>
                <w:sz w:val="17"/>
                <w:szCs w:val="17"/>
              </w:rPr>
            </w:pPr>
            <w:r w:rsidRPr="00352341">
              <w:rPr>
                <w:rFonts w:cstheme="minorHAnsi"/>
                <w:sz w:val="17"/>
                <w:szCs w:val="17"/>
              </w:rPr>
              <w:t xml:space="preserve">When writing up your </w:t>
            </w:r>
            <w:r w:rsidRPr="00352341">
              <w:rPr>
                <w:rFonts w:cstheme="minorHAnsi"/>
                <w:b/>
                <w:bCs/>
                <w:sz w:val="17"/>
                <w:szCs w:val="17"/>
              </w:rPr>
              <w:t>two Overviews and your two Results Summary sections</w:t>
            </w:r>
            <w:r w:rsidRPr="00352341">
              <w:rPr>
                <w:rFonts w:cstheme="minorHAnsi"/>
                <w:sz w:val="17"/>
                <w:szCs w:val="17"/>
              </w:rPr>
              <w:t xml:space="preserve">, think of the advice often given to public speakers: “Tell your audience what you are about to say, deliver your speech, and then conclude by reiterating what you want your audience to remember.” The </w:t>
            </w:r>
            <w:r w:rsidRPr="00352341">
              <w:rPr>
                <w:rFonts w:cstheme="minorHAnsi"/>
                <w:b/>
                <w:bCs/>
                <w:sz w:val="17"/>
                <w:szCs w:val="17"/>
              </w:rPr>
              <w:t>Overview</w:t>
            </w:r>
            <w:r w:rsidRPr="00352341">
              <w:rPr>
                <w:rFonts w:cstheme="minorHAnsi"/>
                <w:sz w:val="17"/>
                <w:szCs w:val="17"/>
              </w:rPr>
              <w:t xml:space="preserve"> tells your audience what you are about to say. Each instruction set is, in effect, a speech to a developer. The </w:t>
            </w:r>
            <w:r w:rsidRPr="00352341">
              <w:rPr>
                <w:rFonts w:cstheme="minorHAnsi"/>
                <w:b/>
                <w:bCs/>
                <w:sz w:val="17"/>
                <w:szCs w:val="17"/>
              </w:rPr>
              <w:t>Results Summary</w:t>
            </w:r>
            <w:r w:rsidRPr="00352341">
              <w:rPr>
                <w:rFonts w:cstheme="minorHAnsi"/>
                <w:sz w:val="17"/>
                <w:szCs w:val="17"/>
              </w:rPr>
              <w:t xml:space="preserve"> reiterates what you want the developers to remember. </w:t>
            </w:r>
          </w:p>
          <w:p w14:paraId="6E746697" w14:textId="75B3C151" w:rsidR="00CE444A" w:rsidRPr="00352341" w:rsidRDefault="00CE444A" w:rsidP="00CE444A">
            <w:pPr>
              <w:pStyle w:val="ListParagraph"/>
              <w:numPr>
                <w:ilvl w:val="0"/>
                <w:numId w:val="8"/>
              </w:numPr>
              <w:rPr>
                <w:rFonts w:cstheme="minorHAnsi"/>
                <w:sz w:val="17"/>
                <w:szCs w:val="17"/>
              </w:rPr>
            </w:pPr>
            <w:r w:rsidRPr="00352341">
              <w:rPr>
                <w:rFonts w:cstheme="minorHAnsi"/>
                <w:sz w:val="17"/>
                <w:szCs w:val="17"/>
              </w:rPr>
              <w:t xml:space="preserve">For your final edit before submitting your 5-page NST, please make sure the content of your Page 1 Preface agrees with the content of pages 2-through-5. </w:t>
            </w:r>
          </w:p>
        </w:tc>
      </w:tr>
    </w:tbl>
    <w:p w14:paraId="6A62BF3B" w14:textId="77777777" w:rsidR="00922CAE" w:rsidRPr="00ED3082" w:rsidRDefault="00922CAE">
      <w:pPr>
        <w:rPr>
          <w:rFonts w:cstheme="minorHAnsi"/>
          <w:sz w:val="20"/>
          <w:szCs w:val="20"/>
        </w:rPr>
      </w:pPr>
    </w:p>
    <w:sectPr w:rsidR="00922CAE" w:rsidRPr="00ED3082" w:rsidSect="00A3240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C8E8" w14:textId="77777777" w:rsidR="00AD1DC7" w:rsidRDefault="00AD1DC7" w:rsidP="00375970">
      <w:pPr>
        <w:spacing w:after="0" w:line="240" w:lineRule="auto"/>
      </w:pPr>
      <w:r>
        <w:separator/>
      </w:r>
    </w:p>
  </w:endnote>
  <w:endnote w:type="continuationSeparator" w:id="0">
    <w:p w14:paraId="605632A4" w14:textId="77777777" w:rsidR="00AD1DC7" w:rsidRDefault="00AD1DC7" w:rsidP="0037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740259"/>
      <w:docPartObj>
        <w:docPartGallery w:val="Page Numbers (Bottom of Page)"/>
        <w:docPartUnique/>
      </w:docPartObj>
    </w:sdtPr>
    <w:sdtEndPr>
      <w:rPr>
        <w:noProof/>
      </w:rPr>
    </w:sdtEndPr>
    <w:sdtContent>
      <w:sdt>
        <w:sdtPr>
          <w:id w:val="426543423"/>
          <w:docPartObj>
            <w:docPartGallery w:val="Page Numbers (Bottom of Page)"/>
            <w:docPartUnique/>
          </w:docPartObj>
        </w:sdtPr>
        <w:sdtEndPr>
          <w:rPr>
            <w:noProof/>
          </w:rPr>
        </w:sdtEndPr>
        <w:sdtContent>
          <w:p w14:paraId="2CA4718A" w14:textId="01100E20" w:rsidR="00427944" w:rsidRDefault="002A28D5" w:rsidP="00427944">
            <w:pPr>
              <w:pStyle w:val="Footer"/>
            </w:pPr>
            <w:r>
              <w:t xml:space="preserve">Please see “NOTE” page 6 regarding how to get an “A” on the 5-page NST (Instruction Manual). </w:t>
            </w:r>
          </w:p>
          <w:p w14:paraId="3BA48769" w14:textId="77777777" w:rsidR="00666914" w:rsidRDefault="00000000">
            <w:pPr>
              <w:pStyle w:val="Foo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BCAC" w14:textId="77777777" w:rsidR="00AD1DC7" w:rsidRDefault="00AD1DC7" w:rsidP="00375970">
      <w:pPr>
        <w:spacing w:after="0" w:line="240" w:lineRule="auto"/>
      </w:pPr>
      <w:r>
        <w:separator/>
      </w:r>
    </w:p>
  </w:footnote>
  <w:footnote w:type="continuationSeparator" w:id="0">
    <w:p w14:paraId="1441E4D4" w14:textId="77777777" w:rsidR="00AD1DC7" w:rsidRDefault="00AD1DC7" w:rsidP="00375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61D4" w14:textId="3601F05C" w:rsidR="008615D8" w:rsidRDefault="00C936B1" w:rsidP="008615D8">
    <w:pPr>
      <w:pStyle w:val="Header"/>
      <w:jc w:val="distribute"/>
      <w:rPr>
        <w:sz w:val="18"/>
        <w:szCs w:val="18"/>
      </w:rPr>
    </w:pPr>
    <w:r w:rsidRPr="00C936B1">
      <w:rPr>
        <w:sz w:val="18"/>
        <w:szCs w:val="18"/>
      </w:rPr>
      <w:t>005-Module-1-Wr</w:t>
    </w:r>
    <w:r w:rsidR="00CD4943">
      <w:rPr>
        <w:sz w:val="18"/>
        <w:szCs w:val="18"/>
      </w:rPr>
      <w:t>227z</w:t>
    </w:r>
    <w:r w:rsidRPr="00C936B1">
      <w:rPr>
        <w:sz w:val="18"/>
        <w:szCs w:val="18"/>
      </w:rPr>
      <w:t>-</w:t>
    </w:r>
    <w:r w:rsidR="00CD4943">
      <w:rPr>
        <w:sz w:val="18"/>
        <w:szCs w:val="18"/>
      </w:rPr>
      <w:t>F</w:t>
    </w:r>
    <w:r w:rsidR="00C852B8">
      <w:rPr>
        <w:sz w:val="18"/>
        <w:szCs w:val="18"/>
      </w:rPr>
      <w:t>2023</w:t>
    </w:r>
    <w:r>
      <w:rPr>
        <w:sz w:val="18"/>
        <w:szCs w:val="18"/>
      </w:rPr>
      <w:t xml:space="preserve">       </w:t>
    </w:r>
    <w:r w:rsidRPr="00C936B1">
      <w:rPr>
        <w:sz w:val="18"/>
        <w:szCs w:val="18"/>
      </w:rPr>
      <w:t>5page-NST-</w:t>
    </w:r>
    <w:r w:rsidR="008615D8">
      <w:rPr>
        <w:sz w:val="18"/>
        <w:szCs w:val="18"/>
      </w:rPr>
      <w:t>DRAFT</w:t>
    </w:r>
    <w:r w:rsidRPr="00C936B1">
      <w:rPr>
        <w:sz w:val="18"/>
        <w:szCs w:val="18"/>
      </w:rPr>
      <w:t>-first-major-paper</w:t>
    </w:r>
    <w:r>
      <w:rPr>
        <w:sz w:val="18"/>
        <w:szCs w:val="18"/>
      </w:rPr>
      <w:t xml:space="preserve">        </w:t>
    </w:r>
    <w:r w:rsidR="00363A80" w:rsidRPr="008E7551">
      <w:rPr>
        <w:sz w:val="18"/>
        <w:szCs w:val="18"/>
      </w:rPr>
      <w:t>Instructor: August Baunach</w:t>
    </w:r>
  </w:p>
  <w:p w14:paraId="4DD149EA" w14:textId="1D7951BC" w:rsidR="00E8709A" w:rsidRDefault="008615D8">
    <w:pPr>
      <w:pStyle w:val="Header"/>
    </w:pPr>
    <w:r>
      <w:t>Lyon Kee</w:t>
    </w:r>
    <w:r w:rsidR="00E8709A">
      <w:tab/>
    </w:r>
    <w:r w:rsidR="00E8709A" w:rsidRPr="00E8709A">
      <w:t xml:space="preserve">Proposed App: </w:t>
    </w:r>
    <w:r w:rsidRPr="008615D8">
      <w:t>The Campus Life Scheduler</w:t>
    </w:r>
    <w:r w:rsidR="00E8709A">
      <w:tab/>
      <w:t xml:space="preserve">Page </w:t>
    </w:r>
    <w:r w:rsidR="003E595C">
      <w:fldChar w:fldCharType="begin"/>
    </w:r>
    <w:r w:rsidR="003E595C">
      <w:instrText xml:space="preserve"> PAGE   \* MERGEFORMAT </w:instrText>
    </w:r>
    <w:r w:rsidR="003E595C">
      <w:fldChar w:fldCharType="separate"/>
    </w:r>
    <w:r w:rsidR="003E595C">
      <w:rPr>
        <w:noProof/>
      </w:rPr>
      <w:t>1</w:t>
    </w:r>
    <w:r w:rsidR="003E595C">
      <w:rPr>
        <w:noProof/>
      </w:rPr>
      <w:fldChar w:fldCharType="end"/>
    </w:r>
  </w:p>
  <w:p w14:paraId="710D7D68" w14:textId="77777777" w:rsidR="00E8709A" w:rsidRDefault="00E87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5D0"/>
    <w:multiLevelType w:val="hybridMultilevel"/>
    <w:tmpl w:val="C63A5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2CA"/>
    <w:multiLevelType w:val="hybridMultilevel"/>
    <w:tmpl w:val="097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8754F"/>
    <w:multiLevelType w:val="hybridMultilevel"/>
    <w:tmpl w:val="3302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819DE"/>
    <w:multiLevelType w:val="hybridMultilevel"/>
    <w:tmpl w:val="2796F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323748"/>
    <w:multiLevelType w:val="hybridMultilevel"/>
    <w:tmpl w:val="F370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E41A3"/>
    <w:multiLevelType w:val="hybridMultilevel"/>
    <w:tmpl w:val="4B94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95B2C"/>
    <w:multiLevelType w:val="hybridMultilevel"/>
    <w:tmpl w:val="D5C8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5903"/>
    <w:multiLevelType w:val="hybridMultilevel"/>
    <w:tmpl w:val="34A2B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9794468">
    <w:abstractNumId w:val="3"/>
  </w:num>
  <w:num w:numId="2" w16cid:durableId="728654622">
    <w:abstractNumId w:val="5"/>
  </w:num>
  <w:num w:numId="3" w16cid:durableId="1241449359">
    <w:abstractNumId w:val="4"/>
  </w:num>
  <w:num w:numId="4" w16cid:durableId="1864005032">
    <w:abstractNumId w:val="2"/>
  </w:num>
  <w:num w:numId="5" w16cid:durableId="752899469">
    <w:abstractNumId w:val="1"/>
  </w:num>
  <w:num w:numId="6" w16cid:durableId="408423087">
    <w:abstractNumId w:val="6"/>
  </w:num>
  <w:num w:numId="7" w16cid:durableId="385571098">
    <w:abstractNumId w:val="7"/>
  </w:num>
  <w:num w:numId="8" w16cid:durableId="100270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409"/>
    <w:rsid w:val="00015CED"/>
    <w:rsid w:val="000200F2"/>
    <w:rsid w:val="000221F8"/>
    <w:rsid w:val="00022C91"/>
    <w:rsid w:val="00022E00"/>
    <w:rsid w:val="00032301"/>
    <w:rsid w:val="000356C5"/>
    <w:rsid w:val="0003727B"/>
    <w:rsid w:val="00043D16"/>
    <w:rsid w:val="000462F6"/>
    <w:rsid w:val="00047186"/>
    <w:rsid w:val="00064D46"/>
    <w:rsid w:val="00073BEB"/>
    <w:rsid w:val="0008305D"/>
    <w:rsid w:val="00090C71"/>
    <w:rsid w:val="000A1EE7"/>
    <w:rsid w:val="000B6F7E"/>
    <w:rsid w:val="000C0967"/>
    <w:rsid w:val="000C330F"/>
    <w:rsid w:val="000C4C18"/>
    <w:rsid w:val="000D0ED3"/>
    <w:rsid w:val="000F7C3B"/>
    <w:rsid w:val="00124456"/>
    <w:rsid w:val="00127DA7"/>
    <w:rsid w:val="001305E5"/>
    <w:rsid w:val="00135765"/>
    <w:rsid w:val="001576C8"/>
    <w:rsid w:val="00162754"/>
    <w:rsid w:val="0016608B"/>
    <w:rsid w:val="001871D6"/>
    <w:rsid w:val="0019647E"/>
    <w:rsid w:val="00196670"/>
    <w:rsid w:val="001A049A"/>
    <w:rsid w:val="001C2C31"/>
    <w:rsid w:val="001D34FD"/>
    <w:rsid w:val="001E27FB"/>
    <w:rsid w:val="00200A24"/>
    <w:rsid w:val="00200C77"/>
    <w:rsid w:val="00207FB8"/>
    <w:rsid w:val="00220A85"/>
    <w:rsid w:val="00244313"/>
    <w:rsid w:val="00262662"/>
    <w:rsid w:val="002633C6"/>
    <w:rsid w:val="0027560C"/>
    <w:rsid w:val="00280E96"/>
    <w:rsid w:val="00280F28"/>
    <w:rsid w:val="002A28D5"/>
    <w:rsid w:val="002A6AD5"/>
    <w:rsid w:val="002B6BA5"/>
    <w:rsid w:val="002B7682"/>
    <w:rsid w:val="002C41AF"/>
    <w:rsid w:val="002E0CBF"/>
    <w:rsid w:val="002F33BC"/>
    <w:rsid w:val="002F4F81"/>
    <w:rsid w:val="003130F6"/>
    <w:rsid w:val="00327035"/>
    <w:rsid w:val="0033272E"/>
    <w:rsid w:val="00352341"/>
    <w:rsid w:val="00363A80"/>
    <w:rsid w:val="00364A11"/>
    <w:rsid w:val="00371723"/>
    <w:rsid w:val="00374C16"/>
    <w:rsid w:val="00375970"/>
    <w:rsid w:val="00377303"/>
    <w:rsid w:val="003866ED"/>
    <w:rsid w:val="003B28F2"/>
    <w:rsid w:val="003C701E"/>
    <w:rsid w:val="003E2E04"/>
    <w:rsid w:val="003E44B3"/>
    <w:rsid w:val="003E595C"/>
    <w:rsid w:val="004042ED"/>
    <w:rsid w:val="00407E72"/>
    <w:rsid w:val="00426667"/>
    <w:rsid w:val="00427944"/>
    <w:rsid w:val="0043040E"/>
    <w:rsid w:val="00430D2C"/>
    <w:rsid w:val="004347B4"/>
    <w:rsid w:val="0044105F"/>
    <w:rsid w:val="00456077"/>
    <w:rsid w:val="00480C46"/>
    <w:rsid w:val="0048193B"/>
    <w:rsid w:val="00491C80"/>
    <w:rsid w:val="004932F8"/>
    <w:rsid w:val="004A01AA"/>
    <w:rsid w:val="004B30EF"/>
    <w:rsid w:val="004B5E99"/>
    <w:rsid w:val="004C4DF1"/>
    <w:rsid w:val="004D3E93"/>
    <w:rsid w:val="004E417A"/>
    <w:rsid w:val="004F0092"/>
    <w:rsid w:val="004F4F91"/>
    <w:rsid w:val="00511A7B"/>
    <w:rsid w:val="0051636A"/>
    <w:rsid w:val="005221CD"/>
    <w:rsid w:val="00523D7A"/>
    <w:rsid w:val="00530C90"/>
    <w:rsid w:val="00530F10"/>
    <w:rsid w:val="0056060B"/>
    <w:rsid w:val="00590427"/>
    <w:rsid w:val="00590771"/>
    <w:rsid w:val="005A0CE0"/>
    <w:rsid w:val="005A2CEE"/>
    <w:rsid w:val="005B79A9"/>
    <w:rsid w:val="005C0C2E"/>
    <w:rsid w:val="0060152C"/>
    <w:rsid w:val="00614ADB"/>
    <w:rsid w:val="00617442"/>
    <w:rsid w:val="006239E5"/>
    <w:rsid w:val="006269AF"/>
    <w:rsid w:val="00631763"/>
    <w:rsid w:val="006423B6"/>
    <w:rsid w:val="00655C52"/>
    <w:rsid w:val="00666914"/>
    <w:rsid w:val="00667507"/>
    <w:rsid w:val="00687D2E"/>
    <w:rsid w:val="00690EC3"/>
    <w:rsid w:val="006967F7"/>
    <w:rsid w:val="006B74F9"/>
    <w:rsid w:val="006C27C0"/>
    <w:rsid w:val="006D5DC0"/>
    <w:rsid w:val="006D70ED"/>
    <w:rsid w:val="006E1BA2"/>
    <w:rsid w:val="006E295B"/>
    <w:rsid w:val="006F46CB"/>
    <w:rsid w:val="00712D3E"/>
    <w:rsid w:val="007147CB"/>
    <w:rsid w:val="00736D8B"/>
    <w:rsid w:val="0074221F"/>
    <w:rsid w:val="007539FD"/>
    <w:rsid w:val="007541BF"/>
    <w:rsid w:val="0076079C"/>
    <w:rsid w:val="00761C0F"/>
    <w:rsid w:val="00761F2E"/>
    <w:rsid w:val="007636F4"/>
    <w:rsid w:val="00770EB4"/>
    <w:rsid w:val="00784620"/>
    <w:rsid w:val="00792F7B"/>
    <w:rsid w:val="007953C1"/>
    <w:rsid w:val="007A752E"/>
    <w:rsid w:val="007C2266"/>
    <w:rsid w:val="007C4D34"/>
    <w:rsid w:val="007D1A57"/>
    <w:rsid w:val="007D62C6"/>
    <w:rsid w:val="007E44A7"/>
    <w:rsid w:val="007E7BFC"/>
    <w:rsid w:val="007F203F"/>
    <w:rsid w:val="007F4BA6"/>
    <w:rsid w:val="007F74A9"/>
    <w:rsid w:val="008009E8"/>
    <w:rsid w:val="00801A1E"/>
    <w:rsid w:val="008170A4"/>
    <w:rsid w:val="00817F81"/>
    <w:rsid w:val="00820453"/>
    <w:rsid w:val="008238BD"/>
    <w:rsid w:val="008314E3"/>
    <w:rsid w:val="00852D80"/>
    <w:rsid w:val="008615D8"/>
    <w:rsid w:val="008772B5"/>
    <w:rsid w:val="00884B54"/>
    <w:rsid w:val="008876CA"/>
    <w:rsid w:val="00891AF5"/>
    <w:rsid w:val="00891C7B"/>
    <w:rsid w:val="008A0E36"/>
    <w:rsid w:val="008B76DF"/>
    <w:rsid w:val="008C4146"/>
    <w:rsid w:val="008C5E6A"/>
    <w:rsid w:val="008E7551"/>
    <w:rsid w:val="008F12EB"/>
    <w:rsid w:val="008F3222"/>
    <w:rsid w:val="008F69DC"/>
    <w:rsid w:val="00900AB9"/>
    <w:rsid w:val="0090104B"/>
    <w:rsid w:val="009054E9"/>
    <w:rsid w:val="00922CAE"/>
    <w:rsid w:val="00924293"/>
    <w:rsid w:val="0092641F"/>
    <w:rsid w:val="00957423"/>
    <w:rsid w:val="00960E9D"/>
    <w:rsid w:val="009656E6"/>
    <w:rsid w:val="009A11EB"/>
    <w:rsid w:val="009A164B"/>
    <w:rsid w:val="009A37AF"/>
    <w:rsid w:val="009D04C2"/>
    <w:rsid w:val="009D0920"/>
    <w:rsid w:val="009E3FD9"/>
    <w:rsid w:val="009F298F"/>
    <w:rsid w:val="009F3AFE"/>
    <w:rsid w:val="00A04B2D"/>
    <w:rsid w:val="00A10761"/>
    <w:rsid w:val="00A13379"/>
    <w:rsid w:val="00A1730D"/>
    <w:rsid w:val="00A208D0"/>
    <w:rsid w:val="00A26739"/>
    <w:rsid w:val="00A27692"/>
    <w:rsid w:val="00A32409"/>
    <w:rsid w:val="00A35C5F"/>
    <w:rsid w:val="00A46B4B"/>
    <w:rsid w:val="00A83134"/>
    <w:rsid w:val="00A972C0"/>
    <w:rsid w:val="00AA0C27"/>
    <w:rsid w:val="00AB729E"/>
    <w:rsid w:val="00AB774E"/>
    <w:rsid w:val="00AC0285"/>
    <w:rsid w:val="00AC46FD"/>
    <w:rsid w:val="00AC6480"/>
    <w:rsid w:val="00AD1DC7"/>
    <w:rsid w:val="00AD38B3"/>
    <w:rsid w:val="00AE6015"/>
    <w:rsid w:val="00AF6D3B"/>
    <w:rsid w:val="00AF6EF2"/>
    <w:rsid w:val="00B04017"/>
    <w:rsid w:val="00B06882"/>
    <w:rsid w:val="00B13A22"/>
    <w:rsid w:val="00B4383F"/>
    <w:rsid w:val="00B460D3"/>
    <w:rsid w:val="00B827CE"/>
    <w:rsid w:val="00B832A1"/>
    <w:rsid w:val="00B84AE5"/>
    <w:rsid w:val="00BA2891"/>
    <w:rsid w:val="00BE2094"/>
    <w:rsid w:val="00BF106A"/>
    <w:rsid w:val="00BF4454"/>
    <w:rsid w:val="00BF50F4"/>
    <w:rsid w:val="00BF54C2"/>
    <w:rsid w:val="00C10F0F"/>
    <w:rsid w:val="00C24565"/>
    <w:rsid w:val="00C2727F"/>
    <w:rsid w:val="00C27B57"/>
    <w:rsid w:val="00C323BB"/>
    <w:rsid w:val="00C33C1A"/>
    <w:rsid w:val="00C346ED"/>
    <w:rsid w:val="00C37DEA"/>
    <w:rsid w:val="00C47072"/>
    <w:rsid w:val="00C5328B"/>
    <w:rsid w:val="00C546BE"/>
    <w:rsid w:val="00C555FC"/>
    <w:rsid w:val="00C676D3"/>
    <w:rsid w:val="00C73AD0"/>
    <w:rsid w:val="00C75729"/>
    <w:rsid w:val="00C852B8"/>
    <w:rsid w:val="00C936B1"/>
    <w:rsid w:val="00C93A66"/>
    <w:rsid w:val="00C96475"/>
    <w:rsid w:val="00CA4F0C"/>
    <w:rsid w:val="00CA51AC"/>
    <w:rsid w:val="00CD4943"/>
    <w:rsid w:val="00CD5F8A"/>
    <w:rsid w:val="00CE20ED"/>
    <w:rsid w:val="00CE444A"/>
    <w:rsid w:val="00CE524D"/>
    <w:rsid w:val="00CF77F0"/>
    <w:rsid w:val="00D1134D"/>
    <w:rsid w:val="00D12AB9"/>
    <w:rsid w:val="00D46C48"/>
    <w:rsid w:val="00D5678E"/>
    <w:rsid w:val="00D61E68"/>
    <w:rsid w:val="00D626E9"/>
    <w:rsid w:val="00D6557E"/>
    <w:rsid w:val="00DB602C"/>
    <w:rsid w:val="00DC7F93"/>
    <w:rsid w:val="00DD2ACE"/>
    <w:rsid w:val="00DE4E4C"/>
    <w:rsid w:val="00DE7299"/>
    <w:rsid w:val="00E27394"/>
    <w:rsid w:val="00E36672"/>
    <w:rsid w:val="00E46CAA"/>
    <w:rsid w:val="00E70089"/>
    <w:rsid w:val="00E741E3"/>
    <w:rsid w:val="00E825F8"/>
    <w:rsid w:val="00E8709A"/>
    <w:rsid w:val="00E919A8"/>
    <w:rsid w:val="00E91A68"/>
    <w:rsid w:val="00E9734E"/>
    <w:rsid w:val="00EA3CF5"/>
    <w:rsid w:val="00EA4709"/>
    <w:rsid w:val="00EC0C39"/>
    <w:rsid w:val="00EC0E3F"/>
    <w:rsid w:val="00EC7201"/>
    <w:rsid w:val="00ED2E33"/>
    <w:rsid w:val="00ED3082"/>
    <w:rsid w:val="00EE21D1"/>
    <w:rsid w:val="00F0024B"/>
    <w:rsid w:val="00F05346"/>
    <w:rsid w:val="00F1129A"/>
    <w:rsid w:val="00F12269"/>
    <w:rsid w:val="00F20820"/>
    <w:rsid w:val="00F235B2"/>
    <w:rsid w:val="00F27A19"/>
    <w:rsid w:val="00F30EF4"/>
    <w:rsid w:val="00F311CE"/>
    <w:rsid w:val="00F361B4"/>
    <w:rsid w:val="00F45930"/>
    <w:rsid w:val="00F50526"/>
    <w:rsid w:val="00F5641E"/>
    <w:rsid w:val="00F567AD"/>
    <w:rsid w:val="00F975C7"/>
    <w:rsid w:val="00FA2853"/>
    <w:rsid w:val="00FB0354"/>
    <w:rsid w:val="00FB4C40"/>
    <w:rsid w:val="00FC4541"/>
    <w:rsid w:val="00FD0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9D732"/>
  <w15:chartTrackingRefBased/>
  <w15:docId w15:val="{A5C04CCB-D499-44EB-ACB1-05BC10D0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970"/>
  </w:style>
  <w:style w:type="paragraph" w:styleId="Footer">
    <w:name w:val="footer"/>
    <w:basedOn w:val="Normal"/>
    <w:link w:val="FooterChar"/>
    <w:uiPriority w:val="99"/>
    <w:unhideWhenUsed/>
    <w:rsid w:val="00375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970"/>
  </w:style>
  <w:style w:type="paragraph" w:styleId="BalloonText">
    <w:name w:val="Balloon Text"/>
    <w:basedOn w:val="Normal"/>
    <w:link w:val="BalloonTextChar"/>
    <w:uiPriority w:val="99"/>
    <w:semiHidden/>
    <w:unhideWhenUsed/>
    <w:rsid w:val="00820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453"/>
    <w:rPr>
      <w:rFonts w:ascii="Segoe UI" w:hAnsi="Segoe UI" w:cs="Segoe UI"/>
      <w:sz w:val="18"/>
      <w:szCs w:val="18"/>
    </w:rPr>
  </w:style>
  <w:style w:type="table" w:styleId="TableGrid">
    <w:name w:val="Table Grid"/>
    <w:basedOn w:val="TableNormal"/>
    <w:uiPriority w:val="39"/>
    <w:rsid w:val="0065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C52"/>
    <w:rPr>
      <w:color w:val="0563C1" w:themeColor="hyperlink"/>
      <w:u w:val="single"/>
    </w:rPr>
  </w:style>
  <w:style w:type="paragraph" w:styleId="ListParagraph">
    <w:name w:val="List Paragraph"/>
    <w:basedOn w:val="Normal"/>
    <w:uiPriority w:val="34"/>
    <w:qFormat/>
    <w:rsid w:val="00655C52"/>
    <w:pPr>
      <w:spacing w:after="200" w:line="276" w:lineRule="auto"/>
      <w:ind w:left="720"/>
      <w:contextualSpacing/>
    </w:pPr>
  </w:style>
  <w:style w:type="paragraph" w:customStyle="1" w:styleId="Default">
    <w:name w:val="Default"/>
    <w:qFormat/>
    <w:rsid w:val="00655C52"/>
    <w:pPr>
      <w:suppressAutoHyphens/>
      <w:spacing w:after="0" w:line="240" w:lineRule="auto"/>
    </w:pPr>
    <w:rPr>
      <w:rFonts w:ascii="Times" w:eastAsia="Times" w:hAnsi="Times" w:cs="Times New Roman"/>
      <w:kern w:val="1"/>
      <w:sz w:val="24"/>
      <w:szCs w:val="20"/>
      <w:lang w:eastAsia="ar-SA"/>
    </w:rPr>
  </w:style>
  <w:style w:type="character" w:customStyle="1" w:styleId="apple-converted-space">
    <w:name w:val="apple-converted-space"/>
    <w:basedOn w:val="DefaultParagraphFont"/>
    <w:rsid w:val="00FC4541"/>
  </w:style>
  <w:style w:type="character" w:styleId="FollowedHyperlink">
    <w:name w:val="FollowedHyperlink"/>
    <w:basedOn w:val="DefaultParagraphFont"/>
    <w:uiPriority w:val="99"/>
    <w:semiHidden/>
    <w:unhideWhenUsed/>
    <w:rsid w:val="008C5E6A"/>
    <w:rPr>
      <w:color w:val="954F72" w:themeColor="followedHyperlink"/>
      <w:u w:val="single"/>
    </w:rPr>
  </w:style>
  <w:style w:type="character" w:styleId="UnresolvedMention">
    <w:name w:val="Unresolved Mention"/>
    <w:basedOn w:val="DefaultParagraphFont"/>
    <w:uiPriority w:val="99"/>
    <w:semiHidden/>
    <w:unhideWhenUsed/>
    <w:rsid w:val="00CD5F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8808">
      <w:bodyDiv w:val="1"/>
      <w:marLeft w:val="0"/>
      <w:marRight w:val="0"/>
      <w:marTop w:val="0"/>
      <w:marBottom w:val="0"/>
      <w:divBdr>
        <w:top w:val="none" w:sz="0" w:space="0" w:color="auto"/>
        <w:left w:val="none" w:sz="0" w:space="0" w:color="auto"/>
        <w:bottom w:val="none" w:sz="0" w:space="0" w:color="auto"/>
        <w:right w:val="none" w:sz="0" w:space="0" w:color="auto"/>
      </w:divBdr>
    </w:div>
    <w:div w:id="511648361">
      <w:bodyDiv w:val="1"/>
      <w:marLeft w:val="0"/>
      <w:marRight w:val="0"/>
      <w:marTop w:val="0"/>
      <w:marBottom w:val="0"/>
      <w:divBdr>
        <w:top w:val="none" w:sz="0" w:space="0" w:color="auto"/>
        <w:left w:val="none" w:sz="0" w:space="0" w:color="auto"/>
        <w:bottom w:val="none" w:sz="0" w:space="0" w:color="auto"/>
        <w:right w:val="none" w:sz="0" w:space="0" w:color="auto"/>
      </w:divBdr>
    </w:div>
    <w:div w:id="76245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oregonstate.edu/sustainability/operations/water" TargetMode="External"/><Relationship Id="rId13" Type="http://schemas.openxmlformats.org/officeDocument/2006/relationships/hyperlink" Target="http://oregonstate.edu/campusma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vents.oregonstate.edu/" TargetMode="External"/><Relationship Id="rId12" Type="http://schemas.openxmlformats.org/officeDocument/2006/relationships/hyperlink" Target="https://horticulture.oregonstate.edu/department-of-horticulture/research-exten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orticulture.oregonstate.edu/department-of-horticulture/research-extension" TargetMode="External"/><Relationship Id="rId14" Type="http://schemas.openxmlformats.org/officeDocument/2006/relationships/hyperlink" Target="https://horticulture.oregonstate.edu/department-of-horticulture/research-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6</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Baunach</dc:creator>
  <cp:keywords/>
  <dc:description/>
  <cp:lastModifiedBy>Kee, Lyon</cp:lastModifiedBy>
  <cp:revision>2</cp:revision>
  <cp:lastPrinted>2019-01-11T06:24:00Z</cp:lastPrinted>
  <dcterms:created xsi:type="dcterms:W3CDTF">2023-11-15T20:39:00Z</dcterms:created>
  <dcterms:modified xsi:type="dcterms:W3CDTF">2023-11-15T20:39:00Z</dcterms:modified>
</cp:coreProperties>
</file>