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ABCA1F" w14:textId="77777777" w:rsidR="00D52280" w:rsidRPr="0048276C" w:rsidRDefault="00D52280" w:rsidP="00D52280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48276C">
        <w:rPr>
          <w:rFonts w:ascii="Menlo" w:eastAsia="Times New Roman" w:hAnsi="Menlo" w:cs="Menlo"/>
          <w:color w:val="008000"/>
          <w:sz w:val="18"/>
          <w:szCs w:val="18"/>
        </w:rPr>
        <w:t>/***************************************************************************</w:t>
      </w:r>
    </w:p>
    <w:p w14:paraId="1175B379" w14:textId="77777777" w:rsidR="00D52280" w:rsidRPr="0048276C" w:rsidRDefault="00D52280" w:rsidP="00D52280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48276C">
        <w:rPr>
          <w:rFonts w:ascii="Menlo" w:eastAsia="Times New Roman" w:hAnsi="Menlo" w:cs="Menlo"/>
          <w:color w:val="008000"/>
          <w:sz w:val="18"/>
          <w:szCs w:val="18"/>
        </w:rPr>
        <w:t>Title: info330</w:t>
      </w:r>
    </w:p>
    <w:p w14:paraId="6B72E2E0" w14:textId="77777777" w:rsidR="00D52280" w:rsidRPr="0048276C" w:rsidRDefault="00D52280" w:rsidP="00D52280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48276C">
        <w:rPr>
          <w:rFonts w:ascii="Menlo" w:eastAsia="Times New Roman" w:hAnsi="Menlo" w:cs="Menlo"/>
          <w:color w:val="008000"/>
          <w:sz w:val="18"/>
          <w:szCs w:val="18"/>
        </w:rPr>
        <w:t>Section: C</w:t>
      </w:r>
    </w:p>
    <w:p w14:paraId="317694E0" w14:textId="31500289" w:rsidR="00D52280" w:rsidRPr="0048276C" w:rsidRDefault="00D52280" w:rsidP="00D52280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48276C">
        <w:rPr>
          <w:rFonts w:ascii="Menlo" w:eastAsia="Times New Roman" w:hAnsi="Menlo" w:cs="Menlo"/>
          <w:color w:val="008000"/>
          <w:sz w:val="18"/>
          <w:szCs w:val="18"/>
        </w:rPr>
        <w:t>Desc: This file is for info330 assignment</w:t>
      </w:r>
      <w:r>
        <w:rPr>
          <w:rFonts w:ascii="Menlo" w:eastAsia="Times New Roman" w:hAnsi="Menlo" w:cs="Menlo"/>
          <w:color w:val="008000"/>
          <w:sz w:val="18"/>
          <w:szCs w:val="18"/>
        </w:rPr>
        <w:t>9 milestone Tableau Report</w:t>
      </w:r>
      <w:r w:rsidR="00683349">
        <w:rPr>
          <w:rFonts w:ascii="Menlo" w:eastAsia="Times New Roman" w:hAnsi="Menlo" w:cs="Menlo"/>
          <w:color w:val="008000"/>
          <w:sz w:val="18"/>
          <w:szCs w:val="18"/>
        </w:rPr>
        <w:t xml:space="preserve"> and excel reports</w:t>
      </w:r>
    </w:p>
    <w:p w14:paraId="2D3A25A0" w14:textId="77777777" w:rsidR="00D52280" w:rsidRPr="0048276C" w:rsidRDefault="00D52280" w:rsidP="00D52280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48276C">
        <w:rPr>
          <w:rFonts w:ascii="Menlo" w:eastAsia="Times New Roman" w:hAnsi="Menlo" w:cs="Menlo"/>
          <w:color w:val="008000"/>
          <w:sz w:val="18"/>
          <w:szCs w:val="18"/>
        </w:rPr>
        <w:t xml:space="preserve">Dev: </w:t>
      </w:r>
      <w:proofErr w:type="spellStart"/>
      <w:r w:rsidRPr="0048276C">
        <w:rPr>
          <w:rFonts w:ascii="Menlo" w:eastAsia="Times New Roman" w:hAnsi="Menlo" w:cs="Menlo"/>
          <w:color w:val="008000"/>
          <w:sz w:val="18"/>
          <w:szCs w:val="18"/>
        </w:rPr>
        <w:t>LLu</w:t>
      </w:r>
      <w:proofErr w:type="spellEnd"/>
    </w:p>
    <w:p w14:paraId="2AC23335" w14:textId="5B9780A9" w:rsidR="00D52280" w:rsidRPr="0048276C" w:rsidRDefault="00D52280" w:rsidP="00D52280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48276C">
        <w:rPr>
          <w:rFonts w:ascii="Menlo" w:eastAsia="Times New Roman" w:hAnsi="Menlo" w:cs="Menlo"/>
          <w:color w:val="008000"/>
          <w:sz w:val="18"/>
          <w:szCs w:val="18"/>
        </w:rPr>
        <w:t xml:space="preserve">Change Log: </w:t>
      </w:r>
      <w:r>
        <w:rPr>
          <w:rFonts w:ascii="Menlo" w:eastAsia="Times New Roman" w:hAnsi="Menlo" w:cs="Menlo"/>
          <w:color w:val="008000"/>
          <w:sz w:val="18"/>
          <w:szCs w:val="18"/>
        </w:rPr>
        <w:t>05</w:t>
      </w:r>
      <w:r w:rsidRPr="0048276C">
        <w:rPr>
          <w:rFonts w:ascii="Menlo" w:eastAsia="Times New Roman" w:hAnsi="Menlo" w:cs="Menlo"/>
          <w:color w:val="008000"/>
          <w:sz w:val="18"/>
          <w:szCs w:val="18"/>
        </w:rPr>
        <w:t>/2</w:t>
      </w:r>
      <w:r>
        <w:rPr>
          <w:rFonts w:ascii="Menlo" w:eastAsia="Times New Roman" w:hAnsi="Menlo" w:cs="Menlo"/>
          <w:color w:val="008000"/>
          <w:sz w:val="18"/>
          <w:szCs w:val="18"/>
        </w:rPr>
        <w:t>7</w:t>
      </w:r>
      <w:r w:rsidRPr="0048276C">
        <w:rPr>
          <w:rFonts w:ascii="Menlo" w:eastAsia="Times New Roman" w:hAnsi="Menlo" w:cs="Menlo"/>
          <w:color w:val="008000"/>
          <w:sz w:val="18"/>
          <w:szCs w:val="18"/>
        </w:rPr>
        <w:t>/20</w:t>
      </w:r>
      <w:r>
        <w:rPr>
          <w:rFonts w:ascii="Menlo" w:eastAsia="Times New Roman" w:hAnsi="Menlo" w:cs="Menlo"/>
          <w:color w:val="008000"/>
          <w:sz w:val="18"/>
          <w:szCs w:val="18"/>
        </w:rPr>
        <w:t>20</w:t>
      </w:r>
      <w:r w:rsidRPr="0048276C">
        <w:rPr>
          <w:rFonts w:ascii="Menlo" w:eastAsia="Times New Roman" w:hAnsi="Menlo" w:cs="Menlo"/>
          <w:color w:val="008000"/>
          <w:sz w:val="18"/>
          <w:szCs w:val="18"/>
        </w:rPr>
        <w:t xml:space="preserve">, </w:t>
      </w:r>
      <w:proofErr w:type="spellStart"/>
      <w:r w:rsidRPr="0048276C">
        <w:rPr>
          <w:rFonts w:ascii="Menlo" w:eastAsia="Times New Roman" w:hAnsi="Menlo" w:cs="Menlo"/>
          <w:color w:val="008000"/>
          <w:sz w:val="18"/>
          <w:szCs w:val="18"/>
        </w:rPr>
        <w:t>LLu</w:t>
      </w:r>
      <w:proofErr w:type="spellEnd"/>
      <w:r w:rsidRPr="0048276C">
        <w:rPr>
          <w:rFonts w:ascii="Menlo" w:eastAsia="Times New Roman" w:hAnsi="Menlo" w:cs="Menlo"/>
          <w:color w:val="008000"/>
          <w:sz w:val="18"/>
          <w:szCs w:val="18"/>
        </w:rPr>
        <w:t xml:space="preserve">, </w:t>
      </w:r>
      <w:r>
        <w:rPr>
          <w:rFonts w:ascii="Menlo" w:eastAsia="Times New Roman" w:hAnsi="Menlo" w:cs="Menlo"/>
          <w:color w:val="008000"/>
          <w:sz w:val="18"/>
          <w:szCs w:val="18"/>
        </w:rPr>
        <w:t>created</w:t>
      </w:r>
    </w:p>
    <w:p w14:paraId="7733480D" w14:textId="77777777" w:rsidR="00D52280" w:rsidRDefault="00D52280" w:rsidP="00D52280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  <w:r w:rsidRPr="0048276C">
        <w:rPr>
          <w:rFonts w:ascii="Menlo" w:eastAsia="Times New Roman" w:hAnsi="Menlo" w:cs="Menlo"/>
          <w:color w:val="008000"/>
          <w:sz w:val="18"/>
          <w:szCs w:val="18"/>
        </w:rPr>
        <w:t>****************************************************************************/</w:t>
      </w:r>
    </w:p>
    <w:p w14:paraId="056005B9" w14:textId="77777777" w:rsidR="00D52280" w:rsidRDefault="00D52280" w:rsidP="00D52280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</w:p>
    <w:p w14:paraId="06CD4CB4" w14:textId="0A24A640" w:rsidR="00CA60B0" w:rsidRDefault="00683349" w:rsidP="00DE1F98">
      <w:pPr>
        <w:jc w:val="center"/>
        <w:rPr>
          <w:rFonts w:ascii="Menlo" w:eastAsia="Times New Roman" w:hAnsi="Menlo" w:cs="Menlo"/>
          <w:color w:val="008000"/>
          <w:sz w:val="36"/>
          <w:szCs w:val="36"/>
        </w:rPr>
      </w:pPr>
      <w:r>
        <w:rPr>
          <w:rFonts w:ascii="Menlo" w:eastAsia="Times New Roman" w:hAnsi="Menlo" w:cs="Menlo"/>
          <w:noProof/>
          <w:color w:val="008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33BF7A" wp14:editId="43A4C2D8">
                <wp:simplePos x="0" y="0"/>
                <wp:positionH relativeFrom="column">
                  <wp:posOffset>697230</wp:posOffset>
                </wp:positionH>
                <wp:positionV relativeFrom="paragraph">
                  <wp:posOffset>1202690</wp:posOffset>
                </wp:positionV>
                <wp:extent cx="535305" cy="270510"/>
                <wp:effectExtent l="0" t="0" r="10795" b="889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" cy="2705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117492" w14:textId="77777777" w:rsidR="00CA60B0" w:rsidRPr="00CA60B0" w:rsidRDefault="00CA60B0" w:rsidP="00CA60B0">
                            <w:pPr>
                              <w:jc w:val="center"/>
                              <w:rPr>
                                <w:color w:val="ED7D31" w:themeColor="accent2"/>
                                <w:sz w:val="16"/>
                                <w:szCs w:val="16"/>
                              </w:rPr>
                            </w:pPr>
                            <w:r w:rsidRPr="00CA60B0">
                              <w:rPr>
                                <w:color w:val="ED7D31" w:themeColor="accent2"/>
                                <w:sz w:val="16"/>
                                <w:szCs w:val="16"/>
                              </w:rPr>
                              <w:t>Clinics</w:t>
                            </w:r>
                          </w:p>
                          <w:p w14:paraId="60AC61AE" w14:textId="2321DC69" w:rsidR="00CA60B0" w:rsidRDefault="00CA60B0" w:rsidP="00CA60B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33BF7A" id="Rounded Rectangle 5" o:spid="_x0000_s1026" style="position:absolute;left:0;text-align:left;margin-left:54.9pt;margin-top:94.7pt;width:42.15pt;height:21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" fillcolor="white [3201]" strokecolor="#70ad47 [3209]" strokeweight="1pt">
                <v:stroke joinstyle="miter"/>
                <v:textbox>
                  <w:txbxContent>
                    <w:p w14:paraId="65117492" w14:textId="77777777" w:rsidR="00CA60B0" w:rsidRPr="00CA60B0" w:rsidRDefault="00CA60B0" w:rsidP="00CA60B0">
                      <w:pPr>
                        <w:jc w:val="center"/>
                        <w:rPr>
                          <w:color w:val="ED7D31" w:themeColor="accent2"/>
                          <w:sz w:val="16"/>
                          <w:szCs w:val="16"/>
                        </w:rPr>
                      </w:pPr>
                      <w:r w:rsidRPr="00CA60B0">
                        <w:rPr>
                          <w:color w:val="ED7D31" w:themeColor="accent2"/>
                          <w:sz w:val="16"/>
                          <w:szCs w:val="16"/>
                        </w:rPr>
                        <w:t>Clinics</w:t>
                      </w:r>
                    </w:p>
                    <w:p w14:paraId="60AC61AE" w14:textId="2321DC69" w:rsidR="00CA60B0" w:rsidRDefault="00CA60B0" w:rsidP="00CA60B0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Menlo" w:eastAsia="Times New Roman" w:hAnsi="Menlo" w:cs="Menlo"/>
          <w:noProof/>
          <w:color w:val="008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0701F7" wp14:editId="0A7A8F13">
                <wp:simplePos x="0" y="0"/>
                <wp:positionH relativeFrom="column">
                  <wp:posOffset>3991610</wp:posOffset>
                </wp:positionH>
                <wp:positionV relativeFrom="paragraph">
                  <wp:posOffset>1429716</wp:posOffset>
                </wp:positionV>
                <wp:extent cx="535305" cy="270510"/>
                <wp:effectExtent l="0" t="0" r="10795" b="889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" cy="2705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FEB8E6" w14:textId="77777777" w:rsidR="00CA60B0" w:rsidRPr="00CA60B0" w:rsidRDefault="00CA60B0" w:rsidP="00CA60B0">
                            <w:pPr>
                              <w:jc w:val="center"/>
                              <w:rPr>
                                <w:color w:val="ED7D31" w:themeColor="accent2"/>
                                <w:sz w:val="16"/>
                                <w:szCs w:val="16"/>
                              </w:rPr>
                            </w:pPr>
                            <w:r w:rsidRPr="00CA60B0">
                              <w:rPr>
                                <w:color w:val="ED7D31" w:themeColor="accent2"/>
                                <w:sz w:val="16"/>
                                <w:szCs w:val="16"/>
                              </w:rPr>
                              <w:t>Clinics</w:t>
                            </w:r>
                          </w:p>
                          <w:p w14:paraId="2808292C" w14:textId="77777777" w:rsidR="00CA60B0" w:rsidRDefault="00CA60B0" w:rsidP="00CA60B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0701F7" id="Rounded Rectangle 6" o:spid="_x0000_s1027" style="position:absolute;left:0;text-align:left;margin-left:314.3pt;margin-top:112.6pt;width:42.15pt;height:2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" fillcolor="white [3201]" strokecolor="#70ad47 [3209]" strokeweight="1pt">
                <v:stroke joinstyle="miter"/>
                <v:textbox>
                  <w:txbxContent>
                    <w:p w14:paraId="55FEB8E6" w14:textId="77777777" w:rsidR="00CA60B0" w:rsidRPr="00CA60B0" w:rsidRDefault="00CA60B0" w:rsidP="00CA60B0">
                      <w:pPr>
                        <w:jc w:val="center"/>
                        <w:rPr>
                          <w:color w:val="ED7D31" w:themeColor="accent2"/>
                          <w:sz w:val="16"/>
                          <w:szCs w:val="16"/>
                        </w:rPr>
                      </w:pPr>
                      <w:r w:rsidRPr="00CA60B0">
                        <w:rPr>
                          <w:color w:val="ED7D31" w:themeColor="accent2"/>
                          <w:sz w:val="16"/>
                          <w:szCs w:val="16"/>
                        </w:rPr>
                        <w:t>Clinics</w:t>
                      </w:r>
                    </w:p>
                    <w:p w14:paraId="2808292C" w14:textId="77777777" w:rsidR="00CA60B0" w:rsidRDefault="00CA60B0" w:rsidP="00CA60B0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CA60B0">
        <w:rPr>
          <w:rFonts w:ascii="Menlo" w:eastAsia="Times New Roman" w:hAnsi="Menlo" w:cs="Menlo"/>
          <w:noProof/>
          <w:color w:val="008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A39271" wp14:editId="48E7A624">
                <wp:simplePos x="0" y="0"/>
                <wp:positionH relativeFrom="column">
                  <wp:posOffset>685800</wp:posOffset>
                </wp:positionH>
                <wp:positionV relativeFrom="paragraph">
                  <wp:posOffset>3236926</wp:posOffset>
                </wp:positionV>
                <wp:extent cx="535654" cy="270533"/>
                <wp:effectExtent l="0" t="0" r="10795" b="889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654" cy="27053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E90549" w14:textId="0D900352" w:rsidR="00CA60B0" w:rsidRDefault="00CA60B0" w:rsidP="00CA60B0">
                            <w:pPr>
                              <w:jc w:val="center"/>
                            </w:pPr>
                            <w:r>
                              <w:rPr>
                                <w:color w:val="ED7D31" w:themeColor="accent2"/>
                                <w:sz w:val="16"/>
                                <w:szCs w:val="16"/>
                              </w:rPr>
                              <w:t>States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A39271" id="Rounded Rectangle 7" o:spid="_x0000_s1028" style="position:absolute;left:0;text-align:left;margin-left:54pt;margin-top:254.9pt;width:42.2pt;height:21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" fillcolor="white [3201]" strokecolor="#70ad47 [3209]" strokeweight="1pt">
                <v:stroke joinstyle="miter"/>
                <v:textbox>
                  <w:txbxContent>
                    <w:p w14:paraId="16E90549" w14:textId="0D900352" w:rsidR="00CA60B0" w:rsidRDefault="00CA60B0" w:rsidP="00CA60B0">
                      <w:pPr>
                        <w:jc w:val="center"/>
                      </w:pPr>
                      <w:r>
                        <w:rPr>
                          <w:color w:val="ED7D31" w:themeColor="accent2"/>
                          <w:sz w:val="16"/>
                          <w:szCs w:val="16"/>
                        </w:rPr>
                        <w:t>States</w:t>
                      </w:r>
                    </w:p>
                  </w:txbxContent>
                </v:textbox>
              </v:roundrect>
            </w:pict>
          </mc:Fallback>
        </mc:AlternateContent>
      </w:r>
      <w:r w:rsidR="00D52280">
        <w:rPr>
          <w:rFonts w:ascii="Menlo" w:eastAsia="Times New Roman" w:hAnsi="Menlo" w:cs="Menlo"/>
          <w:color w:val="008000"/>
          <w:sz w:val="36"/>
          <w:szCs w:val="36"/>
        </w:rPr>
        <w:t>Tableau Report</w:t>
      </w:r>
      <w:r w:rsidR="00D52280">
        <w:rPr>
          <w:noProof/>
        </w:rPr>
        <w:drawing>
          <wp:inline distT="0" distB="0" distL="0" distR="0" wp14:anchorId="020D74D4" wp14:editId="633A03A5">
            <wp:extent cx="5943600" cy="466534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28 at 6.17.04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0B0">
        <w:rPr>
          <w:rFonts w:ascii="Menlo" w:eastAsia="Times New Roman" w:hAnsi="Menlo" w:cs="Menlo"/>
          <w:color w:val="008000"/>
          <w:sz w:val="36"/>
          <w:szCs w:val="36"/>
        </w:rPr>
        <w:lastRenderedPageBreak/>
        <w:t>Excel Report</w:t>
      </w:r>
      <w:r w:rsidR="00DE1F98">
        <w:rPr>
          <w:rFonts w:ascii="Menlo" w:eastAsia="Times New Roman" w:hAnsi="Menlo" w:cs="Menlo"/>
          <w:color w:val="008000"/>
          <w:sz w:val="36"/>
          <w:szCs w:val="36"/>
        </w:rPr>
        <w:t xml:space="preserve">                   </w:t>
      </w:r>
      <w:r w:rsidR="00CA60B0">
        <w:rPr>
          <w:rFonts w:ascii="Menlo" w:eastAsia="Times New Roman" w:hAnsi="Menlo" w:cs="Menlo"/>
          <w:color w:val="008000"/>
          <w:sz w:val="36"/>
          <w:szCs w:val="36"/>
        </w:rPr>
        <w:t xml:space="preserve"> </w:t>
      </w:r>
      <w:r w:rsidR="00DE1F98">
        <w:rPr>
          <w:rFonts w:ascii="Menlo" w:eastAsia="Times New Roman" w:hAnsi="Menlo" w:cs="Menlo"/>
          <w:noProof/>
          <w:color w:val="008000"/>
          <w:sz w:val="36"/>
          <w:szCs w:val="36"/>
        </w:rPr>
        <w:drawing>
          <wp:inline distT="0" distB="0" distL="0" distR="0" wp14:anchorId="154D4600" wp14:editId="3E3B93DB">
            <wp:extent cx="5943600" cy="363601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29 at 11.23.45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A397" w14:textId="2232B67E" w:rsidR="00DE1F98" w:rsidRDefault="00DE1F98" w:rsidP="00DE1F98">
      <w:pPr>
        <w:jc w:val="center"/>
        <w:rPr>
          <w:rFonts w:ascii="Menlo" w:eastAsia="Times New Roman" w:hAnsi="Menlo" w:cs="Menlo"/>
          <w:color w:val="008000"/>
          <w:sz w:val="36"/>
          <w:szCs w:val="36"/>
        </w:rPr>
      </w:pPr>
    </w:p>
    <w:p w14:paraId="0E8FC310" w14:textId="5355E8CE" w:rsidR="00DE1F98" w:rsidRDefault="00DE1F98" w:rsidP="00DE1F98">
      <w:pPr>
        <w:jc w:val="center"/>
        <w:rPr>
          <w:rFonts w:ascii="Menlo" w:eastAsia="Times New Roman" w:hAnsi="Menlo" w:cs="Menlo"/>
          <w:color w:val="008000"/>
          <w:sz w:val="36"/>
          <w:szCs w:val="36"/>
        </w:rPr>
      </w:pPr>
      <w:r>
        <w:rPr>
          <w:rFonts w:ascii="Menlo" w:eastAsia="Times New Roman" w:hAnsi="Menlo" w:cs="Menlo"/>
          <w:noProof/>
          <w:color w:val="008000"/>
          <w:sz w:val="36"/>
          <w:szCs w:val="36"/>
        </w:rPr>
        <w:drawing>
          <wp:inline distT="0" distB="0" distL="0" distR="0" wp14:anchorId="21D10C84" wp14:editId="7B79E716">
            <wp:extent cx="5943600" cy="3774440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29 at 11.24.2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1F98" w:rsidSect="006731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280"/>
    <w:rsid w:val="0067319B"/>
    <w:rsid w:val="00683349"/>
    <w:rsid w:val="00CA60B0"/>
    <w:rsid w:val="00D52280"/>
    <w:rsid w:val="00DE1F98"/>
    <w:rsid w:val="00F97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EE02F"/>
  <w15:chartTrackingRefBased/>
  <w15:docId w15:val="{D47AC52F-774A-7448-B0C9-3E4AA3B96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2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A60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55</Words>
  <Characters>314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陆 道懿</dc:creator>
  <cp:keywords/>
  <dc:description/>
  <cp:lastModifiedBy>陆 道懿</cp:lastModifiedBy>
  <cp:revision>4</cp:revision>
  <dcterms:created xsi:type="dcterms:W3CDTF">2020-05-29T01:20:00Z</dcterms:created>
  <dcterms:modified xsi:type="dcterms:W3CDTF">2020-05-30T06:25:00Z</dcterms:modified>
</cp:coreProperties>
</file>