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3C2D" w14:textId="77777777" w:rsidR="004514A2" w:rsidRPr="00A87172" w:rsidRDefault="00000000">
      <w:pPr>
        <w:pStyle w:val="1"/>
        <w:rPr>
          <w:lang w:val="ru-RU"/>
        </w:rPr>
      </w:pPr>
      <w:r w:rsidRPr="00A87172">
        <w:rPr>
          <w:lang w:val="ru-RU"/>
        </w:rPr>
        <w:t>1. Структура и содержание магистерской диссертации</w:t>
      </w:r>
    </w:p>
    <w:p w14:paraId="354668C2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1.1. Последовательность структурных элементов</w:t>
      </w:r>
    </w:p>
    <w:p w14:paraId="692DAF38" w14:textId="77777777" w:rsidR="004514A2" w:rsidRDefault="00000000">
      <w:r w:rsidRPr="00A87172">
        <w:rPr>
          <w:lang w:val="ru-RU"/>
        </w:rPr>
        <w:t xml:space="preserve">Рекомендуемый порядок частей ВКР: титульный лист → содержание → введение → главы основной части → заключение → список использованных источников → приложения. </w:t>
      </w:r>
      <w:proofErr w:type="spellStart"/>
      <w:r>
        <w:t>Списки</w:t>
      </w:r>
      <w:proofErr w:type="spellEnd"/>
      <w:r>
        <w:t xml:space="preserve"> </w:t>
      </w:r>
      <w:proofErr w:type="spellStart"/>
      <w:r>
        <w:t>сокращений</w:t>
      </w:r>
      <w:proofErr w:type="spellEnd"/>
      <w:r>
        <w:t xml:space="preserve">, </w:t>
      </w:r>
      <w:proofErr w:type="spellStart"/>
      <w:r>
        <w:t>терминов</w:t>
      </w:r>
      <w:proofErr w:type="spellEnd"/>
      <w:r>
        <w:t xml:space="preserve"> и иллюстраций включают при необходимости.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834"/>
        <w:gridCol w:w="6088"/>
      </w:tblGrid>
      <w:tr w:rsidR="004514A2" w:rsidRPr="00A87172" w14:paraId="236EBB65" w14:textId="77777777" w:rsidTr="00A87172">
        <w:trPr>
          <w:cantSplit/>
          <w:tblHeader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shd w:val="clear" w:color="auto" w:fill="E5EBF0"/>
          </w:tcPr>
          <w:p w14:paraId="18A7E1E5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Элемент</w:t>
            </w:r>
          </w:p>
        </w:tc>
        <w:tc>
          <w:tcPr>
            <w:tcW w:w="3068" w:type="pct"/>
            <w:tcBorders>
              <w:bottom w:val="single" w:sz="4" w:space="0" w:color="CBD3D8"/>
            </w:tcBorders>
            <w:shd w:val="clear" w:color="auto" w:fill="E5EBF0"/>
          </w:tcPr>
          <w:p w14:paraId="7B91CCE7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b/>
                <w:color w:val="192D46"/>
                <w:lang w:val="ru-RU"/>
              </w:rPr>
              <w:t>Что должно быть в тексте</w:t>
            </w:r>
          </w:p>
        </w:tc>
      </w:tr>
      <w:tr w:rsidR="004514A2" w:rsidRPr="00A87172" w14:paraId="1C5D69A8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vAlign w:val="center"/>
          </w:tcPr>
          <w:p w14:paraId="6A17E6BC" w14:textId="77777777" w:rsidR="004514A2" w:rsidRDefault="00000000">
            <w:pPr>
              <w:pStyle w:val="TableBody"/>
            </w:pPr>
            <w:proofErr w:type="spellStart"/>
            <w:r>
              <w:t>Титульный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vAlign w:val="center"/>
          </w:tcPr>
          <w:p w14:paraId="31FB9A5B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Сведения об образовательной организации, теме, авторе, руководителе, месте и годе выполнения.</w:t>
            </w:r>
          </w:p>
        </w:tc>
      </w:tr>
      <w:tr w:rsidR="004514A2" w:rsidRPr="00A87172" w14:paraId="2B5827E6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6AB0847" w14:textId="77777777" w:rsidR="004514A2" w:rsidRDefault="00000000">
            <w:pPr>
              <w:pStyle w:val="TableBody"/>
            </w:pPr>
            <w:proofErr w:type="spellStart"/>
            <w:r>
              <w:t>Содержание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2A69791D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Точные названия всех глав и параграфов с номерами начальных страниц; введение, заключение, список источников, приложения.</w:t>
            </w:r>
          </w:p>
        </w:tc>
      </w:tr>
      <w:tr w:rsidR="004514A2" w:rsidRPr="00A87172" w14:paraId="18DF31E6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vAlign w:val="center"/>
          </w:tcPr>
          <w:p w14:paraId="6FFF7EA4" w14:textId="77777777" w:rsidR="004514A2" w:rsidRDefault="00000000">
            <w:pPr>
              <w:pStyle w:val="TableBody"/>
            </w:pPr>
            <w:proofErr w:type="spellStart"/>
            <w:r>
              <w:t>Введение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vAlign w:val="center"/>
          </w:tcPr>
          <w:p w14:paraId="37AA3C7C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Актуальность, проблема, объект, предмет, цель, задачи, методы, исследовательская база, ожидаемый и полученный научно-практический результат.</w:t>
            </w:r>
          </w:p>
        </w:tc>
      </w:tr>
      <w:tr w:rsidR="004514A2" w:rsidRPr="00A87172" w14:paraId="59DE21B3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589F7A8" w14:textId="77777777" w:rsidR="004514A2" w:rsidRDefault="00000000">
            <w:pPr>
              <w:pStyle w:val="TableBody"/>
            </w:pPr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58EEBD39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Теория и анализ проблемы, методика исследования, данные, разработанное решение и оценка результатов.</w:t>
            </w:r>
          </w:p>
        </w:tc>
      </w:tr>
      <w:tr w:rsidR="004514A2" w:rsidRPr="00A87172" w14:paraId="43AD25E1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vAlign w:val="center"/>
          </w:tcPr>
          <w:p w14:paraId="39BFC2BE" w14:textId="77777777" w:rsidR="004514A2" w:rsidRDefault="00000000">
            <w:pPr>
              <w:pStyle w:val="TableBody"/>
            </w:pPr>
            <w:proofErr w:type="spellStart"/>
            <w:r>
              <w:t>Заключение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vAlign w:val="center"/>
          </w:tcPr>
          <w:p w14:paraId="0C9ED063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Итоги по задачам, достигнута ли цель, ключевые результаты, ограничения и применение выводов.</w:t>
            </w:r>
          </w:p>
        </w:tc>
      </w:tr>
      <w:tr w:rsidR="004514A2" w:rsidRPr="00A87172" w14:paraId="4C0E0477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64930041" w14:textId="77777777" w:rsidR="004514A2" w:rsidRDefault="00000000">
            <w:pPr>
              <w:pStyle w:val="TableBody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источников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67D9D72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Библиографические описания всех использованных документов в одном выбранном порядке.</w:t>
            </w:r>
          </w:p>
        </w:tc>
      </w:tr>
      <w:tr w:rsidR="004514A2" w:rsidRPr="00A87172" w14:paraId="5C1CC1B3" w14:textId="77777777" w:rsidTr="00A87172">
        <w:trPr>
          <w:cantSplit/>
          <w:jc w:val="center"/>
        </w:trPr>
        <w:tc>
          <w:tcPr>
            <w:tcW w:w="1932" w:type="pct"/>
            <w:tcBorders>
              <w:bottom w:val="single" w:sz="4" w:space="0" w:color="CBD3D8"/>
            </w:tcBorders>
            <w:vAlign w:val="center"/>
          </w:tcPr>
          <w:p w14:paraId="50CE325B" w14:textId="77777777" w:rsidR="004514A2" w:rsidRDefault="00000000">
            <w:pPr>
              <w:pStyle w:val="TableBody"/>
            </w:pPr>
            <w:proofErr w:type="spellStart"/>
            <w:r>
              <w:t>Приложения</w:t>
            </w:r>
            <w:proofErr w:type="spellEnd"/>
          </w:p>
        </w:tc>
        <w:tc>
          <w:tcPr>
            <w:tcW w:w="3068" w:type="pct"/>
            <w:tcBorders>
              <w:bottom w:val="single" w:sz="4" w:space="0" w:color="CBD3D8"/>
            </w:tcBorders>
            <w:vAlign w:val="center"/>
          </w:tcPr>
          <w:p w14:paraId="116EA0D5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 xml:space="preserve">Опросники, задания, фрагменты программ, крупные таблицы, формы оценки, скриншоты </w:t>
            </w:r>
            <w:r>
              <w:t>LMS</w:t>
            </w:r>
            <w:r w:rsidRPr="00A87172">
              <w:rPr>
                <w:lang w:val="ru-RU"/>
              </w:rPr>
              <w:t>, протоколы исследования.</w:t>
            </w:r>
          </w:p>
        </w:tc>
      </w:tr>
    </w:tbl>
    <w:p w14:paraId="563FE451" w14:textId="77777777" w:rsidR="004514A2" w:rsidRPr="00A87172" w:rsidRDefault="004514A2">
      <w:pPr>
        <w:spacing w:after="0"/>
        <w:rPr>
          <w:lang w:val="ru-RU"/>
        </w:rPr>
      </w:pPr>
    </w:p>
    <w:p w14:paraId="6C26CDAA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1.2. Как написать введение ВКР</w:t>
      </w:r>
    </w:p>
    <w:p w14:paraId="27ACF596" w14:textId="77777777" w:rsidR="004514A2" w:rsidRPr="00A87172" w:rsidRDefault="00000000">
      <w:pPr>
        <w:rPr>
          <w:lang w:val="ru-RU"/>
        </w:rPr>
      </w:pPr>
      <w:r w:rsidRPr="00A87172">
        <w:rPr>
          <w:lang w:val="ru-RU"/>
        </w:rPr>
        <w:t>Введение раскрывает логику исследования. Элементы ниже удобнее писать после подготовки основной части, чтобы задачи, методы и результаты совпадали с фактически выполненной работой.</w:t>
      </w:r>
    </w:p>
    <w:p w14:paraId="315634AA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Актуальность</w:t>
      </w:r>
    </w:p>
    <w:p w14:paraId="532F27F0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Что раскрыть: </w:t>
      </w:r>
      <w:r w:rsidRPr="00A87172">
        <w:rPr>
          <w:lang w:val="ru-RU"/>
        </w:rPr>
        <w:t>какая практическая или научная потребность существует; какое противоречие мешает ее удовлетворить; почему проблему важно решить именно сейчас и для выбранного объекта.</w:t>
      </w:r>
    </w:p>
    <w:p w14:paraId="531BF548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Шаблон: </w:t>
      </w:r>
      <w:r w:rsidRPr="00A87172">
        <w:rPr>
          <w:lang w:val="ru-RU"/>
        </w:rPr>
        <w:t>«Актуальность исследования обусловлена [изменение условий / профессиональная потребность]. В [тип организации] сохраняется противоречие между [потребность] и [недостаток существующей практики]. Решение данной проблемы требует [направление исследования]».</w:t>
      </w:r>
    </w:p>
    <w:p w14:paraId="729DB5DA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lastRenderedPageBreak/>
        <w:t xml:space="preserve">Пример: </w:t>
      </w:r>
      <w:r w:rsidRPr="00A87172">
        <w:rPr>
          <w:lang w:val="ru-RU"/>
        </w:rPr>
        <w:t>«Актуальность исследования обусловлена необходимостью регулярного обновления профессиональных компетенций сотрудников при ограниченных временных ресурсах очного обучения. Для корпоративных образовательных программ значимой становится задача построения электронного обучения, результаты которого можно измерять и использовать для корректировки содержания курсов».</w:t>
      </w:r>
    </w:p>
    <w:p w14:paraId="27565F36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Проблема исследования</w:t>
      </w:r>
    </w:p>
    <w:p w14:paraId="378F6D90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Что сформулировать: </w:t>
      </w:r>
      <w:r w:rsidRPr="00A87172">
        <w:rPr>
          <w:lang w:val="ru-RU"/>
        </w:rPr>
        <w:t>одно конкретное противоречие или вопрос, требующий исследовательского решения, а не перечень общих трудностей.</w:t>
      </w:r>
    </w:p>
    <w:p w14:paraId="146B0A14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Шаблон: </w:t>
      </w:r>
      <w:r w:rsidRPr="00A87172">
        <w:rPr>
          <w:lang w:val="ru-RU"/>
        </w:rPr>
        <w:t>«Проблема исследования заключается в определении [условий, методов, модели], позволяющих [ожидаемый результат] при [основное ограничение]».</w:t>
      </w:r>
    </w:p>
    <w:p w14:paraId="696E4FCB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>«Какие организационно-педагогические условия позволяют повысить результативность корпоративного электронного обучения сотрудников?»</w:t>
      </w:r>
    </w:p>
    <w:p w14:paraId="47F8173B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Объект и предмет</w:t>
      </w:r>
    </w:p>
    <w:p w14:paraId="13A00F46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Объект: </w:t>
      </w:r>
      <w:r w:rsidRPr="00A87172">
        <w:rPr>
          <w:lang w:val="ru-RU"/>
        </w:rPr>
        <w:t>более широкий процесс или явление, в котором возникает проблема. Предмет: конкретная сторона объекта, которую предстоит изучить или изменить.</w:t>
      </w:r>
    </w:p>
    <w:p w14:paraId="7E76A5ED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>Объект — процесс корпоративного обучения сотрудников организации. Предмет — организационно-педагогические условия проектирования и оценки корпоративного электронного обучения.</w:t>
      </w:r>
    </w:p>
    <w:p w14:paraId="28C86977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Цель</w:t>
      </w:r>
    </w:p>
    <w:p w14:paraId="2B82B128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Правило: </w:t>
      </w:r>
      <w:r w:rsidRPr="00A87172">
        <w:rPr>
          <w:lang w:val="ru-RU"/>
        </w:rPr>
        <w:t>цель описывает конечный исследовательский результат одним предложением: разработать, обосновать, проверить, оценить. Формулировка «изучить тему» слишком общая.</w:t>
      </w:r>
    </w:p>
    <w:p w14:paraId="4FD3047A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Шаблон: </w:t>
      </w:r>
      <w:r w:rsidRPr="00A87172">
        <w:rPr>
          <w:lang w:val="ru-RU"/>
        </w:rPr>
        <w:t>«Цель исследования — [разработать/обосновать/оценить] [модель, методику, комплекс условий] для [результат] в [сфера применения]».</w:t>
      </w:r>
    </w:p>
    <w:p w14:paraId="6D5F97F5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>«Цель исследования — разработать и оценить методику совершенствования корпоративного электронного обучения сотрудников на основе диагностики образовательных потребностей и результатов освоения курсов».</w:t>
      </w:r>
    </w:p>
    <w:p w14:paraId="07557177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Задачи</w:t>
      </w:r>
    </w:p>
    <w:p w14:paraId="73EEA597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Правило: </w:t>
      </w:r>
      <w:r w:rsidRPr="00A87172">
        <w:rPr>
          <w:lang w:val="ru-RU"/>
        </w:rPr>
        <w:t>4–6 последовательных действий, решение каждого из которых показывается в соответствующих разделах работы.</w:t>
      </w:r>
    </w:p>
    <w:p w14:paraId="25537703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Проанализировать научные подходы к корпоративному электронному обучению и критерии его эффективности.</w:t>
      </w:r>
    </w:p>
    <w:p w14:paraId="0E0969F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Выявить образовательные потребности сотрудников и ограничения действующей системы обучения.</w:t>
      </w:r>
    </w:p>
    <w:p w14:paraId="1A32BADE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lastRenderedPageBreak/>
        <w:t>—  Разработать структуру и методические элементы электронного курса (или модель программы обучения).</w:t>
      </w:r>
    </w:p>
    <w:p w14:paraId="2737887A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Определить показатели и процедуру оценки результатов обучения.</w:t>
      </w:r>
    </w:p>
    <w:p w14:paraId="187B8225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Проверить предложенное решение на исследуемой группе и интерпретировать результаты.</w:t>
      </w:r>
    </w:p>
    <w:p w14:paraId="553C866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Подготовить рекомендации по внедрению и дальнейшему совершенствованию обучения.</w:t>
      </w:r>
    </w:p>
    <w:p w14:paraId="0DFD09C5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Гипотеза</w:t>
      </w:r>
    </w:p>
    <w:p w14:paraId="3F6C70B5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Когда нужна: </w:t>
      </w:r>
      <w:r w:rsidRPr="00A87172">
        <w:rPr>
          <w:lang w:val="ru-RU"/>
        </w:rPr>
        <w:t>если исследование предполагает проверку объяснения или педагогических условий. Гипотеза должна допускать проверку данными.</w:t>
      </w:r>
    </w:p>
    <w:p w14:paraId="3E2C94B0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Шаблон: </w:t>
      </w:r>
      <w:r w:rsidRPr="00A87172">
        <w:rPr>
          <w:lang w:val="ru-RU"/>
        </w:rPr>
        <w:t>«Результативность [процесса] повысится, если [условие 1], [условие 2], [условие 3]; это будет проявляться в [измеримые показатели]».</w:t>
      </w:r>
    </w:p>
    <w:p w14:paraId="4F5101F9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>«Результативность корпоративного электронного обучения повысится, если содержание курсов будет связано с трудовыми задачами сотрудников, обучение будет сопровождаться обратной связью, а результаты оцениваться до и после курса по единым критериям».</w:t>
      </w:r>
    </w:p>
    <w:p w14:paraId="71C585B8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Методы исследования</w:t>
      </w:r>
    </w:p>
    <w:p w14:paraId="41A7E2FF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Перечислить только реально использованные: </w:t>
      </w:r>
      <w:r w:rsidRPr="00A87172">
        <w:rPr>
          <w:lang w:val="ru-RU"/>
        </w:rPr>
        <w:t xml:space="preserve">анализ научной литературы и документов; анкетирование; интервью; наблюдение; педагогическое проектирование; тестирование; анализ данных </w:t>
      </w:r>
      <w:r>
        <w:t>LMS</w:t>
      </w:r>
      <w:r w:rsidRPr="00A87172">
        <w:rPr>
          <w:lang w:val="ru-RU"/>
        </w:rPr>
        <w:t>; сопоставление результатов; методы описательной статистики.</w:t>
      </w:r>
    </w:p>
    <w:p w14:paraId="60BC33EA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 xml:space="preserve">«Для решения задач применены анализ научно-методической литературы, анкетирование сотрудников, изучение аналитики </w:t>
      </w:r>
      <w:r>
        <w:t>LMS</w:t>
      </w:r>
      <w:r w:rsidRPr="00A87172">
        <w:rPr>
          <w:lang w:val="ru-RU"/>
        </w:rPr>
        <w:t>, входное и итоговое тестирование, сравнительный анализ полученных результатов».</w:t>
      </w:r>
    </w:p>
    <w:p w14:paraId="2F208BB3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Эмпирическая база и участники</w:t>
      </w:r>
    </w:p>
    <w:p w14:paraId="0E9C16E4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Указать: </w:t>
      </w:r>
      <w:r w:rsidRPr="00A87172">
        <w:rPr>
          <w:lang w:val="ru-RU"/>
        </w:rPr>
        <w:t>название или тип организации, подразделение, категории работников, объем выборки, период исследования, принцип отбора участников, способ получения данных. При ограничении доступа организацию можно обозначить условно.</w:t>
      </w:r>
    </w:p>
    <w:p w14:paraId="1526D989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Шаблон: </w:t>
      </w:r>
      <w:r w:rsidRPr="00A87172">
        <w:rPr>
          <w:lang w:val="ru-RU"/>
        </w:rPr>
        <w:t>«Исследование проведено на базе [организация/подразделение] в период [даты]; участники — [категории, количество]. Использованы [источники данных]».</w:t>
      </w:r>
    </w:p>
    <w:p w14:paraId="0E7412CC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Новизна и значимость</w:t>
      </w:r>
    </w:p>
    <w:p w14:paraId="1601CE2A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Научная новизна: </w:t>
      </w:r>
      <w:r w:rsidRPr="00A87172">
        <w:rPr>
          <w:lang w:val="ru-RU"/>
        </w:rPr>
        <w:t>что именно впервые уточнено, систематизировано, предложено или проверено в данной работе; формулировка зависит от реального результата.</w:t>
      </w:r>
    </w:p>
    <w:p w14:paraId="5E4EE19F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 новизны: </w:t>
      </w:r>
      <w:r w:rsidRPr="00A87172">
        <w:rPr>
          <w:lang w:val="ru-RU"/>
        </w:rPr>
        <w:t>«Уточнены [критерии/показатели]; разработана [модель/методика], учитывающая [установленные особенности]».</w:t>
      </w:r>
    </w:p>
    <w:p w14:paraId="13326BBA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lastRenderedPageBreak/>
        <w:t xml:space="preserve">Теоретическая значимость: </w:t>
      </w:r>
      <w:r w:rsidRPr="00A87172">
        <w:rPr>
          <w:lang w:val="ru-RU"/>
        </w:rPr>
        <w:t>какие положения или классификации дополняют понимание исследуемого явления.</w:t>
      </w:r>
    </w:p>
    <w:p w14:paraId="105B85AE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Практическая значимость: </w:t>
      </w:r>
      <w:r w:rsidRPr="00A87172">
        <w:rPr>
          <w:lang w:val="ru-RU"/>
        </w:rPr>
        <w:t>какой конкретный продукт создан и кто способен его использовать.</w:t>
      </w:r>
    </w:p>
    <w:p w14:paraId="22242626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Шаблон значимости: </w:t>
      </w:r>
      <w:r w:rsidRPr="00A87172">
        <w:rPr>
          <w:lang w:val="ru-RU"/>
        </w:rPr>
        <w:t>«Разработанные [алгоритм, диагностические материалы, электронный курс] могут применяться специалистами по обучению персонала для [конкретная задача]».</w:t>
      </w:r>
    </w:p>
    <w:p w14:paraId="5FD853A6" w14:textId="77777777" w:rsidR="004514A2" w:rsidRPr="00A87172" w:rsidRDefault="00000000">
      <w:pPr>
        <w:pStyle w:val="31"/>
        <w:rPr>
          <w:lang w:val="ru-RU"/>
        </w:rPr>
      </w:pPr>
      <w:r w:rsidRPr="00A87172">
        <w:rPr>
          <w:lang w:val="ru-RU"/>
        </w:rPr>
        <w:t>Результаты и структура работы</w:t>
      </w:r>
    </w:p>
    <w:p w14:paraId="090DEAF7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Дополнительно при наличии: </w:t>
      </w:r>
      <w:r w:rsidRPr="00A87172">
        <w:rPr>
          <w:lang w:val="ru-RU"/>
        </w:rPr>
        <w:t>положения, выносимые на защиту; апробация; публикации; описание структуры (число глав, приложений). Эти сведения должны соответствовать фактической работе.</w:t>
      </w:r>
    </w:p>
    <w:p w14:paraId="75FBA92B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1.3. Что писать в главах основной части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34"/>
        <w:gridCol w:w="4453"/>
        <w:gridCol w:w="2735"/>
      </w:tblGrid>
      <w:tr w:rsidR="004514A2" w14:paraId="6906CD00" w14:textId="77777777" w:rsidTr="00A87172">
        <w:trPr>
          <w:cantSplit/>
          <w:tblHeader/>
          <w:jc w:val="center"/>
        </w:trPr>
        <w:tc>
          <w:tcPr>
            <w:tcW w:w="1378" w:type="pct"/>
            <w:tcBorders>
              <w:bottom w:val="single" w:sz="4" w:space="0" w:color="CBD3D8"/>
            </w:tcBorders>
            <w:shd w:val="clear" w:color="auto" w:fill="E5EBF0"/>
          </w:tcPr>
          <w:p w14:paraId="5295D39A" w14:textId="77777777" w:rsidR="004514A2" w:rsidRDefault="00000000">
            <w:pPr>
              <w:pStyle w:val="TableBody"/>
            </w:pPr>
            <w:proofErr w:type="spellStart"/>
            <w:r>
              <w:rPr>
                <w:b/>
                <w:color w:val="192D46"/>
              </w:rPr>
              <w:t>Раздел</w:t>
            </w:r>
            <w:proofErr w:type="spellEnd"/>
          </w:p>
        </w:tc>
        <w:tc>
          <w:tcPr>
            <w:tcW w:w="2244" w:type="pct"/>
            <w:tcBorders>
              <w:bottom w:val="single" w:sz="4" w:space="0" w:color="CBD3D8"/>
            </w:tcBorders>
            <w:shd w:val="clear" w:color="auto" w:fill="E5EBF0"/>
          </w:tcPr>
          <w:p w14:paraId="58E393E2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Исследовательское содержание</w:t>
            </w:r>
          </w:p>
        </w:tc>
        <w:tc>
          <w:tcPr>
            <w:tcW w:w="1378" w:type="pct"/>
            <w:tcBorders>
              <w:bottom w:val="single" w:sz="4" w:space="0" w:color="CBD3D8"/>
            </w:tcBorders>
            <w:shd w:val="clear" w:color="auto" w:fill="E5EBF0"/>
          </w:tcPr>
          <w:p w14:paraId="2DAD363F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Итог раздела</w:t>
            </w:r>
          </w:p>
        </w:tc>
      </w:tr>
      <w:tr w:rsidR="004514A2" w:rsidRPr="00A87172" w14:paraId="7663DE05" w14:textId="77777777" w:rsidTr="00A87172">
        <w:trPr>
          <w:cantSplit/>
          <w:jc w:val="center"/>
        </w:trPr>
        <w:tc>
          <w:tcPr>
            <w:tcW w:w="1378" w:type="pct"/>
            <w:tcBorders>
              <w:bottom w:val="single" w:sz="4" w:space="0" w:color="CBD3D8"/>
            </w:tcBorders>
            <w:vAlign w:val="center"/>
          </w:tcPr>
          <w:p w14:paraId="44F36918" w14:textId="77777777" w:rsidR="004514A2" w:rsidRDefault="00000000">
            <w:pPr>
              <w:pStyle w:val="TableBody"/>
            </w:pPr>
            <w:r>
              <w:t>Глава 1. Теоретическая</w:t>
            </w:r>
          </w:p>
        </w:tc>
        <w:tc>
          <w:tcPr>
            <w:tcW w:w="2244" w:type="pct"/>
            <w:tcBorders>
              <w:bottom w:val="single" w:sz="4" w:space="0" w:color="CBD3D8"/>
            </w:tcBorders>
            <w:vAlign w:val="center"/>
          </w:tcPr>
          <w:p w14:paraId="49138D5E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Определения и границы понятий; модели корпоративного обучения; принципы проектирования электронных курсов; исследования эффективности; обоснование критериев оценки.</w:t>
            </w:r>
          </w:p>
        </w:tc>
        <w:tc>
          <w:tcPr>
            <w:tcW w:w="1378" w:type="pct"/>
            <w:tcBorders>
              <w:bottom w:val="single" w:sz="4" w:space="0" w:color="CBD3D8"/>
            </w:tcBorders>
            <w:vAlign w:val="center"/>
          </w:tcPr>
          <w:p w14:paraId="0E232C3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Обоснованная концепция и критерии анализа, а не пересказ литературы.</w:t>
            </w:r>
          </w:p>
        </w:tc>
      </w:tr>
      <w:tr w:rsidR="004514A2" w:rsidRPr="00A87172" w14:paraId="0828D014" w14:textId="77777777" w:rsidTr="00A87172">
        <w:trPr>
          <w:cantSplit/>
          <w:jc w:val="center"/>
        </w:trPr>
        <w:tc>
          <w:tcPr>
            <w:tcW w:w="1378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0494DD0" w14:textId="77777777" w:rsidR="004514A2" w:rsidRDefault="00000000">
            <w:pPr>
              <w:pStyle w:val="TableBody"/>
            </w:pPr>
            <w:proofErr w:type="spellStart"/>
            <w:r>
              <w:t>Глава</w:t>
            </w:r>
            <w:proofErr w:type="spellEnd"/>
            <w:r>
              <w:t xml:space="preserve"> 2. Аналитическая</w:t>
            </w:r>
          </w:p>
        </w:tc>
        <w:tc>
          <w:tcPr>
            <w:tcW w:w="2244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73B2943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 xml:space="preserve">Организация и действующее обучение; целевая аудитория; диагностика потребностей; анализ </w:t>
            </w:r>
            <w:r>
              <w:t>LMS</w:t>
            </w:r>
            <w:r w:rsidRPr="00A87172">
              <w:rPr>
                <w:lang w:val="ru-RU"/>
              </w:rPr>
              <w:t xml:space="preserve"> и учебных материалов; описание инструментов и результатов.</w:t>
            </w:r>
          </w:p>
        </w:tc>
        <w:tc>
          <w:tcPr>
            <w:tcW w:w="1378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3AABD31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Выявленные проблемы, причины, ограничения и требования к решению.</w:t>
            </w:r>
          </w:p>
        </w:tc>
      </w:tr>
      <w:tr w:rsidR="004514A2" w:rsidRPr="00A87172" w14:paraId="19902BA3" w14:textId="77777777" w:rsidTr="00A87172">
        <w:trPr>
          <w:cantSplit/>
          <w:jc w:val="center"/>
        </w:trPr>
        <w:tc>
          <w:tcPr>
            <w:tcW w:w="1378" w:type="pct"/>
            <w:tcBorders>
              <w:bottom w:val="single" w:sz="4" w:space="0" w:color="CBD3D8"/>
            </w:tcBorders>
            <w:vAlign w:val="center"/>
          </w:tcPr>
          <w:p w14:paraId="20C3497D" w14:textId="77777777" w:rsidR="004514A2" w:rsidRDefault="00000000">
            <w:pPr>
              <w:pStyle w:val="TableBody"/>
            </w:pPr>
            <w:proofErr w:type="spellStart"/>
            <w:r>
              <w:t>Глава</w:t>
            </w:r>
            <w:proofErr w:type="spellEnd"/>
            <w:r>
              <w:t xml:space="preserve"> 3. Проектно-экспериментальная</w:t>
            </w:r>
          </w:p>
        </w:tc>
        <w:tc>
          <w:tcPr>
            <w:tcW w:w="2244" w:type="pct"/>
            <w:tcBorders>
              <w:bottom w:val="single" w:sz="4" w:space="0" w:color="CBD3D8"/>
            </w:tcBorders>
            <w:vAlign w:val="center"/>
          </w:tcPr>
          <w:p w14:paraId="7EE6F90D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Разработка и описание решения; логика внедрения; пилотная проверка; сравнение показателей; оценка реализуемости и рекомендации.</w:t>
            </w:r>
          </w:p>
        </w:tc>
        <w:tc>
          <w:tcPr>
            <w:tcW w:w="1378" w:type="pct"/>
            <w:tcBorders>
              <w:bottom w:val="single" w:sz="4" w:space="0" w:color="CBD3D8"/>
            </w:tcBorders>
            <w:vAlign w:val="center"/>
          </w:tcPr>
          <w:p w14:paraId="7DED743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Разработанный продукт/методика и аргументированная оценка результата.</w:t>
            </w:r>
          </w:p>
        </w:tc>
      </w:tr>
    </w:tbl>
    <w:p w14:paraId="4AE6D4F8" w14:textId="77777777" w:rsidR="004514A2" w:rsidRPr="00A87172" w:rsidRDefault="004514A2">
      <w:pPr>
        <w:spacing w:after="0"/>
        <w:rPr>
          <w:lang w:val="ru-RU"/>
        </w:rPr>
      </w:pPr>
    </w:p>
    <w:p w14:paraId="1485163F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Логика каждой главы: </w:t>
      </w:r>
      <w:r w:rsidRPr="00A87172">
        <w:rPr>
          <w:lang w:val="ru-RU"/>
        </w:rPr>
        <w:t>постановка вопроса → методы и материалы → аргументированное изложение → краткие выводы. Выводы не повторяют подряд содержание параграфов, а фиксируют полученные результаты.</w:t>
      </w:r>
    </w:p>
    <w:p w14:paraId="50B334CB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Связь глав: </w:t>
      </w:r>
      <w:r w:rsidRPr="00A87172">
        <w:rPr>
          <w:lang w:val="ru-RU"/>
        </w:rPr>
        <w:t>критерии из первой главы применяются во второй; проблемы второй главы определяют требования к решению в третьей; результаты третьей главы отвечают на цель и задачи введения.</w:t>
      </w:r>
    </w:p>
    <w:p w14:paraId="05FD3BA6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1.4. Методика и доказательность результатов</w:t>
      </w:r>
    </w:p>
    <w:p w14:paraId="5EE5F1FF" w14:textId="77777777" w:rsidR="004514A2" w:rsidRPr="00A87172" w:rsidRDefault="00000000">
      <w:pPr>
        <w:rPr>
          <w:lang w:val="ru-RU"/>
        </w:rPr>
      </w:pPr>
      <w:r w:rsidRPr="00A87172">
        <w:rPr>
          <w:lang w:val="ru-RU"/>
        </w:rPr>
        <w:t>В практической части необходимо описать не только разработанный курс, но и способ проверки его результативности. Данные должны позволять повторить сравнение или понять, на чем основан вывод.</w:t>
      </w:r>
    </w:p>
    <w:p w14:paraId="3681A14C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lastRenderedPageBreak/>
        <w:t>—  Определить единицу анализа: сотрудник, группа, курс, модуль или обучающая программа.</w:t>
      </w:r>
    </w:p>
    <w:p w14:paraId="2615BC6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Заранее указать критерии: освоение компетенций, результаты тестов, выполнение рабочих задач, завершение курса, обратная связь.</w:t>
      </w:r>
    </w:p>
    <w:p w14:paraId="2AE95C1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Описать стартовые условия: сколько участников включено, какие у них функции и опыт, когда и как получены данные.</w:t>
      </w:r>
    </w:p>
    <w:p w14:paraId="557E9953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Использовать сопоставимые измерения «до/после» по единым заданиям или шкалам; по возможности предусмотреть группу сравнения.</w:t>
      </w:r>
    </w:p>
    <w:p w14:paraId="74CCDD1E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Разделять удовлетворенность обучением и реальное освоение навыков; высокий процент завершения курса сам по себе не доказывает повышения компетентности.</w:t>
      </w:r>
    </w:p>
    <w:p w14:paraId="724BAB2D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В таблицах показывать исходные показатели, итоговые показатели, изменение, размер выборки и способ расчета.</w:t>
      </w:r>
    </w:p>
    <w:p w14:paraId="5BF2D11C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Отмечать ограничения: малая выборка, изменение состава участников, различная сложность заданий, влияние параллельного обучения.</w:t>
      </w:r>
    </w:p>
    <w:p w14:paraId="0D4D1171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 показателей: </w:t>
      </w:r>
      <w:r w:rsidRPr="00A87172">
        <w:rPr>
          <w:lang w:val="ru-RU"/>
        </w:rPr>
        <w:t>доля завершивших курс = завершившие / зачисленные × 100 %; прирост результата тестирования = итоговый балл − входной балл; доля сотрудников, выполнивших практическое задание по критериям = выполнившие / участвовавшие × 100 %.</w:t>
      </w:r>
    </w:p>
    <w:p w14:paraId="60A2CF9A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1.5. Заключение диссертации</w:t>
      </w:r>
    </w:p>
    <w:p w14:paraId="61031F95" w14:textId="77777777" w:rsidR="004514A2" w:rsidRPr="00A87172" w:rsidRDefault="00000000">
      <w:pPr>
        <w:rPr>
          <w:lang w:val="ru-RU"/>
        </w:rPr>
      </w:pPr>
      <w:r w:rsidRPr="00A87172">
        <w:rPr>
          <w:lang w:val="ru-RU"/>
        </w:rPr>
        <w:t>Заключение строится по задачам, сформулированным во введении. Для каждой задачи приводится полученный результат, затем формулируется ответ на общий исследовательский вопрос.</w:t>
      </w:r>
    </w:p>
    <w:p w14:paraId="4FDF92C3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Сформулировать 4–6 выводов по существу работы, привязанных к задачам.</w:t>
      </w:r>
    </w:p>
    <w:p w14:paraId="4F0E1170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Указать, что разработано: модель, методика, курс, комплект материалов, система показателей.</w:t>
      </w:r>
    </w:p>
    <w:p w14:paraId="69BFE448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Привести основные результаты оценки с цифрами, если они были получены.</w:t>
      </w:r>
    </w:p>
    <w:p w14:paraId="01A57BE5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Указать границы применимости и практические рекомендации.</w:t>
      </w:r>
    </w:p>
    <w:p w14:paraId="448EBC95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Не добавлять новые источники, факты или результаты, отсутствующие в основных главах.</w:t>
      </w:r>
    </w:p>
    <w:p w14:paraId="32E58968" w14:textId="77777777" w:rsidR="004514A2" w:rsidRPr="00A87172" w:rsidRDefault="00000000">
      <w:pPr>
        <w:pStyle w:val="1"/>
        <w:rPr>
          <w:lang w:val="ru-RU"/>
        </w:rPr>
      </w:pPr>
      <w:r w:rsidRPr="00A87172">
        <w:rPr>
          <w:lang w:val="ru-RU"/>
        </w:rPr>
        <w:t>2. Оформление текста и наглядных материалов</w:t>
      </w:r>
    </w:p>
    <w:p w14:paraId="2AD52197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2.1. Настройки страницы и текста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028"/>
        <w:gridCol w:w="5894"/>
      </w:tblGrid>
      <w:tr w:rsidR="004514A2" w14:paraId="4AC8E734" w14:textId="77777777" w:rsidTr="00A87172">
        <w:trPr>
          <w:cantSplit/>
          <w:tblHeader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shd w:val="clear" w:color="auto" w:fill="E5EBF0"/>
          </w:tcPr>
          <w:p w14:paraId="4D766A48" w14:textId="77777777" w:rsidR="004514A2" w:rsidRDefault="00000000">
            <w:pPr>
              <w:pStyle w:val="TableBody"/>
            </w:pPr>
            <w:proofErr w:type="spellStart"/>
            <w:r>
              <w:rPr>
                <w:b/>
                <w:color w:val="192D46"/>
              </w:rPr>
              <w:t>Параметр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shd w:val="clear" w:color="auto" w:fill="E5EBF0"/>
          </w:tcPr>
          <w:p w14:paraId="52D8307C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Значение</w:t>
            </w:r>
          </w:p>
        </w:tc>
      </w:tr>
      <w:tr w:rsidR="004514A2" w:rsidRPr="00A87172" w14:paraId="016AB48C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vAlign w:val="center"/>
          </w:tcPr>
          <w:p w14:paraId="185A8DC9" w14:textId="77777777" w:rsidR="004514A2" w:rsidRDefault="00000000">
            <w:pPr>
              <w:pStyle w:val="TableBody"/>
            </w:pPr>
            <w:r>
              <w:t>Бумага и печать</w:t>
            </w:r>
          </w:p>
        </w:tc>
        <w:tc>
          <w:tcPr>
            <w:tcW w:w="2970" w:type="pct"/>
            <w:tcBorders>
              <w:bottom w:val="single" w:sz="4" w:space="0" w:color="CBD3D8"/>
            </w:tcBorders>
            <w:vAlign w:val="center"/>
          </w:tcPr>
          <w:p w14:paraId="64FE0DF7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А4 (210 × 297 мм), печать на одной стороне листа.</w:t>
            </w:r>
          </w:p>
        </w:tc>
      </w:tr>
      <w:tr w:rsidR="004514A2" w14:paraId="3C77992C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59CFCFA" w14:textId="77777777" w:rsidR="004514A2" w:rsidRDefault="00000000">
            <w:pPr>
              <w:pStyle w:val="TableBody"/>
            </w:pPr>
            <w:proofErr w:type="spellStart"/>
            <w:r>
              <w:t>Шрифт</w:t>
            </w:r>
            <w:proofErr w:type="spellEnd"/>
            <w:r>
              <w:t xml:space="preserve"> </w:t>
            </w:r>
            <w:proofErr w:type="spellStart"/>
            <w:r>
              <w:t>основного</w:t>
            </w:r>
            <w:proofErr w:type="spellEnd"/>
            <w:r>
              <w:t xml:space="preserve"> </w:t>
            </w:r>
            <w:proofErr w:type="spellStart"/>
            <w:r>
              <w:t>текста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22A203C6" w14:textId="77777777" w:rsidR="004514A2" w:rsidRDefault="00000000">
            <w:pPr>
              <w:pStyle w:val="TableBody"/>
            </w:pPr>
            <w:r>
              <w:t>Times New Roman, 14 пт.</w:t>
            </w:r>
          </w:p>
        </w:tc>
      </w:tr>
      <w:tr w:rsidR="004514A2" w14:paraId="4B0D29B7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vAlign w:val="center"/>
          </w:tcPr>
          <w:p w14:paraId="533C0972" w14:textId="77777777" w:rsidR="004514A2" w:rsidRDefault="00000000">
            <w:pPr>
              <w:pStyle w:val="TableBody"/>
            </w:pPr>
            <w:r>
              <w:t>Межстрочный интервал</w:t>
            </w:r>
          </w:p>
        </w:tc>
        <w:tc>
          <w:tcPr>
            <w:tcW w:w="2970" w:type="pct"/>
            <w:tcBorders>
              <w:bottom w:val="single" w:sz="4" w:space="0" w:color="CBD3D8"/>
            </w:tcBorders>
            <w:vAlign w:val="center"/>
          </w:tcPr>
          <w:p w14:paraId="414339CC" w14:textId="77777777" w:rsidR="004514A2" w:rsidRDefault="00000000">
            <w:pPr>
              <w:pStyle w:val="TableBody"/>
            </w:pPr>
            <w:r>
              <w:t>1,5.</w:t>
            </w:r>
          </w:p>
        </w:tc>
      </w:tr>
      <w:tr w:rsidR="004514A2" w:rsidRPr="00A87172" w14:paraId="1D566013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53062CD1" w14:textId="77777777" w:rsidR="004514A2" w:rsidRDefault="00000000">
            <w:pPr>
              <w:pStyle w:val="TableBody"/>
            </w:pPr>
            <w:r>
              <w:lastRenderedPageBreak/>
              <w:t>Поля</w:t>
            </w:r>
          </w:p>
        </w:tc>
        <w:tc>
          <w:tcPr>
            <w:tcW w:w="297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2EF237E0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Слева 25 мм, справа 10 мм, сверху и снизу по 20 мм.</w:t>
            </w:r>
          </w:p>
        </w:tc>
      </w:tr>
      <w:tr w:rsidR="004514A2" w:rsidRPr="00A87172" w14:paraId="2D9B820D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vAlign w:val="center"/>
          </w:tcPr>
          <w:p w14:paraId="15B06843" w14:textId="77777777" w:rsidR="004514A2" w:rsidRDefault="00000000">
            <w:pPr>
              <w:pStyle w:val="TableBody"/>
            </w:pPr>
            <w:proofErr w:type="spellStart"/>
            <w:r>
              <w:t>Отступ</w:t>
            </w:r>
            <w:proofErr w:type="spellEnd"/>
            <w:r>
              <w:t xml:space="preserve"> </w:t>
            </w:r>
            <w:proofErr w:type="spellStart"/>
            <w:r>
              <w:t>первой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vAlign w:val="center"/>
          </w:tcPr>
          <w:p w14:paraId="2B9C7E0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1,25 см, единый по всему тексту.</w:t>
            </w:r>
          </w:p>
        </w:tc>
      </w:tr>
      <w:tr w:rsidR="004514A2" w:rsidRPr="00A87172" w14:paraId="3E3D26F4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1D8E658" w14:textId="77777777" w:rsidR="004514A2" w:rsidRDefault="00000000">
            <w:pPr>
              <w:pStyle w:val="TableBody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страницы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39098B98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Арабскими цифрами сверху по центру, без точки. Титульный лист — страница 1, номер на нем не печатается.</w:t>
            </w:r>
          </w:p>
        </w:tc>
      </w:tr>
      <w:tr w:rsidR="004514A2" w14:paraId="1E34668D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vAlign w:val="center"/>
          </w:tcPr>
          <w:p w14:paraId="4B0C2539" w14:textId="77777777" w:rsidR="004514A2" w:rsidRDefault="00000000">
            <w:pPr>
              <w:pStyle w:val="TableBody"/>
            </w:pPr>
            <w:proofErr w:type="spellStart"/>
            <w:r>
              <w:t>Объем</w:t>
            </w:r>
            <w:proofErr w:type="spellEnd"/>
            <w:r>
              <w:t xml:space="preserve"> </w:t>
            </w:r>
            <w:proofErr w:type="spellStart"/>
            <w:r>
              <w:t>магистерской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vAlign w:val="center"/>
          </w:tcPr>
          <w:p w14:paraId="2BFCD998" w14:textId="77777777" w:rsidR="004514A2" w:rsidRDefault="00000000">
            <w:pPr>
              <w:pStyle w:val="TableBody"/>
            </w:pPr>
            <w:r>
              <w:t>55–80 страниц без учета приложений.</w:t>
            </w:r>
          </w:p>
        </w:tc>
      </w:tr>
      <w:tr w:rsidR="004514A2" w:rsidRPr="00A87172" w14:paraId="411767EC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5B4EE9E4" w14:textId="77777777" w:rsidR="004514A2" w:rsidRDefault="00000000">
            <w:pPr>
              <w:pStyle w:val="TableBody"/>
            </w:pPr>
            <w:r>
              <w:t>Главы</w:t>
            </w:r>
          </w:p>
        </w:tc>
        <w:tc>
          <w:tcPr>
            <w:tcW w:w="2970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D6FB248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Каждая глава начинается с новой страницы.</w:t>
            </w:r>
          </w:p>
        </w:tc>
      </w:tr>
      <w:tr w:rsidR="004514A2" w:rsidRPr="00A87172" w14:paraId="7128C9A0" w14:textId="77777777" w:rsidTr="00A87172">
        <w:trPr>
          <w:cantSplit/>
          <w:jc w:val="center"/>
        </w:trPr>
        <w:tc>
          <w:tcPr>
            <w:tcW w:w="2030" w:type="pct"/>
            <w:tcBorders>
              <w:bottom w:val="single" w:sz="4" w:space="0" w:color="CBD3D8"/>
            </w:tcBorders>
            <w:vAlign w:val="center"/>
          </w:tcPr>
          <w:p w14:paraId="39FA94A3" w14:textId="77777777" w:rsidR="004514A2" w:rsidRDefault="00000000">
            <w:pPr>
              <w:pStyle w:val="TableBody"/>
            </w:pPr>
            <w:proofErr w:type="spellStart"/>
            <w:r>
              <w:t>Переносы</w:t>
            </w:r>
            <w:proofErr w:type="spellEnd"/>
          </w:p>
        </w:tc>
        <w:tc>
          <w:tcPr>
            <w:tcW w:w="2970" w:type="pct"/>
            <w:tcBorders>
              <w:bottom w:val="single" w:sz="4" w:space="0" w:color="CBD3D8"/>
            </w:tcBorders>
            <w:vAlign w:val="center"/>
          </w:tcPr>
          <w:p w14:paraId="5D250B21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Автоматические переносы слов в заголовках не используются; в требованиях указан запрет переносов слов в тексте.</w:t>
            </w:r>
          </w:p>
        </w:tc>
      </w:tr>
    </w:tbl>
    <w:p w14:paraId="44CBFAC2" w14:textId="77777777" w:rsidR="004514A2" w:rsidRPr="00A87172" w:rsidRDefault="004514A2">
      <w:pPr>
        <w:spacing w:after="0"/>
        <w:rPr>
          <w:lang w:val="ru-RU"/>
        </w:rPr>
      </w:pPr>
    </w:p>
    <w:p w14:paraId="605FB339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2.2. Заголовки, содержание и нумерация</w:t>
      </w:r>
    </w:p>
    <w:p w14:paraId="526B8E3D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Заголовки глав: по центру, прописные буквы, без точки в конце и без подчеркивания.</w:t>
      </w:r>
    </w:p>
    <w:p w14:paraId="033C8FA8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Заголовки параграфов: с абзацного отступа, начинаются с прописной буквы, без точки в конце.</w:t>
      </w:r>
    </w:p>
    <w:p w14:paraId="455FDD2C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Нумерация: глава — «1», параграф — «1.1», пункт — «1.1.1»; точку в конце номера не ставят.</w:t>
      </w:r>
    </w:p>
    <w:p w14:paraId="09B4C339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Заголовки в содержании должны дословно совпадать с заголовками в тексте; напротив указывается начальная страница.</w:t>
      </w:r>
    </w:p>
    <w:p w14:paraId="76B20AD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Название таблицы или рисунка не должно заменять пояснение: до объекта в тексте нужно обозначить, зачем он приведен, после — интерпретировать существенный результат.</w:t>
      </w:r>
    </w:p>
    <w:p w14:paraId="2756CF98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Пример: </w:t>
      </w:r>
      <w:r w:rsidRPr="00A87172">
        <w:rPr>
          <w:lang w:val="ru-RU"/>
        </w:rPr>
        <w:t>ГЛАВА 2. АНАЛИЗ СИСТЕМЫ КОРПОРАТИВНОГО ЭЛЕКТРОННОГО ОБУЧЕНИЯ</w:t>
      </w:r>
      <w:r w:rsidRPr="00A87172">
        <w:rPr>
          <w:lang w:val="ru-RU"/>
        </w:rPr>
        <w:br/>
        <w:t>2.1. Характеристика действующей программы обучения</w:t>
      </w:r>
      <w:r w:rsidRPr="00A87172">
        <w:rPr>
          <w:lang w:val="ru-RU"/>
        </w:rPr>
        <w:br/>
        <w:t>2.2. Диагностика образовательных потребностей сотрудников</w:t>
      </w:r>
    </w:p>
    <w:p w14:paraId="4866CCDD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2.3. Рисунки, схемы и диаграммы</w:t>
      </w:r>
    </w:p>
    <w:p w14:paraId="2ACE218A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Каждый рисунок нумеруют арабскими цифрами: сквозным способом или в пределах главы («Рисунок 2.1»).</w:t>
      </w:r>
    </w:p>
    <w:p w14:paraId="40E96A2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Подпись размещают под рисунком по центру; слово «Рисунок» пишут полностью; точка в конце названия не нужна.</w:t>
      </w:r>
    </w:p>
    <w:p w14:paraId="559A046D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Рисунок размещают после первого упоминания в тексте либо на следующей странице.</w:t>
      </w:r>
    </w:p>
    <w:p w14:paraId="10A8B48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В тексте указывают номер и объясняют смысл: «Структура курса представлена на рисунке 2.1».</w:t>
      </w:r>
    </w:p>
    <w:p w14:paraId="332233E0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Если рисунок построен по данным другого автора, обозначают источник; для собственной схемы не приписывают чужое авторство.</w:t>
      </w:r>
    </w:p>
    <w:p w14:paraId="422CDEE2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lastRenderedPageBreak/>
        <w:t xml:space="preserve">Подпись: </w:t>
      </w:r>
      <w:r w:rsidRPr="00A87172">
        <w:rPr>
          <w:lang w:val="ru-RU"/>
        </w:rPr>
        <w:t>Рисунок 2.1 — Этапы разработки электронного курса для сотрудников</w:t>
      </w:r>
    </w:p>
    <w:p w14:paraId="4E6F5B05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2.4. Таблицы</w:t>
      </w:r>
    </w:p>
    <w:p w14:paraId="21039D45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Номер и название пишут над таблицей одной строкой: «Таблица 2.1 — ...», без точки в конце.</w:t>
      </w:r>
    </w:p>
    <w:p w14:paraId="22B51A5D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Таблица должна иметь содержательное название, понятные заголовки граф и единицы измерения.</w:t>
      </w:r>
    </w:p>
    <w:p w14:paraId="18C1216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На таблицу дают ссылку: «Результаты входной диагностики представлены в таблице 2.1».</w:t>
      </w:r>
    </w:p>
    <w:p w14:paraId="442B2810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Таблицу помещают сразу после первого упоминания или на следующей странице.</w:t>
      </w:r>
    </w:p>
    <w:p w14:paraId="46ACB7C4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При переходе на новую страницу используют «Продолжение таблицы 2.1», а на последней части — «Окончание таблицы 2.1»; заголовок повторяют только в первой части.</w:t>
      </w:r>
    </w:p>
    <w:p w14:paraId="6B12BEC1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Для широкой таблицы допускается альбомная ориентация страницы; перегруженные массивы переносят в приложение.</w:t>
      </w:r>
    </w:p>
    <w:p w14:paraId="492CE92D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Название: </w:t>
      </w:r>
      <w:r w:rsidRPr="00A87172">
        <w:rPr>
          <w:lang w:val="ru-RU"/>
        </w:rPr>
        <w:t>Таблица 2.1 — Сопоставление результатов входного и итогового тестирования</w:t>
      </w:r>
    </w:p>
    <w:p w14:paraId="5AFA2EF3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2.5. Примечания, сокращения, сноски и приложения</w:t>
      </w:r>
    </w:p>
    <w:p w14:paraId="4AE804AE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Пояснение к таблице, схеме или абзацу размещают непосредственно после объекта: «Примечание — ...»; если примечаний несколько, их нумеруют.</w:t>
      </w:r>
    </w:p>
    <w:p w14:paraId="4208705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Нестандартные сокращения при первом появлении раскрывают: «система управления обучением (</w:t>
      </w:r>
      <w:r>
        <w:t>LMS</w:t>
      </w:r>
      <w:r w:rsidRPr="00A87172">
        <w:rPr>
          <w:lang w:val="ru-RU"/>
        </w:rPr>
        <w:t>)»; далее используют одинаковую форму.</w:t>
      </w:r>
    </w:p>
    <w:p w14:paraId="58CA6703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Сноску помещают в нижней части страницы; знак сноски ставят сразу после поясняемого фрагмента.</w:t>
      </w:r>
    </w:p>
    <w:p w14:paraId="67DEBAC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Каждое приложение начинают с новой страницы; сверху по центру указывают «ПРИЛОЖЕНИЕ А», ниже — заголовок.</w:t>
      </w:r>
    </w:p>
    <w:p w14:paraId="66B0323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Приложения обозначают прописными буквами русского алфавита, пропуская Ё, З, Й, О, Ч, Ь, Ы, Ъ; последовательность соответствует упоминаниям в тексте.</w:t>
      </w:r>
    </w:p>
    <w:p w14:paraId="10836497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Материалы в приложениях должны упоминаться в основном тексте: «Анкета приведена в приложении А».</w:t>
      </w:r>
    </w:p>
    <w:p w14:paraId="1BB6AAF5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Примеры приложений: </w:t>
      </w:r>
      <w:r w:rsidRPr="00A87172">
        <w:rPr>
          <w:lang w:val="ru-RU"/>
        </w:rPr>
        <w:t>А — анкета диагностики; Б — карта компетенций; В — задания и критерии оценивания; Г — фрагменты электронного курса; Д — сводные таблицы результатов.</w:t>
      </w:r>
    </w:p>
    <w:p w14:paraId="49C93206" w14:textId="77777777" w:rsidR="004514A2" w:rsidRPr="00A87172" w:rsidRDefault="00000000">
      <w:pPr>
        <w:pStyle w:val="1"/>
        <w:rPr>
          <w:lang w:val="ru-RU"/>
        </w:rPr>
      </w:pPr>
      <w:r w:rsidRPr="00A87172">
        <w:rPr>
          <w:lang w:val="ru-RU"/>
        </w:rPr>
        <w:lastRenderedPageBreak/>
        <w:t>3. Библиографические ссылки и список источников</w:t>
      </w:r>
    </w:p>
    <w:p w14:paraId="4690F2C9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3.1. Как оформить список использованных источников</w:t>
      </w:r>
    </w:p>
    <w:p w14:paraId="41BEE45B" w14:textId="77777777" w:rsidR="004514A2" w:rsidRDefault="00000000">
      <w:r w:rsidRPr="00A87172">
        <w:rPr>
          <w:lang w:val="ru-RU"/>
        </w:rPr>
        <w:t xml:space="preserve">Список размещают после заключения. В каждой записи должно быть достаточно сведений, чтобы установить автора, название и найти публикацию. </w:t>
      </w:r>
      <w:proofErr w:type="spellStart"/>
      <w:r>
        <w:t>Выбранный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</w:t>
      </w:r>
      <w:proofErr w:type="spellStart"/>
      <w:r>
        <w:t>группировки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для всего списка.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37"/>
        <w:gridCol w:w="5985"/>
      </w:tblGrid>
      <w:tr w:rsidR="004514A2" w14:paraId="4D6DCDF4" w14:textId="77777777" w:rsidTr="00A87172">
        <w:trPr>
          <w:cantSplit/>
          <w:tblHeader/>
          <w:jc w:val="center"/>
        </w:trPr>
        <w:tc>
          <w:tcPr>
            <w:tcW w:w="1984" w:type="pct"/>
            <w:tcBorders>
              <w:bottom w:val="single" w:sz="4" w:space="0" w:color="CBD3D8"/>
            </w:tcBorders>
            <w:shd w:val="clear" w:color="auto" w:fill="E5EBF0"/>
          </w:tcPr>
          <w:p w14:paraId="534B6102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Способ</w:t>
            </w:r>
          </w:p>
        </w:tc>
        <w:tc>
          <w:tcPr>
            <w:tcW w:w="3016" w:type="pct"/>
            <w:tcBorders>
              <w:bottom w:val="single" w:sz="4" w:space="0" w:color="CBD3D8"/>
            </w:tcBorders>
            <w:shd w:val="clear" w:color="auto" w:fill="E5EBF0"/>
          </w:tcPr>
          <w:p w14:paraId="0DD55D6D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Порядок</w:t>
            </w:r>
          </w:p>
        </w:tc>
      </w:tr>
      <w:tr w:rsidR="004514A2" w:rsidRPr="00A87172" w14:paraId="79B4F2D1" w14:textId="77777777" w:rsidTr="00A87172">
        <w:trPr>
          <w:cantSplit/>
          <w:jc w:val="center"/>
        </w:trPr>
        <w:tc>
          <w:tcPr>
            <w:tcW w:w="1984" w:type="pct"/>
            <w:tcBorders>
              <w:bottom w:val="single" w:sz="4" w:space="0" w:color="CBD3D8"/>
            </w:tcBorders>
            <w:vAlign w:val="center"/>
          </w:tcPr>
          <w:p w14:paraId="0882DBB1" w14:textId="77777777" w:rsidR="004514A2" w:rsidRDefault="00000000">
            <w:pPr>
              <w:pStyle w:val="TableBody"/>
            </w:pPr>
            <w:r>
              <w:t>Алфавитный</w:t>
            </w:r>
          </w:p>
        </w:tc>
        <w:tc>
          <w:tcPr>
            <w:tcW w:w="3016" w:type="pct"/>
            <w:tcBorders>
              <w:bottom w:val="single" w:sz="4" w:space="0" w:color="CBD3D8"/>
            </w:tcBorders>
            <w:vAlign w:val="center"/>
          </w:tcPr>
          <w:p w14:paraId="1F32C4CF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По фамилиям авторов или первым словам названий; русскоязычные записи — перед иноязычными.</w:t>
            </w:r>
          </w:p>
        </w:tc>
      </w:tr>
      <w:tr w:rsidR="004514A2" w:rsidRPr="00A87172" w14:paraId="4CA5B39B" w14:textId="77777777" w:rsidTr="00A87172">
        <w:trPr>
          <w:cantSplit/>
          <w:jc w:val="center"/>
        </w:trPr>
        <w:tc>
          <w:tcPr>
            <w:tcW w:w="1984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2DD42FEB" w14:textId="77777777" w:rsidR="004514A2" w:rsidRDefault="00000000">
            <w:pPr>
              <w:pStyle w:val="TableBody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первому</w:t>
            </w:r>
            <w:proofErr w:type="spellEnd"/>
            <w:r>
              <w:t xml:space="preserve"> </w:t>
            </w:r>
            <w:proofErr w:type="spellStart"/>
            <w:r>
              <w:t>упоминанию</w:t>
            </w:r>
            <w:proofErr w:type="spellEnd"/>
          </w:p>
        </w:tc>
        <w:tc>
          <w:tcPr>
            <w:tcW w:w="3016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03F04BE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Источники последовательно располагаются по мере появления ссылок в тексте.</w:t>
            </w:r>
          </w:p>
        </w:tc>
      </w:tr>
      <w:tr w:rsidR="004514A2" w14:paraId="4D5141CE" w14:textId="77777777" w:rsidTr="00A87172">
        <w:trPr>
          <w:cantSplit/>
          <w:jc w:val="center"/>
        </w:trPr>
        <w:tc>
          <w:tcPr>
            <w:tcW w:w="1984" w:type="pct"/>
            <w:tcBorders>
              <w:bottom w:val="single" w:sz="4" w:space="0" w:color="CBD3D8"/>
            </w:tcBorders>
            <w:vAlign w:val="center"/>
          </w:tcPr>
          <w:p w14:paraId="0BE81F32" w14:textId="77777777" w:rsidR="004514A2" w:rsidRDefault="00000000">
            <w:pPr>
              <w:pStyle w:val="TableBody"/>
            </w:pPr>
            <w:proofErr w:type="spellStart"/>
            <w:r>
              <w:t>Хронологический</w:t>
            </w:r>
            <w:proofErr w:type="spellEnd"/>
          </w:p>
        </w:tc>
        <w:tc>
          <w:tcPr>
            <w:tcW w:w="3016" w:type="pct"/>
            <w:tcBorders>
              <w:bottom w:val="single" w:sz="4" w:space="0" w:color="CBD3D8"/>
            </w:tcBorders>
            <w:vAlign w:val="center"/>
          </w:tcPr>
          <w:p w14:paraId="63018B7E" w14:textId="77777777" w:rsidR="004514A2" w:rsidRDefault="00000000">
            <w:pPr>
              <w:pStyle w:val="TableBody"/>
            </w:pPr>
            <w:r>
              <w:t>По годам выхода публикаций.</w:t>
            </w:r>
          </w:p>
        </w:tc>
      </w:tr>
      <w:tr w:rsidR="004514A2" w:rsidRPr="00A87172" w14:paraId="36931C22" w14:textId="77777777" w:rsidTr="00A87172">
        <w:trPr>
          <w:cantSplit/>
          <w:jc w:val="center"/>
        </w:trPr>
        <w:tc>
          <w:tcPr>
            <w:tcW w:w="1984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1565E4B" w14:textId="77777777" w:rsidR="004514A2" w:rsidRDefault="00000000">
            <w:pPr>
              <w:pStyle w:val="TableBody"/>
            </w:pPr>
            <w:r>
              <w:t>Тематический</w:t>
            </w:r>
          </w:p>
        </w:tc>
        <w:tc>
          <w:tcPr>
            <w:tcW w:w="3016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296C30A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По логическим группам: теория, методика, цифровые платформы, оценка эффективности и др.</w:t>
            </w:r>
          </w:p>
        </w:tc>
      </w:tr>
    </w:tbl>
    <w:p w14:paraId="44AB174C" w14:textId="77777777" w:rsidR="004514A2" w:rsidRPr="00A87172" w:rsidRDefault="004514A2">
      <w:pPr>
        <w:spacing w:after="0"/>
        <w:rPr>
          <w:lang w:val="ru-RU"/>
        </w:rPr>
      </w:pPr>
    </w:p>
    <w:p w14:paraId="72A99B5E" w14:textId="77777777" w:rsidR="004514A2" w:rsidRPr="00A87172" w:rsidRDefault="00000000">
      <w:pPr>
        <w:rPr>
          <w:lang w:val="ru-RU"/>
        </w:rPr>
      </w:pPr>
      <w:r w:rsidRPr="00A87172">
        <w:rPr>
          <w:lang w:val="ru-RU"/>
        </w:rPr>
        <w:t>Включать следует публикации, действительно использованные для анализа, аргументации, методики или фактических данных. Не нужно добавлять источники, с которыми автор не работал.</w:t>
      </w:r>
    </w:p>
    <w:p w14:paraId="6FBA6067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3.2. Какие сведения указывать в записи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003"/>
      </w:tblGrid>
      <w:tr w:rsidR="004514A2" w14:paraId="79CA22BC" w14:textId="77777777" w:rsidTr="00A87172">
        <w:trPr>
          <w:cantSplit/>
          <w:tblHeader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shd w:val="clear" w:color="auto" w:fill="E5EBF0"/>
          </w:tcPr>
          <w:p w14:paraId="5C1147FA" w14:textId="77777777" w:rsidR="004514A2" w:rsidRDefault="00000000">
            <w:pPr>
              <w:pStyle w:val="TableBody"/>
            </w:pPr>
            <w:proofErr w:type="spellStart"/>
            <w:r>
              <w:rPr>
                <w:b/>
                <w:color w:val="192D46"/>
              </w:rPr>
              <w:t>Вид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shd w:val="clear" w:color="auto" w:fill="E5EBF0"/>
          </w:tcPr>
          <w:p w14:paraId="1E0325B4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Модель оформления</w:t>
            </w:r>
          </w:p>
        </w:tc>
      </w:tr>
      <w:tr w:rsidR="004514A2" w:rsidRPr="00A87172" w14:paraId="7AD27DFC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vAlign w:val="center"/>
          </w:tcPr>
          <w:p w14:paraId="5AA376EA" w14:textId="77777777" w:rsidR="004514A2" w:rsidRDefault="00000000">
            <w:pPr>
              <w:pStyle w:val="TableBody"/>
            </w:pPr>
            <w:r>
              <w:t>Книга</w:t>
            </w:r>
          </w:p>
        </w:tc>
        <w:tc>
          <w:tcPr>
            <w:tcW w:w="3025" w:type="pct"/>
            <w:tcBorders>
              <w:bottom w:val="single" w:sz="4" w:space="0" w:color="CBD3D8"/>
            </w:tcBorders>
            <w:vAlign w:val="center"/>
          </w:tcPr>
          <w:p w14:paraId="4C15C925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Фамилия И. О. Название : вид издания / И. О. Фамилия. — Город : Издательство, Год. — Количество с.</w:t>
            </w:r>
          </w:p>
        </w:tc>
      </w:tr>
      <w:tr w:rsidR="004514A2" w:rsidRPr="00A87172" w14:paraId="7C12D447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8381BD0" w14:textId="77777777" w:rsidR="004514A2" w:rsidRDefault="00000000">
            <w:pPr>
              <w:pStyle w:val="TableBody"/>
            </w:pPr>
            <w:proofErr w:type="spellStart"/>
            <w:r>
              <w:t>Статья</w:t>
            </w:r>
            <w:proofErr w:type="spellEnd"/>
            <w:r>
              <w:t xml:space="preserve"> в </w:t>
            </w:r>
            <w:proofErr w:type="spellStart"/>
            <w:r>
              <w:t>журнале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1B8FF0BA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Фамилия И. О. Название статьи / И. О. Фамилия // Название журнала. — Год. — № выпуска. — С. первая–последняя.</w:t>
            </w:r>
          </w:p>
        </w:tc>
      </w:tr>
      <w:tr w:rsidR="004514A2" w:rsidRPr="00A87172" w14:paraId="3460798C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vAlign w:val="center"/>
          </w:tcPr>
          <w:p w14:paraId="79669748" w14:textId="77777777" w:rsidR="004514A2" w:rsidRDefault="00000000">
            <w:pPr>
              <w:pStyle w:val="TableBody"/>
            </w:pPr>
            <w:proofErr w:type="spellStart"/>
            <w:r>
              <w:t>Глава</w:t>
            </w:r>
            <w:proofErr w:type="spellEnd"/>
            <w:r>
              <w:t xml:space="preserve"> в </w:t>
            </w:r>
            <w:proofErr w:type="spellStart"/>
            <w:r>
              <w:t>сборнике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vAlign w:val="center"/>
          </w:tcPr>
          <w:p w14:paraId="6FC6B025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Автор. Название главы // Название сборника / сведения об ответственности. — Город, Год. — С. первая–последняя.</w:t>
            </w:r>
          </w:p>
        </w:tc>
      </w:tr>
      <w:tr w:rsidR="004514A2" w:rsidRPr="00A87172" w14:paraId="7395322F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423BE4E" w14:textId="77777777" w:rsidR="004514A2" w:rsidRDefault="00000000">
            <w:pPr>
              <w:pStyle w:val="TableBody"/>
            </w:pPr>
            <w:proofErr w:type="spellStart"/>
            <w:r>
              <w:t>Диссертация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1A48BD5C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 xml:space="preserve">Фамилия И. О. Название : </w:t>
            </w:r>
            <w:proofErr w:type="spellStart"/>
            <w:r w:rsidRPr="00A87172">
              <w:rPr>
                <w:lang w:val="ru-RU"/>
              </w:rPr>
              <w:t>дис</w:t>
            </w:r>
            <w:proofErr w:type="spellEnd"/>
            <w:r w:rsidRPr="00A87172">
              <w:rPr>
                <w:lang w:val="ru-RU"/>
              </w:rPr>
              <w:t>. ... [ученая степень] : [шифр специальности]. — Город, Год. — Объем.</w:t>
            </w:r>
          </w:p>
        </w:tc>
      </w:tr>
      <w:tr w:rsidR="004514A2" w:rsidRPr="00A87172" w14:paraId="3F2DCA16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vAlign w:val="center"/>
          </w:tcPr>
          <w:p w14:paraId="3DB32504" w14:textId="77777777" w:rsidR="004514A2" w:rsidRDefault="00000000">
            <w:pPr>
              <w:pStyle w:val="TableBody"/>
            </w:pPr>
            <w:proofErr w:type="spellStart"/>
            <w:r>
              <w:t>Электронная</w:t>
            </w:r>
            <w:proofErr w:type="spellEnd"/>
            <w:r>
              <w:t xml:space="preserve"> </w:t>
            </w:r>
            <w:proofErr w:type="spellStart"/>
            <w:r>
              <w:t>статья</w:t>
            </w:r>
            <w:proofErr w:type="spellEnd"/>
            <w:r>
              <w:t>/</w:t>
            </w:r>
            <w:proofErr w:type="spellStart"/>
            <w:r>
              <w:t>страница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vAlign w:val="center"/>
          </w:tcPr>
          <w:p w14:paraId="1C9FF2AE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 xml:space="preserve">Автор (при наличии). Название // Название сайта или электронного издания. — Год (при наличии). — </w:t>
            </w:r>
            <w:r>
              <w:t>URL</w:t>
            </w:r>
            <w:r w:rsidRPr="00A87172">
              <w:rPr>
                <w:lang w:val="ru-RU"/>
              </w:rPr>
              <w:t xml:space="preserve">: адрес (дата обращения: </w:t>
            </w:r>
            <w:proofErr w:type="spellStart"/>
            <w:r w:rsidRPr="00A87172">
              <w:rPr>
                <w:lang w:val="ru-RU"/>
              </w:rPr>
              <w:t>дд.мм.гггг</w:t>
            </w:r>
            <w:proofErr w:type="spellEnd"/>
            <w:r w:rsidRPr="00A87172">
              <w:rPr>
                <w:lang w:val="ru-RU"/>
              </w:rPr>
              <w:t>).</w:t>
            </w:r>
          </w:p>
        </w:tc>
      </w:tr>
      <w:tr w:rsidR="004514A2" w:rsidRPr="00A87172" w14:paraId="033963C8" w14:textId="77777777" w:rsidTr="00A87172">
        <w:trPr>
          <w:cantSplit/>
          <w:jc w:val="center"/>
        </w:trPr>
        <w:tc>
          <w:tcPr>
            <w:tcW w:w="197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5AAE95C4" w14:textId="77777777" w:rsidR="004514A2" w:rsidRDefault="00000000">
            <w:pPr>
              <w:pStyle w:val="TableBody"/>
            </w:pPr>
            <w:proofErr w:type="spellStart"/>
            <w:r>
              <w:t>Нормативный</w:t>
            </w:r>
            <w:proofErr w:type="spellEnd"/>
            <w:r>
              <w:t xml:space="preserve"> </w:t>
            </w:r>
            <w:proofErr w:type="spellStart"/>
            <w:r>
              <w:t>документ</w:t>
            </w:r>
            <w:proofErr w:type="spellEnd"/>
          </w:p>
        </w:tc>
        <w:tc>
          <w:tcPr>
            <w:tcW w:w="3025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76B46FFE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 xml:space="preserve">Официальное наименование, номер и дата документа; сведения об официальном опубликовании или </w:t>
            </w:r>
            <w:r>
              <w:t>URL</w:t>
            </w:r>
            <w:r w:rsidRPr="00A87172">
              <w:rPr>
                <w:lang w:val="ru-RU"/>
              </w:rPr>
              <w:t xml:space="preserve"> и дата обращения.</w:t>
            </w:r>
          </w:p>
        </w:tc>
      </w:tr>
    </w:tbl>
    <w:p w14:paraId="4BB5908D" w14:textId="77777777" w:rsidR="004514A2" w:rsidRPr="00A87172" w:rsidRDefault="004514A2">
      <w:pPr>
        <w:spacing w:after="0"/>
        <w:rPr>
          <w:lang w:val="ru-RU"/>
        </w:rPr>
      </w:pPr>
    </w:p>
    <w:p w14:paraId="0F77411A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3.3. Виды библиографических ссылок</w:t>
      </w:r>
    </w:p>
    <w:p w14:paraId="6D093EAF" w14:textId="77777777" w:rsidR="004514A2" w:rsidRPr="00A87172" w:rsidRDefault="00000000">
      <w:pPr>
        <w:pStyle w:val="SmallBody"/>
        <w:rPr>
          <w:lang w:val="ru-RU"/>
        </w:rPr>
      </w:pPr>
      <w:proofErr w:type="spellStart"/>
      <w:r w:rsidRPr="00A87172">
        <w:rPr>
          <w:b/>
          <w:lang w:val="ru-RU"/>
        </w:rPr>
        <w:t>Внутритекстовая</w:t>
      </w:r>
      <w:proofErr w:type="spellEnd"/>
      <w:r w:rsidRPr="00A87172">
        <w:rPr>
          <w:b/>
          <w:lang w:val="ru-RU"/>
        </w:rPr>
        <w:t xml:space="preserve">: </w:t>
      </w:r>
      <w:r w:rsidRPr="00A87172">
        <w:rPr>
          <w:lang w:val="ru-RU"/>
        </w:rPr>
        <w:t>полное или сокращенное описание источника включают в предложение либо помещают в круглые скобки.</w:t>
      </w:r>
    </w:p>
    <w:p w14:paraId="16B6C147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lastRenderedPageBreak/>
        <w:t xml:space="preserve">Подстрочная: </w:t>
      </w:r>
      <w:r w:rsidRPr="00A87172">
        <w:rPr>
          <w:lang w:val="ru-RU"/>
        </w:rPr>
        <w:t>источник указывают в сноске внизу страницы; номера сносок оформляют единообразно.</w:t>
      </w:r>
    </w:p>
    <w:p w14:paraId="7C218473" w14:textId="77777777" w:rsidR="004514A2" w:rsidRPr="00A87172" w:rsidRDefault="00000000">
      <w:pPr>
        <w:pStyle w:val="SmallBody"/>
        <w:rPr>
          <w:lang w:val="ru-RU"/>
        </w:rPr>
      </w:pPr>
      <w:proofErr w:type="spellStart"/>
      <w:r w:rsidRPr="00A87172">
        <w:rPr>
          <w:b/>
          <w:lang w:val="ru-RU"/>
        </w:rPr>
        <w:t>Затекстовая</w:t>
      </w:r>
      <w:proofErr w:type="spellEnd"/>
      <w:r w:rsidRPr="00A87172">
        <w:rPr>
          <w:b/>
          <w:lang w:val="ru-RU"/>
        </w:rPr>
        <w:t xml:space="preserve">: </w:t>
      </w:r>
      <w:r w:rsidRPr="00A87172">
        <w:rPr>
          <w:lang w:val="ru-RU"/>
        </w:rPr>
        <w:t>отсылка в квадратных скобках соотносится с номером источника в списке. При ссылке на конкретное место приводят страницу.</w:t>
      </w:r>
    </w:p>
    <w:p w14:paraId="2CE330CE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Образцы отсылок: </w:t>
      </w:r>
      <w:r w:rsidRPr="00A87172">
        <w:rPr>
          <w:lang w:val="ru-RU"/>
        </w:rPr>
        <w:t>[7] — весь источник; [7, с. 42] — конкретная страница; [3; 7] — два источника по одному вопросу.</w:t>
      </w:r>
    </w:p>
    <w:p w14:paraId="22D42096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Прямая цитата: </w:t>
      </w:r>
      <w:r w:rsidRPr="00A87172">
        <w:rPr>
          <w:lang w:val="ru-RU"/>
        </w:rPr>
        <w:t>точный фрагмент заключают в кавычки, воспроизводят без изменения смысла и ставят ссылку с номером страницы.</w:t>
      </w:r>
    </w:p>
    <w:p w14:paraId="3EF2D47D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Пересказ и заимствование данных: </w:t>
      </w:r>
      <w:r w:rsidRPr="00A87172">
        <w:rPr>
          <w:lang w:val="ru-RU"/>
        </w:rPr>
        <w:t>кавычки не нужны, если нет дословного воспроизведения, однако ссылка на источник идеи, модели, статистики, таблицы обязательна.</w:t>
      </w:r>
    </w:p>
    <w:p w14:paraId="04CE8985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Повторное обращение: </w:t>
      </w:r>
      <w:r w:rsidRPr="00A87172">
        <w:rPr>
          <w:lang w:val="ru-RU"/>
        </w:rPr>
        <w:t>в подстрочных ссылках допустима сокращенная запись; при непосредственном повторе одного источника — «Там же» с номером страницы, если он изменился.</w:t>
      </w:r>
    </w:p>
    <w:p w14:paraId="027E5916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Цитирование через посредника: </w:t>
      </w:r>
      <w:r w:rsidRPr="00A87172">
        <w:rPr>
          <w:lang w:val="ru-RU"/>
        </w:rPr>
        <w:t>если оригинал не был прочитан, используют конструкцию «Цит. по:» и указывают источник, из которого взята цитата.</w:t>
      </w:r>
    </w:p>
    <w:p w14:paraId="442C4316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3.4. Примеры записей</w:t>
      </w:r>
    </w:p>
    <w:p w14:paraId="71166F45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Книга: </w:t>
      </w:r>
      <w:r w:rsidRPr="00A87172">
        <w:rPr>
          <w:lang w:val="ru-RU"/>
        </w:rPr>
        <w:t>Сычев М. С. История Астраханского казачьего войска : учебное пособие. — Астрахань : Волга, 2009. — 231 с.</w:t>
      </w:r>
    </w:p>
    <w:p w14:paraId="04B79777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Статья: </w:t>
      </w:r>
      <w:r w:rsidRPr="00A87172">
        <w:rPr>
          <w:lang w:val="ru-RU"/>
        </w:rPr>
        <w:t>Берестова Т. Ф. Поисковые инструменты библиотеки // Библиография. — 2006. — № 6. — С. 19.</w:t>
      </w:r>
    </w:p>
    <w:p w14:paraId="123A6B34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Электронный источник (шаблон): </w:t>
      </w:r>
      <w:r w:rsidRPr="00A87172">
        <w:rPr>
          <w:lang w:val="ru-RU"/>
        </w:rPr>
        <w:t xml:space="preserve">[Фамилия И. О.] [Название материала] // [Название издания / сайта]. — [Год]. — </w:t>
      </w:r>
      <w:r>
        <w:t>URL</w:t>
      </w:r>
      <w:r w:rsidRPr="00A87172">
        <w:rPr>
          <w:lang w:val="ru-RU"/>
        </w:rPr>
        <w:t>: [точный адрес] (дата обращения: [</w:t>
      </w:r>
      <w:proofErr w:type="spellStart"/>
      <w:r w:rsidRPr="00A87172">
        <w:rPr>
          <w:lang w:val="ru-RU"/>
        </w:rPr>
        <w:t>дд.мм.гггг</w:t>
      </w:r>
      <w:proofErr w:type="spellEnd"/>
      <w:r w:rsidRPr="00A87172">
        <w:rPr>
          <w:lang w:val="ru-RU"/>
        </w:rPr>
        <w:t>]).</w:t>
      </w:r>
    </w:p>
    <w:p w14:paraId="662F5B7E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Для электронных публикаций: </w:t>
      </w:r>
      <w:r w:rsidRPr="00A87172">
        <w:rPr>
          <w:lang w:val="ru-RU"/>
        </w:rPr>
        <w:t xml:space="preserve">проверить работоспособность прямой ссылки, название, авторство, дату публикации; указать реальную дату обращения. </w:t>
      </w:r>
      <w:r>
        <w:t>DOI</w:t>
      </w:r>
      <w:r w:rsidRPr="00A87172">
        <w:rPr>
          <w:lang w:val="ru-RU"/>
        </w:rPr>
        <w:t xml:space="preserve"> при наличии сохраняют.</w:t>
      </w:r>
    </w:p>
    <w:p w14:paraId="41D5D40E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3.5. Как подбирать литературу по корпоративному обучению</w:t>
      </w:r>
    </w:p>
    <w:p w14:paraId="4334EA69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Теоретическая основа: педагогика взрослых, корпоративное обучение, электронное и смешанное обучение, проектирование образовательного опыта.</w:t>
      </w:r>
    </w:p>
    <w:p w14:paraId="6011A95E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 xml:space="preserve">—  Технологическая основа: </w:t>
      </w:r>
      <w:r>
        <w:t>LMS</w:t>
      </w:r>
      <w:r w:rsidRPr="00A87172">
        <w:rPr>
          <w:lang w:val="ru-RU"/>
        </w:rPr>
        <w:t>, инструменты онлайн-коммуникации и оценки, аналитика обучения, персонализация, цифровая доступность.</w:t>
      </w:r>
    </w:p>
    <w:p w14:paraId="209B5238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Методология: разработка критериев, методы диагностики, оценка образовательных результатов и перенос навыков в рабочую практику.</w:t>
      </w:r>
    </w:p>
    <w:p w14:paraId="01ADE45F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Организационный контекст: развитие персонала, управление компетенциями, внутренние регламенты и материалы организации.</w:t>
      </w:r>
    </w:p>
    <w:p w14:paraId="071EC291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lastRenderedPageBreak/>
        <w:t>—  Для тезисов о распространенности технологий или эффективности методов приводить исследования или данные, а не рекламные описания платформ.</w:t>
      </w:r>
    </w:p>
    <w:p w14:paraId="421AF50B" w14:textId="77777777" w:rsidR="004514A2" w:rsidRPr="00A87172" w:rsidRDefault="00000000">
      <w:pPr>
        <w:pStyle w:val="1"/>
        <w:rPr>
          <w:lang w:val="ru-RU"/>
        </w:rPr>
      </w:pPr>
      <w:r w:rsidRPr="00A87172">
        <w:rPr>
          <w:lang w:val="ru-RU"/>
        </w:rPr>
        <w:t>4. Проверка текста ВКР на заимствования</w:t>
      </w:r>
    </w:p>
    <w:p w14:paraId="1F377297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4.1. Подготовка файла к проверке</w:t>
      </w:r>
    </w:p>
    <w:p w14:paraId="2D33DFFA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Привести текст к финальной структуре: главы, подписи, сноски, ссылки и список источников.</w:t>
      </w:r>
    </w:p>
    <w:p w14:paraId="3A243A7C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Оформить дословные цитаты в кавычках и указать страницы источников.</w:t>
      </w:r>
    </w:p>
    <w:p w14:paraId="1AE4778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Проверить, что чужие рисунки, таблицы, данные и определения имеют ссылки.</w:t>
      </w:r>
    </w:p>
    <w:p w14:paraId="49CA064D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Исключить дублирующиеся абзацы, черновые вставки, незаполненные шаблоны и случайно скопированные фрагменты.</w:t>
      </w:r>
    </w:p>
    <w:p w14:paraId="6660A1C5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Сохранить документ в разрешенном вузом формате и загрузить в установленную систему проверки.</w:t>
      </w:r>
    </w:p>
    <w:p w14:paraId="242AEEB1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4.2. Как читать отчет системы</w:t>
      </w:r>
    </w:p>
    <w:p w14:paraId="1E13B3E6" w14:textId="77777777" w:rsidR="004514A2" w:rsidRPr="00A87172" w:rsidRDefault="00000000">
      <w:pPr>
        <w:rPr>
          <w:lang w:val="ru-RU"/>
        </w:rPr>
      </w:pPr>
      <w:r w:rsidRPr="00A87172">
        <w:rPr>
          <w:lang w:val="ru-RU"/>
        </w:rPr>
        <w:t>После загрузки просматривают не только итоговое число, но и текстовый отчет с выделенными совпадениями, источниками и типами обнаруженных фрагментов.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106"/>
        <w:gridCol w:w="5816"/>
      </w:tblGrid>
      <w:tr w:rsidR="004514A2" w14:paraId="384D5DA4" w14:textId="77777777" w:rsidTr="00A87172">
        <w:trPr>
          <w:cantSplit/>
          <w:tblHeader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shd w:val="clear" w:color="auto" w:fill="E5EBF0"/>
          </w:tcPr>
          <w:p w14:paraId="74E94FD9" w14:textId="77777777" w:rsidR="004514A2" w:rsidRDefault="00000000">
            <w:pPr>
              <w:pStyle w:val="TableBody"/>
            </w:pPr>
            <w:proofErr w:type="spellStart"/>
            <w:r>
              <w:rPr>
                <w:b/>
                <w:color w:val="192D46"/>
              </w:rPr>
              <w:t>Фрагмент</w:t>
            </w:r>
            <w:proofErr w:type="spellEnd"/>
            <w:r>
              <w:rPr>
                <w:b/>
                <w:color w:val="192D46"/>
              </w:rPr>
              <w:t xml:space="preserve"> в </w:t>
            </w:r>
            <w:proofErr w:type="spellStart"/>
            <w:r>
              <w:rPr>
                <w:b/>
                <w:color w:val="192D46"/>
              </w:rPr>
              <w:t>отчете</w:t>
            </w:r>
            <w:proofErr w:type="spellEnd"/>
          </w:p>
        </w:tc>
        <w:tc>
          <w:tcPr>
            <w:tcW w:w="2931" w:type="pct"/>
            <w:tcBorders>
              <w:bottom w:val="single" w:sz="4" w:space="0" w:color="CBD3D8"/>
            </w:tcBorders>
            <w:shd w:val="clear" w:color="auto" w:fill="E5EBF0"/>
          </w:tcPr>
          <w:p w14:paraId="35A93B1B" w14:textId="77777777" w:rsidR="004514A2" w:rsidRDefault="00000000">
            <w:pPr>
              <w:pStyle w:val="TableBody"/>
            </w:pPr>
            <w:r>
              <w:rPr>
                <w:b/>
                <w:color w:val="192D46"/>
              </w:rPr>
              <w:t>Действие</w:t>
            </w:r>
          </w:p>
        </w:tc>
      </w:tr>
      <w:tr w:rsidR="004514A2" w:rsidRPr="00A87172" w14:paraId="72692B2C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vAlign w:val="center"/>
          </w:tcPr>
          <w:p w14:paraId="0B0E267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Дословное совпадение без кавычек и ссылки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vAlign w:val="center"/>
          </w:tcPr>
          <w:p w14:paraId="38E63417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Оформить как цитату или самостоятельно переработать смысл с обязательной ссылкой.</w:t>
            </w:r>
          </w:p>
        </w:tc>
      </w:tr>
      <w:tr w:rsidR="004514A2" w:rsidRPr="00A87172" w14:paraId="74221EDC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7AA2880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Близкий пересказ чужой идеи без ссылки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65E09788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Добавить источник; показать собственный анализ и вывод.</w:t>
            </w:r>
          </w:p>
        </w:tc>
      </w:tr>
      <w:tr w:rsidR="004514A2" w:rsidRPr="00A87172" w14:paraId="0170CA06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vAlign w:val="center"/>
          </w:tcPr>
          <w:p w14:paraId="5C06D1AF" w14:textId="77777777" w:rsidR="004514A2" w:rsidRDefault="00000000">
            <w:pPr>
              <w:pStyle w:val="TableBody"/>
            </w:pPr>
            <w:proofErr w:type="spellStart"/>
            <w:r>
              <w:t>Правильно</w:t>
            </w:r>
            <w:proofErr w:type="spellEnd"/>
            <w:r>
              <w:t xml:space="preserve"> </w:t>
            </w:r>
            <w:proofErr w:type="spellStart"/>
            <w:r>
              <w:t>оформленная</w:t>
            </w:r>
            <w:proofErr w:type="spellEnd"/>
            <w:r>
              <w:t xml:space="preserve"> </w:t>
            </w:r>
            <w:proofErr w:type="spellStart"/>
            <w:r>
              <w:t>цитата</w:t>
            </w:r>
            <w:proofErr w:type="spellEnd"/>
          </w:p>
        </w:tc>
        <w:tc>
          <w:tcPr>
            <w:tcW w:w="2931" w:type="pct"/>
            <w:tcBorders>
              <w:bottom w:val="single" w:sz="4" w:space="0" w:color="CBD3D8"/>
            </w:tcBorders>
            <w:vAlign w:val="center"/>
          </w:tcPr>
          <w:p w14:paraId="0CA718D8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Проверить точность цитаты, страницу и библиографическое описание.</w:t>
            </w:r>
          </w:p>
        </w:tc>
      </w:tr>
      <w:tr w:rsidR="004514A2" w:rsidRPr="00A87172" w14:paraId="48E898FE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5F02FA74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Наименования нормативных актов, термины, устойчивые формулы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104F2FC7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Проверить характер совпадения; не искажать терминологию ради снижения процента.</w:t>
            </w:r>
          </w:p>
        </w:tc>
      </w:tr>
      <w:tr w:rsidR="004514A2" w:rsidRPr="00A87172" w14:paraId="2A56100F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vAlign w:val="center"/>
          </w:tcPr>
          <w:p w14:paraId="1E422EDA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Совпадения в списке источников или заголовках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vAlign w:val="center"/>
          </w:tcPr>
          <w:p w14:paraId="6C0C2E38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Оценить с учетом настроек и правил отчета; не удалять необходимые записи.</w:t>
            </w:r>
          </w:p>
        </w:tc>
      </w:tr>
      <w:tr w:rsidR="004514A2" w:rsidRPr="00A87172" w14:paraId="0087ADD8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42B2D0B6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Совпадение со своей ранее опубликованной работой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shd w:val="clear" w:color="auto" w:fill="FAFBFC"/>
            <w:vAlign w:val="center"/>
          </w:tcPr>
          <w:p w14:paraId="60FDB7F9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Указать соответствующую публикацию, если используется ее материал.</w:t>
            </w:r>
          </w:p>
        </w:tc>
      </w:tr>
      <w:tr w:rsidR="004514A2" w:rsidRPr="00A87172" w14:paraId="179698D1" w14:textId="77777777" w:rsidTr="00A87172">
        <w:trPr>
          <w:cantSplit/>
          <w:jc w:val="center"/>
        </w:trPr>
        <w:tc>
          <w:tcPr>
            <w:tcW w:w="2069" w:type="pct"/>
            <w:tcBorders>
              <w:bottom w:val="single" w:sz="4" w:space="0" w:color="CBD3D8"/>
            </w:tcBorders>
            <w:vAlign w:val="center"/>
          </w:tcPr>
          <w:p w14:paraId="7024D789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Неверное распознавание или сомнительный источник</w:t>
            </w:r>
          </w:p>
        </w:tc>
        <w:tc>
          <w:tcPr>
            <w:tcW w:w="2931" w:type="pct"/>
            <w:tcBorders>
              <w:bottom w:val="single" w:sz="4" w:space="0" w:color="CBD3D8"/>
            </w:tcBorders>
            <w:vAlign w:val="center"/>
          </w:tcPr>
          <w:p w14:paraId="506D9915" w14:textId="77777777" w:rsidR="004514A2" w:rsidRPr="00A87172" w:rsidRDefault="00000000">
            <w:pPr>
              <w:pStyle w:val="TableBody"/>
              <w:rPr>
                <w:lang w:val="ru-RU"/>
              </w:rPr>
            </w:pPr>
            <w:r w:rsidRPr="00A87172">
              <w:rPr>
                <w:lang w:val="ru-RU"/>
              </w:rPr>
              <w:t>Проверить оригинал и контекст вручную.</w:t>
            </w:r>
          </w:p>
        </w:tc>
      </w:tr>
    </w:tbl>
    <w:p w14:paraId="077149C5" w14:textId="77777777" w:rsidR="004514A2" w:rsidRPr="00A87172" w:rsidRDefault="004514A2">
      <w:pPr>
        <w:spacing w:after="0"/>
        <w:rPr>
          <w:lang w:val="ru-RU"/>
        </w:rPr>
      </w:pPr>
    </w:p>
    <w:p w14:paraId="2027B4C1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4.3. Что считается корректной переработкой</w:t>
      </w:r>
    </w:p>
    <w:p w14:paraId="2E4E0DB5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t xml:space="preserve">Недопустимо: </w:t>
      </w:r>
      <w:r w:rsidRPr="00A87172">
        <w:rPr>
          <w:lang w:val="ru-RU"/>
        </w:rPr>
        <w:t>заменять отдельные слова синонимами при сохранении чужой структуры и логики без ссылки; вставлять невидимые символы; искусственно менять буквы, разрывы слов или форматирование для обхода системы.</w:t>
      </w:r>
    </w:p>
    <w:p w14:paraId="03709813" w14:textId="77777777" w:rsidR="004514A2" w:rsidRPr="00A87172" w:rsidRDefault="00000000">
      <w:pPr>
        <w:pStyle w:val="SmallBody"/>
        <w:rPr>
          <w:lang w:val="ru-RU"/>
        </w:rPr>
      </w:pPr>
      <w:r w:rsidRPr="00A87172">
        <w:rPr>
          <w:b/>
          <w:lang w:val="ru-RU"/>
        </w:rPr>
        <w:lastRenderedPageBreak/>
        <w:t xml:space="preserve">Корректно: </w:t>
      </w:r>
      <w:r w:rsidRPr="00A87172">
        <w:rPr>
          <w:lang w:val="ru-RU"/>
        </w:rPr>
        <w:t>прочитать источник, выделить его тезис, сопоставить с другими данными, сформулировать собственное объяснение, связать его с исследовательской задачей и сослаться на первоисточник.</w:t>
      </w:r>
    </w:p>
    <w:p w14:paraId="1186B0AD" w14:textId="77777777" w:rsidR="004514A2" w:rsidRPr="00A87172" w:rsidRDefault="00000000">
      <w:pPr>
        <w:pStyle w:val="Example"/>
        <w:rPr>
          <w:lang w:val="ru-RU"/>
        </w:rPr>
      </w:pPr>
      <w:r w:rsidRPr="00A87172">
        <w:rPr>
          <w:b/>
          <w:lang w:val="ru-RU"/>
        </w:rPr>
        <w:t xml:space="preserve">Пример корректного хода мысли: </w:t>
      </w:r>
      <w:r w:rsidRPr="00A87172">
        <w:rPr>
          <w:lang w:val="ru-RU"/>
        </w:rPr>
        <w:t>«Исследователи связывают результативность электронного обучения с качеством обратной связи [номер источника]. Для корпоративной программы этот вывод означает необходимость предусмотреть проверку практических заданий после каждого модуля».</w:t>
      </w:r>
    </w:p>
    <w:p w14:paraId="773490EB" w14:textId="77777777" w:rsidR="004514A2" w:rsidRPr="00A87172" w:rsidRDefault="00000000">
      <w:pPr>
        <w:pStyle w:val="21"/>
        <w:rPr>
          <w:lang w:val="ru-RU"/>
        </w:rPr>
      </w:pPr>
      <w:r w:rsidRPr="00A87172">
        <w:rPr>
          <w:lang w:val="ru-RU"/>
        </w:rPr>
        <w:t>4.4. Действия после проверки</w:t>
      </w:r>
    </w:p>
    <w:p w14:paraId="36A890CA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Просмотреть все значимые совпадения и исправить некорректные заимствования.</w:t>
      </w:r>
    </w:p>
    <w:p w14:paraId="7BC77450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Сверить каждую добавленную ссылку с записью в списке источников.</w:t>
      </w:r>
    </w:p>
    <w:p w14:paraId="2DC62696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Повторно загрузить исправленную версию и сохранить отчет.</w:t>
      </w:r>
    </w:p>
    <w:p w14:paraId="25C31658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Убедиться, что итоговый отчет относится к тому же файлу, который будет представлен на кафедру.</w:t>
      </w:r>
    </w:p>
    <w:p w14:paraId="483CFD3E" w14:textId="77777777" w:rsidR="004514A2" w:rsidRPr="00A87172" w:rsidRDefault="00000000">
      <w:pPr>
        <w:pStyle w:val="BulletTight"/>
        <w:rPr>
          <w:lang w:val="ru-RU"/>
        </w:rPr>
      </w:pPr>
      <w:r w:rsidRPr="00A87172">
        <w:rPr>
          <w:lang w:val="ru-RU"/>
        </w:rPr>
        <w:t>—  Не подменять содержательную самостоятельность формальным показателем процента оригинальности.</w:t>
      </w:r>
    </w:p>
    <w:p w14:paraId="2180D51B" w14:textId="71364C2F" w:rsidR="004514A2" w:rsidRPr="00A87172" w:rsidRDefault="004514A2">
      <w:pPr>
        <w:pStyle w:val="BulletTight"/>
        <w:rPr>
          <w:lang w:val="ru-RU"/>
        </w:rPr>
      </w:pPr>
    </w:p>
    <w:sectPr w:rsidR="004514A2" w:rsidRPr="00A87172" w:rsidSect="00034616">
      <w:headerReference w:type="default" r:id="rId8"/>
      <w:footerReference w:type="default" r:id="rId9"/>
      <w:pgSz w:w="11906" w:h="16838"/>
      <w:pgMar w:top="1134" w:right="567" w:bottom="1134" w:left="1417" w:header="482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56C7" w14:textId="77777777" w:rsidR="00FE4AFA" w:rsidRDefault="00FE4AFA">
      <w:pPr>
        <w:spacing w:after="0" w:line="240" w:lineRule="auto"/>
      </w:pPr>
      <w:r>
        <w:separator/>
      </w:r>
    </w:p>
  </w:endnote>
  <w:endnote w:type="continuationSeparator" w:id="0">
    <w:p w14:paraId="38E8B946" w14:textId="77777777" w:rsidR="00FE4AFA" w:rsidRDefault="00FE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5448" w14:textId="77777777" w:rsidR="004514A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871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0329" w14:textId="77777777" w:rsidR="00FE4AFA" w:rsidRDefault="00FE4AFA">
      <w:pPr>
        <w:spacing w:after="0" w:line="240" w:lineRule="auto"/>
      </w:pPr>
      <w:r>
        <w:separator/>
      </w:r>
    </w:p>
  </w:footnote>
  <w:footnote w:type="continuationSeparator" w:id="0">
    <w:p w14:paraId="529F28BD" w14:textId="77777777" w:rsidR="00FE4AFA" w:rsidRDefault="00FE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420E" w14:textId="57C9BBCB" w:rsidR="004514A2" w:rsidRDefault="004514A2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262421">
    <w:abstractNumId w:val="8"/>
  </w:num>
  <w:num w:numId="2" w16cid:durableId="1964338583">
    <w:abstractNumId w:val="6"/>
  </w:num>
  <w:num w:numId="3" w16cid:durableId="59795875">
    <w:abstractNumId w:val="5"/>
  </w:num>
  <w:num w:numId="4" w16cid:durableId="1129398832">
    <w:abstractNumId w:val="4"/>
  </w:num>
  <w:num w:numId="5" w16cid:durableId="1326595406">
    <w:abstractNumId w:val="7"/>
  </w:num>
  <w:num w:numId="6" w16cid:durableId="725489804">
    <w:abstractNumId w:val="3"/>
  </w:num>
  <w:num w:numId="7" w16cid:durableId="1981226889">
    <w:abstractNumId w:val="2"/>
  </w:num>
  <w:num w:numId="8" w16cid:durableId="712508288">
    <w:abstractNumId w:val="1"/>
  </w:num>
  <w:num w:numId="9" w16cid:durableId="190205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21A"/>
    <w:rsid w:val="0029639D"/>
    <w:rsid w:val="00326F90"/>
    <w:rsid w:val="004514A2"/>
    <w:rsid w:val="00A87172"/>
    <w:rsid w:val="00AA1D8D"/>
    <w:rsid w:val="00AA6D8A"/>
    <w:rsid w:val="00B47730"/>
    <w:rsid w:val="00CB0664"/>
    <w:rsid w:val="00FC693F"/>
    <w:rsid w:val="00FE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D9601"/>
  <w14:defaultImageDpi w14:val="300"/>
  <w15:docId w15:val="{79ED9856-C4D3-431D-B5BB-B9D10FC0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360" w:lineRule="auto"/>
      <w:ind w:firstLine="709"/>
    </w:pPr>
    <w:rPr>
      <w:rFonts w:ascii="Times New Roman" w:hAnsi="Times New Roman"/>
      <w:color w:val="1C243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69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1B2D4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269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1B2D4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69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1B2D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basedOn w:val="a1"/>
    <w:pPr>
      <w:spacing w:after="60" w:line="293" w:lineRule="auto"/>
      <w:ind w:firstLine="0"/>
    </w:pPr>
    <w:rPr>
      <w:sz w:val="25"/>
    </w:rPr>
  </w:style>
  <w:style w:type="paragraph" w:customStyle="1" w:styleId="BulletTight">
    <w:name w:val="Bullet Tight"/>
    <w:basedOn w:val="a1"/>
    <w:pPr>
      <w:spacing w:line="293" w:lineRule="auto"/>
      <w:ind w:left="425" w:hanging="255"/>
    </w:pPr>
    <w:rPr>
      <w:sz w:val="26"/>
    </w:rPr>
  </w:style>
  <w:style w:type="paragraph" w:customStyle="1" w:styleId="Example">
    <w:name w:val="Example"/>
    <w:basedOn w:val="a1"/>
    <w:pPr>
      <w:spacing w:after="80" w:line="288" w:lineRule="auto"/>
      <w:ind w:left="312" w:firstLine="0"/>
    </w:pPr>
    <w:rPr>
      <w:sz w:val="26"/>
    </w:rPr>
  </w:style>
  <w:style w:type="paragraph" w:customStyle="1" w:styleId="TableBody">
    <w:name w:val="Table Body"/>
    <w:basedOn w:val="a1"/>
    <w:pPr>
      <w:spacing w:after="20" w:line="269" w:lineRule="auto"/>
      <w:ind w:firstLine="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3007</Words>
  <Characters>17142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Конспект. Правила написания магистерской ВКР</dc:title>
  <dc:subject>Структура, оформление, библиография, заимствования</dc:subject>
  <dc:creator>Nameless Acc</dc:creator>
  <cp:keywords/>
  <dc:description>generated by python-docx</dc:description>
  <cp:lastModifiedBy>Nameless Acc</cp:lastModifiedBy>
  <cp:revision>2</cp:revision>
  <dcterms:created xsi:type="dcterms:W3CDTF">2026-10-17T06:54:00Z</dcterms:created>
  <dcterms:modified xsi:type="dcterms:W3CDTF">2026-10-17T06:54:00Z</dcterms:modified>
  <cp:category/>
</cp:coreProperties>
</file>