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26A0" w14:textId="3353C1F0" w:rsidR="0097691A" w:rsidRDefault="008773F3">
      <w:r>
        <w:t>Figures –</w:t>
      </w:r>
    </w:p>
    <w:p w14:paraId="56C6EE23" w14:textId="3B2AE17E" w:rsidR="008773F3" w:rsidRDefault="008773F3"/>
    <w:p w14:paraId="77196055" w14:textId="31B24B8E" w:rsidR="001823A6" w:rsidRDefault="001823A6">
      <w:r>
        <w:t>Fig 1 Map of the study area</w:t>
      </w:r>
    </w:p>
    <w:p w14:paraId="3A82EF4E" w14:textId="4C2343A0" w:rsidR="001823A6" w:rsidRDefault="001823A6"/>
    <w:p w14:paraId="7FE6251E" w14:textId="77777777" w:rsidR="001823A6" w:rsidRDefault="001823A6"/>
    <w:p w14:paraId="5B9F3942" w14:textId="7B842E8B" w:rsidR="008773F3" w:rsidRDefault="008773F3">
      <w:r>
        <w:t xml:space="preserve">Fig </w:t>
      </w:r>
      <w:r w:rsidR="001823A6">
        <w:t xml:space="preserve">2 Average </w:t>
      </w:r>
      <w:proofErr w:type="spellStart"/>
      <w:r w:rsidR="001823A6">
        <w:t>Chagos</w:t>
      </w:r>
      <w:proofErr w:type="spellEnd"/>
      <w:r w:rsidR="001823A6">
        <w:t xml:space="preserve"> whale call per day on the NW and SE site in Diego Garcia over the study period.</w:t>
      </w:r>
    </w:p>
    <w:p w14:paraId="79F3AC9D" w14:textId="14320F61" w:rsidR="008773F3" w:rsidRDefault="008773F3"/>
    <w:p w14:paraId="03543D7F" w14:textId="77777777" w:rsidR="008773F3" w:rsidRDefault="008773F3" w:rsidP="008773F3">
      <w:pPr>
        <w:spacing w:line="480" w:lineRule="auto"/>
      </w:pPr>
    </w:p>
    <w:p w14:paraId="51C7D494" w14:textId="78D63651" w:rsidR="008773F3" w:rsidRDefault="008773F3" w:rsidP="008773F3">
      <w:pPr>
        <w:spacing w:line="480" w:lineRule="auto"/>
      </w:pPr>
      <w:r>
        <w:rPr>
          <w:noProof/>
        </w:rPr>
        <w:drawing>
          <wp:inline distT="0" distB="0" distL="0" distR="0" wp14:anchorId="7A330862" wp14:editId="12D5878C">
            <wp:extent cx="5727700" cy="24257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DC7B9" wp14:editId="1FA3D116">
            <wp:extent cx="5727700" cy="217297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B0F" w14:textId="66874AB7" w:rsidR="00D84DA8" w:rsidRDefault="00531F4C" w:rsidP="00531F4C">
      <w:pPr>
        <w:pStyle w:val="ListParagraph"/>
        <w:numPr>
          <w:ilvl w:val="0"/>
          <w:numId w:val="1"/>
        </w:numPr>
        <w:spacing w:line="480" w:lineRule="auto"/>
      </w:pPr>
      <w:r>
        <w:t xml:space="preserve">Change </w:t>
      </w:r>
      <w:r w:rsidR="00060420">
        <w:t>to box plot</w:t>
      </w:r>
    </w:p>
    <w:p w14:paraId="17BA843F" w14:textId="1647A587" w:rsidR="00060420" w:rsidRDefault="00060420" w:rsidP="0052693D">
      <w:pPr>
        <w:pStyle w:val="ListParagraph"/>
        <w:numPr>
          <w:ilvl w:val="0"/>
          <w:numId w:val="1"/>
        </w:numPr>
        <w:spacing w:line="480" w:lineRule="auto"/>
      </w:pPr>
      <w:r>
        <w:t>Rho- change to spearman rank coefficient? Add p values</w:t>
      </w:r>
    </w:p>
    <w:p w14:paraId="3EBEC948" w14:textId="77777777" w:rsidR="00060420" w:rsidRDefault="00060420">
      <w:r>
        <w:br w:type="page"/>
      </w:r>
    </w:p>
    <w:p w14:paraId="5F84B7F4" w14:textId="04FB6617" w:rsidR="008773F3" w:rsidRDefault="001823A6">
      <w:r>
        <w:lastRenderedPageBreak/>
        <w:t xml:space="preserve">Fig 3 </w:t>
      </w:r>
      <w:r w:rsidR="0052693D">
        <w:t>Mean</w:t>
      </w:r>
      <w:r w:rsidR="00060420">
        <w:t xml:space="preserve"> </w:t>
      </w:r>
      <w:proofErr w:type="spellStart"/>
      <w:r w:rsidR="00060420">
        <w:t>Chagos</w:t>
      </w:r>
      <w:proofErr w:type="spellEnd"/>
      <w:r w:rsidR="00060420">
        <w:t xml:space="preserve"> whale presence on the SE and NW site </w:t>
      </w:r>
      <w:r w:rsidR="0052693D">
        <w:t xml:space="preserve">for each eight-day period (46 bins) </w:t>
      </w:r>
      <w:r w:rsidR="00060420">
        <w:t>during the study period (2002- 2014 on the NW site, 2002- 2018 on the SE site)</w:t>
      </w:r>
      <w:r w:rsidR="0052693D">
        <w:t xml:space="preserve">. Vertical bars (blue bars for SE site, red bars for NW site) represent the average whale presence. </w:t>
      </w:r>
    </w:p>
    <w:p w14:paraId="34108520" w14:textId="77777777" w:rsidR="001823A6" w:rsidRDefault="001823A6"/>
    <w:p w14:paraId="0728AFF4" w14:textId="77777777" w:rsidR="00060420" w:rsidRDefault="00531F4C" w:rsidP="00060420">
      <w:r>
        <w:rPr>
          <w:noProof/>
        </w:rPr>
        <w:drawing>
          <wp:inline distT="0" distB="0" distL="0" distR="0" wp14:anchorId="7B9D8E10" wp14:editId="651C5A50">
            <wp:extent cx="5727700" cy="3221990"/>
            <wp:effectExtent l="0" t="0" r="0" b="381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978" w14:textId="77777777" w:rsidR="00060420" w:rsidRDefault="00060420" w:rsidP="00060420"/>
    <w:p w14:paraId="0BAA93AE" w14:textId="23380044" w:rsidR="0052693D" w:rsidRDefault="0052693D" w:rsidP="0052693D">
      <w:pPr>
        <w:pStyle w:val="ListParagraph"/>
        <w:numPr>
          <w:ilvl w:val="0"/>
          <w:numId w:val="5"/>
        </w:numPr>
      </w:pPr>
      <w:r>
        <w:t>Add variance bar</w:t>
      </w:r>
    </w:p>
    <w:p w14:paraId="366EE48F" w14:textId="1EEC8C4B" w:rsidR="0052693D" w:rsidRDefault="0052693D" w:rsidP="0052693D">
      <w:pPr>
        <w:pStyle w:val="ListParagraph"/>
        <w:numPr>
          <w:ilvl w:val="0"/>
          <w:numId w:val="5"/>
        </w:numPr>
      </w:pPr>
      <w:r>
        <w:t>Add N=? # of bins</w:t>
      </w:r>
    </w:p>
    <w:p w14:paraId="73CED6CC" w14:textId="7DD08E23" w:rsidR="0052693D" w:rsidRDefault="0052693D" w:rsidP="0052693D"/>
    <w:p w14:paraId="44E9CE19" w14:textId="74A22A73" w:rsidR="0052693D" w:rsidRDefault="0052693D">
      <w:r>
        <w:br w:type="page"/>
      </w:r>
    </w:p>
    <w:p w14:paraId="0C43772A" w14:textId="77777777" w:rsidR="0052693D" w:rsidRDefault="0052693D" w:rsidP="0052693D"/>
    <w:p w14:paraId="52EB9456" w14:textId="35D78656" w:rsidR="0052693D" w:rsidRDefault="0052693D" w:rsidP="0052693D">
      <w:r>
        <w:t xml:space="preserve">Fig 4 Mean </w:t>
      </w:r>
      <w:proofErr w:type="spellStart"/>
      <w:r>
        <w:t>chagos</w:t>
      </w:r>
      <w:proofErr w:type="spellEnd"/>
      <w:r>
        <w:t xml:space="preserve"> whale presence </w:t>
      </w:r>
    </w:p>
    <w:p w14:paraId="5041DFA8" w14:textId="0E68BEF9" w:rsidR="008773F3" w:rsidRDefault="0052693D" w:rsidP="0052693D">
      <w:r>
        <w:rPr>
          <w:noProof/>
        </w:rPr>
        <w:drawing>
          <wp:inline distT="0" distB="0" distL="0" distR="0" wp14:anchorId="63732102" wp14:editId="3121B179">
            <wp:extent cx="5727700" cy="3222625"/>
            <wp:effectExtent l="0" t="0" r="0" b="317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F3">
        <w:br w:type="page"/>
      </w:r>
    </w:p>
    <w:p w14:paraId="09CB3137" w14:textId="54E0DC7F" w:rsidR="008773F3" w:rsidRDefault="008773F3">
      <w:r>
        <w:lastRenderedPageBreak/>
        <w:t xml:space="preserve">Fig </w:t>
      </w:r>
      <w:r w:rsidR="00C127D5">
        <w:t>5 &amp;6</w:t>
      </w:r>
      <w:r w:rsidR="0052693D">
        <w:t xml:space="preserve"> Peak seasons</w:t>
      </w:r>
      <w:r w:rsidR="00C127D5">
        <w:t xml:space="preserve"> at NW and SE</w:t>
      </w:r>
    </w:p>
    <w:p w14:paraId="6860DB32" w14:textId="415B5868" w:rsidR="0052693D" w:rsidRDefault="0052693D">
      <w:r>
        <w:br w:type="page"/>
      </w:r>
    </w:p>
    <w:p w14:paraId="6BC1010B" w14:textId="7EDE4A3B" w:rsidR="0052693D" w:rsidRDefault="0052693D">
      <w:r>
        <w:lastRenderedPageBreak/>
        <w:t xml:space="preserve">Figure </w:t>
      </w:r>
      <w:r w:rsidR="00DB1264">
        <w:t>7</w:t>
      </w:r>
      <w:r>
        <w:t xml:space="preserve"> </w:t>
      </w:r>
      <w:r w:rsidR="004A3A7C">
        <w:t>Migration chart</w:t>
      </w:r>
    </w:p>
    <w:p w14:paraId="18AE89F3" w14:textId="77777777" w:rsidR="0052693D" w:rsidRDefault="0052693D">
      <w:r>
        <w:br w:type="page"/>
      </w:r>
    </w:p>
    <w:p w14:paraId="6C854E07" w14:textId="510F52B6" w:rsidR="004A3A7C" w:rsidRDefault="0052693D">
      <w:r>
        <w:lastRenderedPageBreak/>
        <w:t xml:space="preserve">Fig </w:t>
      </w:r>
      <w:r w:rsidR="00DB1264">
        <w:t>8</w:t>
      </w:r>
      <w:r w:rsidR="00F24A6F">
        <w:t xml:space="preserve"> </w:t>
      </w:r>
      <w:r w:rsidR="004A3A7C">
        <w:t>chlorophyte-a box plot</w:t>
      </w:r>
    </w:p>
    <w:p w14:paraId="58CF9C62" w14:textId="2FAF4FD1" w:rsidR="0052693D" w:rsidRDefault="0052693D">
      <w:r>
        <w:br w:type="page"/>
      </w:r>
    </w:p>
    <w:p w14:paraId="7395D432" w14:textId="2F8DB3FC" w:rsidR="0052693D" w:rsidRDefault="0052693D">
      <w:r>
        <w:lastRenderedPageBreak/>
        <w:t>Discussion</w:t>
      </w:r>
    </w:p>
    <w:p w14:paraId="6A3EA429" w14:textId="002C9C07" w:rsidR="00842485" w:rsidRDefault="00842485"/>
    <w:p w14:paraId="4A6A77EF" w14:textId="77BF8B71" w:rsidR="00842485" w:rsidRDefault="00842485" w:rsidP="00842485">
      <w:pPr>
        <w:pStyle w:val="ListParagraph"/>
        <w:numPr>
          <w:ilvl w:val="0"/>
          <w:numId w:val="6"/>
        </w:numPr>
      </w:pPr>
      <w:r>
        <w:t>Summary</w:t>
      </w:r>
    </w:p>
    <w:p w14:paraId="056134B0" w14:textId="2A4EC386" w:rsidR="00842485" w:rsidRDefault="00842485" w:rsidP="00842485">
      <w:pPr>
        <w:pStyle w:val="ListParagraph"/>
        <w:numPr>
          <w:ilvl w:val="0"/>
          <w:numId w:val="6"/>
        </w:numPr>
      </w:pPr>
      <w:r>
        <w:t>Why our research is significant and meaningful</w:t>
      </w:r>
    </w:p>
    <w:p w14:paraId="2AAFBEB4" w14:textId="1E89D631" w:rsidR="00842485" w:rsidRDefault="00842485" w:rsidP="00842485">
      <w:pPr>
        <w:pStyle w:val="ListParagraph"/>
        <w:numPr>
          <w:ilvl w:val="1"/>
          <w:numId w:val="6"/>
        </w:numPr>
      </w:pPr>
      <w:r>
        <w:t>Long-term monitoring</w:t>
      </w:r>
    </w:p>
    <w:p w14:paraId="4B2AD7B3" w14:textId="4F5BD32E" w:rsidR="008E7788" w:rsidRDefault="00842485" w:rsidP="008E7788">
      <w:pPr>
        <w:pStyle w:val="ListParagraph"/>
        <w:numPr>
          <w:ilvl w:val="1"/>
          <w:numId w:val="6"/>
        </w:numPr>
      </w:pPr>
      <w:r>
        <w:t xml:space="preserve">By discussing how the changing environmental condition is affecting this large marine mammal migration pattern, as a case study to understand the large-scale </w:t>
      </w:r>
      <w:r w:rsidR="001E4189">
        <w:t>marine eco system shi</w:t>
      </w:r>
      <w:r w:rsidR="00D265D7">
        <w:t>f</w:t>
      </w:r>
      <w:r w:rsidR="001E4189">
        <w:t>ting</w:t>
      </w:r>
    </w:p>
    <w:p w14:paraId="64F743AC" w14:textId="30DB4EBF" w:rsidR="00F24A6F" w:rsidRDefault="00715FBB" w:rsidP="00F24A6F">
      <w:pPr>
        <w:pStyle w:val="ListParagraph"/>
        <w:numPr>
          <w:ilvl w:val="0"/>
          <w:numId w:val="6"/>
        </w:numPr>
      </w:pPr>
      <w:r>
        <w:t xml:space="preserve">Whale </w:t>
      </w:r>
      <w:r w:rsidR="00F24A6F">
        <w:t>calls across all years</w:t>
      </w:r>
      <w:r>
        <w:t xml:space="preserve"> </w:t>
      </w:r>
    </w:p>
    <w:p w14:paraId="5E21DFA5" w14:textId="53DE9867" w:rsidR="00F24A6F" w:rsidRDefault="00F24A6F" w:rsidP="00F24A6F">
      <w:pPr>
        <w:pStyle w:val="ListParagraph"/>
        <w:numPr>
          <w:ilvl w:val="1"/>
          <w:numId w:val="6"/>
        </w:numPr>
      </w:pPr>
      <w:r>
        <w:t>They are the r</w:t>
      </w:r>
      <w:r w:rsidR="008E7788">
        <w:t>esident</w:t>
      </w:r>
      <w:r>
        <w:t>s</w:t>
      </w:r>
      <w:r w:rsidR="008E7788">
        <w:t xml:space="preserve"> of the CIO, comparing with other acoustic studies using CTBTO data</w:t>
      </w:r>
    </w:p>
    <w:p w14:paraId="25F75505" w14:textId="41768DC7" w:rsidR="008E7788" w:rsidRPr="001778B4" w:rsidRDefault="00842485" w:rsidP="00F24A6F">
      <w:pPr>
        <w:pStyle w:val="ListParagraph"/>
        <w:numPr>
          <w:ilvl w:val="1"/>
          <w:numId w:val="6"/>
        </w:numPr>
        <w:rPr>
          <w:highlight w:val="cyan"/>
        </w:rPr>
      </w:pPr>
      <w:r w:rsidRPr="001778B4">
        <w:rPr>
          <w:highlight w:val="cyan"/>
        </w:rPr>
        <w:t>Increasing trend of whale calls (fig2)</w:t>
      </w:r>
      <w:r w:rsidR="00F24A6F" w:rsidRPr="001778B4">
        <w:rPr>
          <w:highlight w:val="cyan"/>
        </w:rPr>
        <w:t xml:space="preserve">, </w:t>
      </w:r>
      <w:r w:rsidR="008E7788" w:rsidRPr="001778B4">
        <w:rPr>
          <w:highlight w:val="cyan"/>
        </w:rPr>
        <w:t>Consist with the Antarctic blue whale increasing trend</w:t>
      </w:r>
      <w:r w:rsidR="00715FBB" w:rsidRPr="001778B4">
        <w:rPr>
          <w:highlight w:val="cyan"/>
        </w:rPr>
        <w:t xml:space="preserve"> (may add one more figure?)</w:t>
      </w:r>
    </w:p>
    <w:p w14:paraId="30100FA4" w14:textId="3C93537B" w:rsidR="008E7788" w:rsidRDefault="008E7788" w:rsidP="008E7788">
      <w:pPr>
        <w:pStyle w:val="ListParagraph"/>
        <w:numPr>
          <w:ilvl w:val="0"/>
          <w:numId w:val="6"/>
        </w:numPr>
      </w:pPr>
      <w:r>
        <w:t xml:space="preserve">Seasonal variance of the </w:t>
      </w:r>
      <w:proofErr w:type="spellStart"/>
      <w:r>
        <w:t>Chagos</w:t>
      </w:r>
      <w:proofErr w:type="spellEnd"/>
      <w:r>
        <w:t xml:space="preserve"> whale</w:t>
      </w:r>
    </w:p>
    <w:p w14:paraId="7AF65C30" w14:textId="17335DA2" w:rsidR="00F24A6F" w:rsidRDefault="00F24A6F" w:rsidP="00F24A6F">
      <w:pPr>
        <w:pStyle w:val="ListParagraph"/>
        <w:numPr>
          <w:ilvl w:val="1"/>
          <w:numId w:val="6"/>
        </w:numPr>
      </w:pPr>
      <w:r>
        <w:t>Why we use the two sites as acoustic independent site</w:t>
      </w:r>
      <w:r w:rsidR="00715FBB">
        <w:t xml:space="preserve"> (fig 1)</w:t>
      </w:r>
    </w:p>
    <w:p w14:paraId="289BD816" w14:textId="63F81B7A" w:rsidR="00715FBB" w:rsidRPr="00715FBB" w:rsidRDefault="00715FBB" w:rsidP="00F24A6F">
      <w:pPr>
        <w:pStyle w:val="ListParagraph"/>
        <w:numPr>
          <w:ilvl w:val="1"/>
          <w:numId w:val="6"/>
        </w:numPr>
        <w:rPr>
          <w:highlight w:val="cyan"/>
        </w:rPr>
      </w:pPr>
      <w:r w:rsidRPr="00715FBB">
        <w:rPr>
          <w:highlight w:val="cyan"/>
        </w:rPr>
        <w:t xml:space="preserve">Significant difference (add </w:t>
      </w:r>
      <w:proofErr w:type="spellStart"/>
      <w:r w:rsidRPr="00715FBB">
        <w:rPr>
          <w:highlight w:val="cyan"/>
        </w:rPr>
        <w:t>wilcoxon</w:t>
      </w:r>
      <w:proofErr w:type="spellEnd"/>
      <w:r w:rsidRPr="00715FBB">
        <w:rPr>
          <w:highlight w:val="cyan"/>
        </w:rPr>
        <w:t xml:space="preserve"> rank-sum test)</w:t>
      </w:r>
    </w:p>
    <w:p w14:paraId="7D03FB5F" w14:textId="470E9348" w:rsidR="00F24A6F" w:rsidRDefault="00F24A6F" w:rsidP="00F24A6F">
      <w:pPr>
        <w:pStyle w:val="ListParagraph"/>
        <w:numPr>
          <w:ilvl w:val="1"/>
          <w:numId w:val="6"/>
        </w:numPr>
      </w:pPr>
      <w:r>
        <w:t>Where they are in the different seasons (consist with previous studies)</w:t>
      </w:r>
    </w:p>
    <w:p w14:paraId="163300D9" w14:textId="0BDA33D2" w:rsidR="00F24A6F" w:rsidRPr="00F24A6F" w:rsidRDefault="00F24A6F" w:rsidP="00F24A6F">
      <w:pPr>
        <w:pStyle w:val="ListParagraph"/>
        <w:numPr>
          <w:ilvl w:val="1"/>
          <w:numId w:val="6"/>
        </w:numPr>
        <w:rPr>
          <w:highlight w:val="cyan"/>
        </w:rPr>
      </w:pPr>
      <w:r w:rsidRPr="00F24A6F">
        <w:rPr>
          <w:highlight w:val="cyan"/>
        </w:rPr>
        <w:t xml:space="preserve">SST shifting vs </w:t>
      </w:r>
      <w:proofErr w:type="spellStart"/>
      <w:r w:rsidRPr="00F24A6F">
        <w:rPr>
          <w:highlight w:val="cyan"/>
        </w:rPr>
        <w:t>chagos</w:t>
      </w:r>
      <w:proofErr w:type="spellEnd"/>
      <w:r w:rsidRPr="00F24A6F">
        <w:rPr>
          <w:highlight w:val="cyan"/>
        </w:rPr>
        <w:t xml:space="preserve"> whale peak seasons</w:t>
      </w:r>
      <w:r w:rsidR="00715FBB">
        <w:rPr>
          <w:highlight w:val="cyan"/>
        </w:rPr>
        <w:t xml:space="preserve"> (fig 5,</w:t>
      </w:r>
      <w:r w:rsidR="00393751">
        <w:rPr>
          <w:highlight w:val="cyan"/>
        </w:rPr>
        <w:t>8</w:t>
      </w:r>
      <w:r w:rsidR="00715FBB">
        <w:rPr>
          <w:highlight w:val="cyan"/>
        </w:rPr>
        <w:t>)</w:t>
      </w:r>
    </w:p>
    <w:p w14:paraId="4047E63F" w14:textId="5A73FFEA" w:rsidR="00F24A6F" w:rsidRDefault="00F24A6F" w:rsidP="00F24A6F">
      <w:pPr>
        <w:pStyle w:val="ListParagraph"/>
        <w:numPr>
          <w:ilvl w:val="0"/>
          <w:numId w:val="6"/>
        </w:numPr>
      </w:pPr>
      <w:proofErr w:type="spellStart"/>
      <w:r>
        <w:t>Chagos</w:t>
      </w:r>
      <w:proofErr w:type="spellEnd"/>
      <w:r>
        <w:t xml:space="preserve"> whale vs chlorophyte-a concentration</w:t>
      </w:r>
    </w:p>
    <w:p w14:paraId="1E830F9B" w14:textId="42B61137" w:rsidR="00F24A6F" w:rsidRDefault="00F24A6F" w:rsidP="00F24A6F">
      <w:pPr>
        <w:pStyle w:val="ListParagraph"/>
        <w:numPr>
          <w:ilvl w:val="1"/>
          <w:numId w:val="6"/>
        </w:numPr>
      </w:pPr>
      <w:r>
        <w:t>Migration pattern (clockwise)</w:t>
      </w:r>
      <w:r w:rsidR="00715FBB">
        <w:t xml:space="preserve"> (fig </w:t>
      </w:r>
      <w:r w:rsidR="00393751">
        <w:t>8</w:t>
      </w:r>
      <w:r w:rsidR="00715FBB">
        <w:t>)</w:t>
      </w:r>
    </w:p>
    <w:p w14:paraId="1415C5E7" w14:textId="18E7F8EC" w:rsidR="00F24A6F" w:rsidRDefault="00715FBB" w:rsidP="00F24A6F">
      <w:pPr>
        <w:pStyle w:val="ListParagraph"/>
        <w:numPr>
          <w:ilvl w:val="1"/>
          <w:numId w:val="6"/>
        </w:numPr>
      </w:pPr>
      <w:r>
        <w:t>Chlorophyte-a</w:t>
      </w:r>
      <w:r w:rsidR="001778B4">
        <w:t xml:space="preserve"> variance across seasons on both sites</w:t>
      </w:r>
      <w:r>
        <w:t xml:space="preserve"> (fig </w:t>
      </w:r>
      <w:r w:rsidR="00393751">
        <w:t>7</w:t>
      </w:r>
      <w:r>
        <w:t>)</w:t>
      </w:r>
    </w:p>
    <w:p w14:paraId="0B9BD19E" w14:textId="3045F408" w:rsidR="001778B4" w:rsidRDefault="001778B4" w:rsidP="00F24A6F">
      <w:pPr>
        <w:pStyle w:val="ListParagraph"/>
        <w:numPr>
          <w:ilvl w:val="1"/>
          <w:numId w:val="6"/>
        </w:numPr>
      </w:pPr>
      <w:r>
        <w:t>Correlation between the whale presence and chlorophyte-a, comparing with the SST (fig 4)</w:t>
      </w:r>
    </w:p>
    <w:p w14:paraId="228A9333" w14:textId="36103657" w:rsidR="001778B4" w:rsidRDefault="001778B4" w:rsidP="00F24A6F">
      <w:pPr>
        <w:pStyle w:val="ListParagraph"/>
        <w:numPr>
          <w:ilvl w:val="1"/>
          <w:numId w:val="6"/>
        </w:numPr>
      </w:pPr>
      <w:r>
        <w:t xml:space="preserve">Possible feeding at the vicinity of se, but still low chlorophyte-a concentration + feeding on patches, why are they here all time?  </w:t>
      </w:r>
    </w:p>
    <w:p w14:paraId="270181BF" w14:textId="34011D6F" w:rsidR="001778B4" w:rsidRDefault="001778B4" w:rsidP="00F24A6F">
      <w:pPr>
        <w:pStyle w:val="ListParagraph"/>
        <w:numPr>
          <w:ilvl w:val="1"/>
          <w:numId w:val="6"/>
        </w:numPr>
      </w:pPr>
      <w:r>
        <w:t xml:space="preserve">Are they feeding here, or are they fasting? </w:t>
      </w:r>
      <w:r w:rsidR="006D6299">
        <w:t>Blue whales feed sparsely rather than patches? (paper)</w:t>
      </w:r>
    </w:p>
    <w:p w14:paraId="59AFE2EF" w14:textId="638E334E" w:rsidR="001778B4" w:rsidRDefault="001778B4" w:rsidP="001778B4">
      <w:pPr>
        <w:pStyle w:val="ListParagraph"/>
        <w:numPr>
          <w:ilvl w:val="1"/>
          <w:numId w:val="6"/>
        </w:numPr>
      </w:pPr>
      <w:r>
        <w:t>Where they may be during March – May   Kimberley/Sri Lanka</w:t>
      </w:r>
    </w:p>
    <w:p w14:paraId="61531CA3" w14:textId="4D1FAC69" w:rsidR="001E4189" w:rsidRDefault="001E4189" w:rsidP="001778B4">
      <w:pPr>
        <w:pStyle w:val="ListParagraph"/>
        <w:numPr>
          <w:ilvl w:val="1"/>
          <w:numId w:val="6"/>
        </w:numPr>
      </w:pPr>
      <w:r>
        <w:t>Do they fast when they are singing?</w:t>
      </w:r>
    </w:p>
    <w:p w14:paraId="7874FF16" w14:textId="6D7CEE38" w:rsidR="006D6299" w:rsidRDefault="006D6299" w:rsidP="001778B4">
      <w:pPr>
        <w:pStyle w:val="ListParagraph"/>
        <w:numPr>
          <w:ilvl w:val="1"/>
          <w:numId w:val="6"/>
        </w:numPr>
      </w:pPr>
      <w:r>
        <w:t>Note that the chlorophyte-a is not measured at the same layer of blue whales, but they may be influencing the whales (paper)</w:t>
      </w:r>
    </w:p>
    <w:p w14:paraId="4466EA49" w14:textId="7F8C5F41" w:rsidR="006D6299" w:rsidRDefault="006D6299" w:rsidP="001778B4">
      <w:pPr>
        <w:pStyle w:val="ListParagraph"/>
        <w:numPr>
          <w:ilvl w:val="1"/>
          <w:numId w:val="6"/>
        </w:numPr>
      </w:pPr>
      <w:r>
        <w:t>Other indirect oceanographic features</w:t>
      </w:r>
    </w:p>
    <w:p w14:paraId="41496993" w14:textId="7D5710CC" w:rsidR="001778B4" w:rsidRDefault="006D6299" w:rsidP="001778B4">
      <w:pPr>
        <w:pStyle w:val="ListParagraph"/>
        <w:numPr>
          <w:ilvl w:val="0"/>
          <w:numId w:val="6"/>
        </w:numPr>
      </w:pPr>
      <w:r>
        <w:t>Potential impact</w:t>
      </w:r>
    </w:p>
    <w:p w14:paraId="102C4A90" w14:textId="5B50476D" w:rsidR="006D6299" w:rsidRDefault="006D6299" w:rsidP="006D6299">
      <w:pPr>
        <w:pStyle w:val="ListParagraph"/>
        <w:numPr>
          <w:ilvl w:val="1"/>
          <w:numId w:val="6"/>
        </w:numPr>
      </w:pPr>
      <w:r>
        <w:t>Wildlife conservation</w:t>
      </w:r>
    </w:p>
    <w:p w14:paraId="31D11796" w14:textId="7C888B42" w:rsidR="006D6299" w:rsidRDefault="002E791A" w:rsidP="006D6299">
      <w:pPr>
        <w:pStyle w:val="ListParagraph"/>
        <w:numPr>
          <w:ilvl w:val="1"/>
          <w:numId w:val="6"/>
        </w:numPr>
      </w:pPr>
      <w:r>
        <w:t xml:space="preserve">Understand how </w:t>
      </w:r>
      <w:r w:rsidR="001E4189">
        <w:t>marine environmental changes are influencing this vulnerable energetically costly animal</w:t>
      </w:r>
    </w:p>
    <w:sectPr w:rsidR="006D6299" w:rsidSect="003E1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460"/>
    <w:multiLevelType w:val="hybridMultilevel"/>
    <w:tmpl w:val="464E6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33C3"/>
    <w:multiLevelType w:val="hybridMultilevel"/>
    <w:tmpl w:val="FDC6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61A41"/>
    <w:multiLevelType w:val="hybridMultilevel"/>
    <w:tmpl w:val="BB9E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2E71"/>
    <w:multiLevelType w:val="hybridMultilevel"/>
    <w:tmpl w:val="CDC44FB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1860399"/>
    <w:multiLevelType w:val="hybridMultilevel"/>
    <w:tmpl w:val="F04C3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F35CD"/>
    <w:multiLevelType w:val="hybridMultilevel"/>
    <w:tmpl w:val="567C555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F3"/>
    <w:rsid w:val="00003528"/>
    <w:rsid w:val="00060420"/>
    <w:rsid w:val="001778B4"/>
    <w:rsid w:val="001823A6"/>
    <w:rsid w:val="001E4189"/>
    <w:rsid w:val="002E791A"/>
    <w:rsid w:val="00393751"/>
    <w:rsid w:val="003E1B4F"/>
    <w:rsid w:val="00401719"/>
    <w:rsid w:val="00460B9E"/>
    <w:rsid w:val="004968D3"/>
    <w:rsid w:val="004A3A7C"/>
    <w:rsid w:val="0052693D"/>
    <w:rsid w:val="00531F4C"/>
    <w:rsid w:val="00594C12"/>
    <w:rsid w:val="00624FEC"/>
    <w:rsid w:val="006D6299"/>
    <w:rsid w:val="006E208E"/>
    <w:rsid w:val="00707FC9"/>
    <w:rsid w:val="00715FBB"/>
    <w:rsid w:val="00753CB0"/>
    <w:rsid w:val="00773CC7"/>
    <w:rsid w:val="008074E2"/>
    <w:rsid w:val="00842485"/>
    <w:rsid w:val="008773F3"/>
    <w:rsid w:val="008943B1"/>
    <w:rsid w:val="008E7788"/>
    <w:rsid w:val="0097691A"/>
    <w:rsid w:val="0099630D"/>
    <w:rsid w:val="009E066B"/>
    <w:rsid w:val="00AE53B4"/>
    <w:rsid w:val="00B17DC6"/>
    <w:rsid w:val="00BF1AE5"/>
    <w:rsid w:val="00C127D5"/>
    <w:rsid w:val="00CF7FE0"/>
    <w:rsid w:val="00D16790"/>
    <w:rsid w:val="00D265D7"/>
    <w:rsid w:val="00D305F7"/>
    <w:rsid w:val="00D84B83"/>
    <w:rsid w:val="00D84DA8"/>
    <w:rsid w:val="00DA5B22"/>
    <w:rsid w:val="00DB1264"/>
    <w:rsid w:val="00ED460C"/>
    <w:rsid w:val="00F24A6F"/>
    <w:rsid w:val="00FC105E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27171"/>
  <w15:chartTrackingRefBased/>
  <w15:docId w15:val="{779A70E3-D013-764E-9DF7-E4031A74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Lyra</dc:creator>
  <cp:keywords/>
  <dc:description/>
  <cp:lastModifiedBy>Huang Lyra</cp:lastModifiedBy>
  <cp:revision>8</cp:revision>
  <dcterms:created xsi:type="dcterms:W3CDTF">2021-04-06T03:35:00Z</dcterms:created>
  <dcterms:modified xsi:type="dcterms:W3CDTF">2021-04-15T10:44:00Z</dcterms:modified>
</cp:coreProperties>
</file>