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25257" w14:textId="41E4CDDD" w:rsidR="007A7C1E" w:rsidRPr="00CB0D50" w:rsidRDefault="00E52D1C" w:rsidP="00CB7C11">
      <w:pPr>
        <w:pBdr>
          <w:top w:val="nil"/>
          <w:left w:val="nil"/>
          <w:bottom w:val="nil"/>
          <w:right w:val="nil"/>
          <w:between w:val="nil"/>
        </w:pBdr>
        <w:spacing w:before="5280" w:after="60"/>
        <w:jc w:val="right"/>
        <w:rPr>
          <w:rFonts w:ascii="Arial" w:eastAsia="Arial" w:hAnsi="Arial" w:cs="Arial"/>
          <w:b/>
          <w:bCs/>
          <w:color w:val="000000"/>
          <w:sz w:val="36"/>
          <w:szCs w:val="36"/>
        </w:rPr>
      </w:pPr>
      <w:r>
        <w:rPr>
          <w:rFonts w:ascii="Arial" w:eastAsia="Arial" w:hAnsi="Arial" w:cs="Arial"/>
          <w:b/>
          <w:bCs/>
          <w:color w:val="000000"/>
          <w:sz w:val="36"/>
          <w:szCs w:val="36"/>
        </w:rPr>
        <w:t xml:space="preserve"> </w:t>
      </w:r>
      <w:r w:rsidR="002323CD" w:rsidRPr="00CB0D50">
        <w:rPr>
          <w:rFonts w:ascii="Arial" w:eastAsia="Arial" w:hAnsi="Arial" w:cs="Arial"/>
          <w:b/>
          <w:bCs/>
          <w:color w:val="000000"/>
          <w:sz w:val="36"/>
          <w:szCs w:val="36"/>
        </w:rPr>
        <w:t>Documentação do Projeto</w:t>
      </w:r>
    </w:p>
    <w:p w14:paraId="1EAD8164" w14:textId="77777777" w:rsidR="007A7C1E" w:rsidRPr="00CB0D50" w:rsidRDefault="002323CD" w:rsidP="00CB7C11">
      <w:pPr>
        <w:pBdr>
          <w:top w:val="nil"/>
          <w:left w:val="nil"/>
          <w:bottom w:val="nil"/>
          <w:right w:val="nil"/>
          <w:between w:val="nil"/>
        </w:pBdr>
        <w:spacing w:after="240"/>
        <w:jc w:val="right"/>
        <w:rPr>
          <w:rFonts w:ascii="Arial" w:eastAsia="Arial" w:hAnsi="Arial" w:cs="Arial"/>
          <w:b/>
          <w:bCs/>
          <w:i/>
          <w:iCs/>
          <w:color w:val="000000"/>
          <w:sz w:val="36"/>
          <w:szCs w:val="36"/>
        </w:rPr>
      </w:pPr>
      <w:r w:rsidRPr="00CB0D50">
        <w:rPr>
          <w:rFonts w:ascii="Arial" w:eastAsia="Arial" w:hAnsi="Arial" w:cs="Arial"/>
          <w:b/>
          <w:bCs/>
          <w:i/>
          <w:iCs/>
          <w:color w:val="000000"/>
          <w:sz w:val="36"/>
          <w:szCs w:val="36"/>
        </w:rPr>
        <w:t>Solare</w:t>
      </w:r>
    </w:p>
    <w:p w14:paraId="0149A321" w14:textId="1E40D5AA" w:rsidR="007A7C1E" w:rsidRPr="00CB0D50" w:rsidRDefault="002323CD" w:rsidP="00CB7C11">
      <w:pPr>
        <w:pBdr>
          <w:top w:val="nil"/>
          <w:left w:val="nil"/>
          <w:bottom w:val="nil"/>
          <w:right w:val="nil"/>
          <w:between w:val="nil"/>
        </w:pBdr>
        <w:jc w:val="right"/>
        <w:rPr>
          <w:rFonts w:ascii="Arial" w:eastAsia="Arial" w:hAnsi="Arial" w:cs="Arial"/>
          <w:b/>
          <w:bCs/>
          <w:color w:val="000000"/>
          <w:sz w:val="28"/>
          <w:szCs w:val="28"/>
        </w:rPr>
      </w:pPr>
      <w:r w:rsidRPr="00CB0D50">
        <w:rPr>
          <w:rFonts w:ascii="Arial" w:eastAsia="Arial" w:hAnsi="Arial" w:cs="Arial"/>
          <w:b/>
          <w:bCs/>
          <w:color w:val="000000"/>
          <w:sz w:val="28"/>
          <w:szCs w:val="28"/>
        </w:rPr>
        <w:t xml:space="preserve">Versão </w:t>
      </w:r>
      <w:r w:rsidR="00C50279">
        <w:rPr>
          <w:rFonts w:ascii="Arial" w:eastAsia="Arial" w:hAnsi="Arial" w:cs="Arial"/>
          <w:b/>
          <w:bCs/>
          <w:color w:val="000000"/>
          <w:sz w:val="28"/>
          <w:szCs w:val="28"/>
        </w:rPr>
        <w:t>2</w:t>
      </w:r>
      <w:r w:rsidRPr="00CB0D50">
        <w:rPr>
          <w:rFonts w:ascii="Arial" w:eastAsia="Arial" w:hAnsi="Arial" w:cs="Arial"/>
          <w:b/>
          <w:bCs/>
          <w:color w:val="000000"/>
          <w:sz w:val="28"/>
          <w:szCs w:val="28"/>
        </w:rPr>
        <w:t>.</w:t>
      </w:r>
      <w:r w:rsidR="00C50279">
        <w:rPr>
          <w:rFonts w:ascii="Arial" w:eastAsia="Arial" w:hAnsi="Arial" w:cs="Arial"/>
          <w:b/>
          <w:bCs/>
          <w:color w:val="000000"/>
          <w:sz w:val="28"/>
          <w:szCs w:val="28"/>
        </w:rPr>
        <w:t>3</w:t>
      </w:r>
    </w:p>
    <w:p w14:paraId="295F50A0" w14:textId="77777777" w:rsidR="00CB0D50" w:rsidRDefault="002323CD" w:rsidP="00CB7C11">
      <w:pPr>
        <w:pBdr>
          <w:top w:val="nil"/>
          <w:left w:val="nil"/>
          <w:bottom w:val="nil"/>
          <w:right w:val="nil"/>
          <w:between w:val="nil"/>
        </w:pBdr>
        <w:jc w:val="right"/>
        <w:rPr>
          <w:rFonts w:ascii="Arial" w:eastAsia="Arial" w:hAnsi="Arial" w:cs="Arial"/>
          <w:b/>
          <w:bCs/>
          <w:color w:val="000000"/>
          <w:sz w:val="28"/>
          <w:szCs w:val="28"/>
        </w:rPr>
      </w:pPr>
      <w:r w:rsidRPr="00CB0D50">
        <w:rPr>
          <w:rFonts w:ascii="Arial" w:eastAsia="Arial" w:hAnsi="Arial" w:cs="Arial"/>
          <w:b/>
          <w:bCs/>
          <w:color w:val="000000"/>
          <w:sz w:val="28"/>
          <w:szCs w:val="28"/>
        </w:rPr>
        <w:t>Arthur Marcolino – 252369 – Developer Backend</w:t>
      </w:r>
    </w:p>
    <w:p w14:paraId="0E3BDA07" w14:textId="7B5FE84A" w:rsidR="00CB0D50" w:rsidRDefault="002323CD" w:rsidP="00CB7C11">
      <w:pPr>
        <w:pBdr>
          <w:top w:val="nil"/>
          <w:left w:val="nil"/>
          <w:bottom w:val="nil"/>
          <w:right w:val="nil"/>
          <w:between w:val="nil"/>
        </w:pBdr>
        <w:jc w:val="right"/>
        <w:rPr>
          <w:rFonts w:ascii="Arial" w:eastAsia="Arial" w:hAnsi="Arial" w:cs="Arial"/>
          <w:b/>
          <w:bCs/>
          <w:color w:val="000000"/>
          <w:sz w:val="28"/>
          <w:szCs w:val="28"/>
        </w:rPr>
      </w:pPr>
      <w:r w:rsidRPr="00CB0D50">
        <w:rPr>
          <w:rFonts w:ascii="Arial" w:eastAsia="Arial" w:hAnsi="Arial" w:cs="Arial"/>
          <w:b/>
          <w:bCs/>
          <w:color w:val="000000"/>
          <w:sz w:val="28"/>
          <w:szCs w:val="28"/>
        </w:rPr>
        <w:t>Emelly Souza Oliveira – 252220 – Scrum Master</w:t>
      </w:r>
    </w:p>
    <w:p w14:paraId="4DD16DBB" w14:textId="15162952" w:rsidR="00CB0D50" w:rsidRDefault="002323CD" w:rsidP="00CB7C11">
      <w:pPr>
        <w:pBdr>
          <w:top w:val="nil"/>
          <w:left w:val="nil"/>
          <w:bottom w:val="nil"/>
          <w:right w:val="nil"/>
          <w:between w:val="nil"/>
        </w:pBdr>
        <w:jc w:val="right"/>
        <w:rPr>
          <w:rFonts w:ascii="Arial" w:eastAsia="Arial" w:hAnsi="Arial" w:cs="Arial"/>
          <w:b/>
          <w:bCs/>
          <w:color w:val="000000"/>
          <w:sz w:val="28"/>
          <w:szCs w:val="28"/>
        </w:rPr>
      </w:pPr>
      <w:r w:rsidRPr="00CB0D50">
        <w:rPr>
          <w:rFonts w:ascii="Arial" w:eastAsia="Arial" w:hAnsi="Arial" w:cs="Arial"/>
          <w:b/>
          <w:bCs/>
          <w:color w:val="000000"/>
          <w:sz w:val="28"/>
          <w:szCs w:val="28"/>
        </w:rPr>
        <w:t>Felipe Matheus Vieira Tota – 251964 – Product Owner</w:t>
      </w:r>
    </w:p>
    <w:p w14:paraId="2E762E4A" w14:textId="369D5BA4" w:rsidR="007A7C1E" w:rsidRPr="00CB0D50" w:rsidRDefault="002323CD" w:rsidP="00CB7C11">
      <w:pPr>
        <w:pBdr>
          <w:top w:val="nil"/>
          <w:left w:val="nil"/>
          <w:bottom w:val="nil"/>
          <w:right w:val="nil"/>
          <w:between w:val="nil"/>
        </w:pBdr>
        <w:jc w:val="right"/>
        <w:rPr>
          <w:rFonts w:ascii="Arial" w:hAnsi="Arial" w:cs="Arial"/>
        </w:rPr>
      </w:pPr>
      <w:r w:rsidRPr="00CB0D50">
        <w:rPr>
          <w:rFonts w:ascii="Arial" w:eastAsia="Arial" w:hAnsi="Arial" w:cs="Arial"/>
          <w:b/>
          <w:bCs/>
          <w:color w:val="000000"/>
          <w:sz w:val="28"/>
          <w:szCs w:val="28"/>
        </w:rPr>
        <w:t>Rhyan Ely Silva e Costa – 25</w:t>
      </w:r>
      <w:r w:rsidR="00E51E30" w:rsidRPr="00CB0D50">
        <w:rPr>
          <w:rFonts w:ascii="Arial" w:eastAsia="Arial" w:hAnsi="Arial" w:cs="Arial"/>
          <w:b/>
          <w:bCs/>
          <w:color w:val="000000"/>
          <w:sz w:val="28"/>
          <w:szCs w:val="28"/>
        </w:rPr>
        <w:t>1819</w:t>
      </w:r>
      <w:r w:rsidRPr="00CB0D50">
        <w:rPr>
          <w:rFonts w:ascii="Arial" w:eastAsia="Arial" w:hAnsi="Arial" w:cs="Arial"/>
          <w:b/>
          <w:bCs/>
          <w:color w:val="000000"/>
          <w:sz w:val="28"/>
          <w:szCs w:val="28"/>
        </w:rPr>
        <w:t>– Developer Frontend</w:t>
      </w:r>
    </w:p>
    <w:p w14:paraId="06DA92B8" w14:textId="77777777" w:rsidR="00CB0D50" w:rsidRPr="00CB0D50" w:rsidRDefault="00CB0D50" w:rsidP="00730BC3">
      <w:pPr>
        <w:jc w:val="both"/>
        <w:rPr>
          <w:rFonts w:ascii="Arial" w:hAnsi="Arial" w:cs="Arial"/>
        </w:rPr>
        <w:sectPr w:rsidR="00CB0D50" w:rsidRPr="00CB0D50">
          <w:headerReference w:type="default" r:id="rId9"/>
          <w:pgSz w:w="11906" w:h="16838"/>
          <w:pgMar w:top="1418" w:right="1418" w:bottom="1418" w:left="1418" w:header="680" w:footer="680" w:gutter="0"/>
          <w:pgNumType w:start="1"/>
          <w:cols w:space="720"/>
        </w:sectPr>
      </w:pPr>
    </w:p>
    <w:p w14:paraId="0A3B5B6A" w14:textId="77777777" w:rsidR="007A7C1E" w:rsidRPr="00CB0D50" w:rsidRDefault="002323CD" w:rsidP="00730BC3">
      <w:pPr>
        <w:jc w:val="both"/>
        <w:rPr>
          <w:rFonts w:ascii="Arial" w:eastAsia="Arial" w:hAnsi="Arial" w:cs="Arial"/>
          <w:b/>
          <w:bCs/>
          <w:sz w:val="28"/>
          <w:szCs w:val="28"/>
        </w:rPr>
      </w:pPr>
      <w:r w:rsidRPr="00CB0D50">
        <w:rPr>
          <w:rFonts w:ascii="Arial" w:eastAsia="Arial" w:hAnsi="Arial" w:cs="Arial"/>
          <w:b/>
          <w:bCs/>
          <w:sz w:val="28"/>
          <w:szCs w:val="28"/>
        </w:rPr>
        <w:lastRenderedPageBreak/>
        <w:t>Histórico de Alterações</w:t>
      </w:r>
    </w:p>
    <w:tbl>
      <w:tblPr>
        <w:tblStyle w:val="17"/>
        <w:tblW w:w="891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76"/>
        <w:gridCol w:w="1121"/>
        <w:gridCol w:w="4536"/>
        <w:gridCol w:w="1985"/>
      </w:tblGrid>
      <w:tr w:rsidR="007A7C1E" w:rsidRPr="00CB0D50" w14:paraId="2A1C3713" w14:textId="77777777" w:rsidTr="00886B3B">
        <w:tc>
          <w:tcPr>
            <w:tcW w:w="1276" w:type="dxa"/>
            <w:shd w:val="clear" w:color="auto" w:fill="DFDFDF"/>
          </w:tcPr>
          <w:p w14:paraId="222E9853" w14:textId="77777777" w:rsidR="007A7C1E" w:rsidRPr="00CB0D50" w:rsidRDefault="002323CD" w:rsidP="00730BC3">
            <w:pPr>
              <w:keepLines/>
              <w:widowControl w:val="0"/>
              <w:pBdr>
                <w:top w:val="nil"/>
                <w:left w:val="nil"/>
                <w:bottom w:val="nil"/>
                <w:right w:val="nil"/>
                <w:between w:val="nil"/>
              </w:pBdr>
              <w:spacing w:before="60" w:after="60"/>
              <w:jc w:val="both"/>
              <w:rPr>
                <w:rFonts w:ascii="Arial" w:eastAsia="Arial" w:hAnsi="Arial" w:cs="Arial"/>
                <w:b/>
                <w:bCs/>
                <w:color w:val="000000"/>
                <w:sz w:val="22"/>
                <w:szCs w:val="22"/>
              </w:rPr>
            </w:pPr>
            <w:r w:rsidRPr="00CB0D50">
              <w:rPr>
                <w:rFonts w:ascii="Arial" w:eastAsia="Arial" w:hAnsi="Arial" w:cs="Arial"/>
                <w:b/>
                <w:bCs/>
                <w:color w:val="000000"/>
                <w:sz w:val="22"/>
                <w:szCs w:val="22"/>
              </w:rPr>
              <w:t>Data</w:t>
            </w:r>
          </w:p>
        </w:tc>
        <w:tc>
          <w:tcPr>
            <w:tcW w:w="1121" w:type="dxa"/>
            <w:shd w:val="clear" w:color="auto" w:fill="DFDFDF"/>
          </w:tcPr>
          <w:p w14:paraId="70965F12" w14:textId="77777777" w:rsidR="007A7C1E" w:rsidRPr="00CB0D50" w:rsidRDefault="002323CD" w:rsidP="00730BC3">
            <w:pPr>
              <w:keepLines/>
              <w:widowControl w:val="0"/>
              <w:pBdr>
                <w:top w:val="nil"/>
                <w:left w:val="nil"/>
                <w:bottom w:val="nil"/>
                <w:right w:val="nil"/>
                <w:between w:val="nil"/>
              </w:pBdr>
              <w:spacing w:before="60" w:after="60"/>
              <w:ind w:left="34"/>
              <w:jc w:val="both"/>
              <w:rPr>
                <w:rFonts w:ascii="Arial" w:eastAsia="Arial" w:hAnsi="Arial" w:cs="Arial"/>
                <w:b/>
                <w:bCs/>
                <w:color w:val="000000"/>
                <w:sz w:val="22"/>
                <w:szCs w:val="22"/>
              </w:rPr>
            </w:pPr>
            <w:r w:rsidRPr="00CB0D50">
              <w:rPr>
                <w:rFonts w:ascii="Arial" w:eastAsia="Arial" w:hAnsi="Arial" w:cs="Arial"/>
                <w:b/>
                <w:bCs/>
                <w:color w:val="000000"/>
                <w:sz w:val="22"/>
                <w:szCs w:val="22"/>
              </w:rPr>
              <w:t>Versão</w:t>
            </w:r>
          </w:p>
        </w:tc>
        <w:tc>
          <w:tcPr>
            <w:tcW w:w="4536" w:type="dxa"/>
            <w:shd w:val="clear" w:color="auto" w:fill="DFDFDF"/>
          </w:tcPr>
          <w:p w14:paraId="53CA3B36" w14:textId="77777777" w:rsidR="007A7C1E" w:rsidRPr="00CB0D50" w:rsidRDefault="002323CD" w:rsidP="00730BC3">
            <w:pPr>
              <w:keepLines/>
              <w:widowControl w:val="0"/>
              <w:pBdr>
                <w:top w:val="nil"/>
                <w:left w:val="nil"/>
                <w:bottom w:val="nil"/>
                <w:right w:val="nil"/>
                <w:between w:val="nil"/>
              </w:pBdr>
              <w:spacing w:before="60" w:after="60"/>
              <w:ind w:left="34"/>
              <w:jc w:val="both"/>
              <w:rPr>
                <w:rFonts w:ascii="Arial" w:eastAsia="Arial" w:hAnsi="Arial" w:cs="Arial"/>
                <w:b/>
                <w:bCs/>
                <w:color w:val="000000"/>
                <w:sz w:val="22"/>
                <w:szCs w:val="22"/>
              </w:rPr>
            </w:pPr>
            <w:r w:rsidRPr="00CB0D50">
              <w:rPr>
                <w:rFonts w:ascii="Arial" w:eastAsia="Arial" w:hAnsi="Arial" w:cs="Arial"/>
                <w:b/>
                <w:bCs/>
                <w:color w:val="000000"/>
                <w:sz w:val="22"/>
                <w:szCs w:val="22"/>
              </w:rPr>
              <w:t>Descrição</w:t>
            </w:r>
          </w:p>
        </w:tc>
        <w:tc>
          <w:tcPr>
            <w:tcW w:w="1985" w:type="dxa"/>
            <w:shd w:val="clear" w:color="auto" w:fill="DFDFDF"/>
          </w:tcPr>
          <w:p w14:paraId="104E6242" w14:textId="77777777" w:rsidR="007A7C1E" w:rsidRPr="00CB0D50" w:rsidRDefault="002323CD" w:rsidP="00730BC3">
            <w:pPr>
              <w:keepLines/>
              <w:widowControl w:val="0"/>
              <w:pBdr>
                <w:top w:val="nil"/>
                <w:left w:val="nil"/>
                <w:bottom w:val="nil"/>
                <w:right w:val="nil"/>
                <w:between w:val="nil"/>
              </w:pBdr>
              <w:spacing w:before="60" w:after="60"/>
              <w:ind w:left="30"/>
              <w:jc w:val="both"/>
              <w:rPr>
                <w:rFonts w:ascii="Arial" w:eastAsia="Arial" w:hAnsi="Arial" w:cs="Arial"/>
                <w:b/>
                <w:bCs/>
                <w:color w:val="000000"/>
                <w:sz w:val="22"/>
                <w:szCs w:val="22"/>
              </w:rPr>
            </w:pPr>
            <w:r w:rsidRPr="00CB0D50">
              <w:rPr>
                <w:rFonts w:ascii="Arial" w:eastAsia="Arial" w:hAnsi="Arial" w:cs="Arial"/>
                <w:b/>
                <w:bCs/>
                <w:color w:val="000000"/>
                <w:sz w:val="22"/>
                <w:szCs w:val="22"/>
              </w:rPr>
              <w:t>Autor</w:t>
            </w:r>
          </w:p>
        </w:tc>
      </w:tr>
      <w:tr w:rsidR="009C5A9E" w:rsidRPr="00CB0D50" w14:paraId="0DB91D24" w14:textId="77777777" w:rsidTr="00886B3B">
        <w:tc>
          <w:tcPr>
            <w:tcW w:w="1276" w:type="dxa"/>
          </w:tcPr>
          <w:p w14:paraId="021C2C52" w14:textId="3BF0AEBC" w:rsidR="009C5A9E" w:rsidRPr="00CB0D50" w:rsidRDefault="006F78D1"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Pr>
                <w:rFonts w:ascii="Arial" w:eastAsia="Arial" w:hAnsi="Arial" w:cs="Arial"/>
                <w:color w:val="000000"/>
                <w:sz w:val="20"/>
                <w:szCs w:val="20"/>
              </w:rPr>
              <w:t>29/04/2026</w:t>
            </w:r>
          </w:p>
        </w:tc>
        <w:tc>
          <w:tcPr>
            <w:tcW w:w="1121" w:type="dxa"/>
          </w:tcPr>
          <w:p w14:paraId="0DDCF17A" w14:textId="0C4496E9"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CB0D50">
              <w:rPr>
                <w:rFonts w:ascii="Arial" w:eastAsia="Arial" w:hAnsi="Arial" w:cs="Arial"/>
                <w:color w:val="000000"/>
                <w:sz w:val="20"/>
                <w:szCs w:val="20"/>
              </w:rPr>
              <w:t>2.</w:t>
            </w:r>
            <w:r w:rsidR="004B4925">
              <w:rPr>
                <w:rFonts w:ascii="Arial" w:eastAsia="Arial" w:hAnsi="Arial" w:cs="Arial"/>
                <w:color w:val="000000"/>
                <w:sz w:val="20"/>
                <w:szCs w:val="20"/>
              </w:rPr>
              <w:t>3</w:t>
            </w:r>
          </w:p>
        </w:tc>
        <w:tc>
          <w:tcPr>
            <w:tcW w:w="4536" w:type="dxa"/>
          </w:tcPr>
          <w:p w14:paraId="702884D3" w14:textId="696B36A0" w:rsidR="009C5A9E" w:rsidRPr="00CB0D50" w:rsidRDefault="001261EA"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1261EA">
              <w:rPr>
                <w:rFonts w:ascii="Arial" w:eastAsia="Arial" w:hAnsi="Arial" w:cs="Arial"/>
                <w:color w:val="000000"/>
                <w:sz w:val="20"/>
                <w:szCs w:val="20"/>
              </w:rPr>
              <w:t>Revisão geral do documento, ajustes finais de formatação, padronização visual, organização das seções e preparação do material para apresentação e validação do projeto.</w:t>
            </w:r>
          </w:p>
        </w:tc>
        <w:tc>
          <w:tcPr>
            <w:tcW w:w="1985" w:type="dxa"/>
          </w:tcPr>
          <w:p w14:paraId="5D7C89A3" w14:textId="597377D1"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sidRPr="00CB0D50">
              <w:rPr>
                <w:rFonts w:ascii="Arial" w:eastAsia="Arial" w:hAnsi="Arial" w:cs="Arial"/>
                <w:color w:val="000000"/>
                <w:sz w:val="20"/>
                <w:szCs w:val="20"/>
              </w:rPr>
              <w:t>Emelly Souza Oliveira</w:t>
            </w:r>
          </w:p>
        </w:tc>
      </w:tr>
      <w:tr w:rsidR="004B4925" w:rsidRPr="00CB0D50" w14:paraId="71FD3899" w14:textId="77777777" w:rsidTr="00886B3B">
        <w:tc>
          <w:tcPr>
            <w:tcW w:w="1276" w:type="dxa"/>
          </w:tcPr>
          <w:p w14:paraId="5BCF152F" w14:textId="473D5A4E" w:rsidR="004B4925" w:rsidRPr="00CB0D50" w:rsidRDefault="004B4925"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Pr>
                <w:rFonts w:ascii="Arial" w:eastAsia="Arial" w:hAnsi="Arial" w:cs="Arial"/>
                <w:color w:val="000000"/>
                <w:sz w:val="20"/>
                <w:szCs w:val="20"/>
              </w:rPr>
              <w:t>28/04/2026</w:t>
            </w:r>
          </w:p>
        </w:tc>
        <w:tc>
          <w:tcPr>
            <w:tcW w:w="1121" w:type="dxa"/>
          </w:tcPr>
          <w:p w14:paraId="326C9187" w14:textId="4DF59CA8" w:rsidR="004B4925" w:rsidRPr="00CB0D50" w:rsidRDefault="004B4925"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Pr>
                <w:rFonts w:ascii="Arial" w:eastAsia="Arial" w:hAnsi="Arial" w:cs="Arial"/>
                <w:color w:val="000000"/>
                <w:sz w:val="20"/>
                <w:szCs w:val="20"/>
              </w:rPr>
              <w:t>2.2</w:t>
            </w:r>
          </w:p>
        </w:tc>
        <w:tc>
          <w:tcPr>
            <w:tcW w:w="4536" w:type="dxa"/>
          </w:tcPr>
          <w:p w14:paraId="0A17BFA3" w14:textId="6C524316" w:rsidR="004B4925" w:rsidRPr="00CB0D50" w:rsidRDefault="007878F1"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7878F1">
              <w:rPr>
                <w:rFonts w:ascii="Arial" w:eastAsia="Arial" w:hAnsi="Arial" w:cs="Arial"/>
                <w:color w:val="000000"/>
                <w:sz w:val="20"/>
                <w:szCs w:val="20"/>
              </w:rPr>
              <w:t xml:space="preserve">Inclusão do apêndice contendo o diagrama do projeto, diagrama de casos de uso, fluxo de navegação (flowchart) e </w:t>
            </w:r>
            <w:proofErr w:type="spellStart"/>
            <w:r w:rsidRPr="007878F1">
              <w:rPr>
                <w:rFonts w:ascii="Arial" w:eastAsia="Arial" w:hAnsi="Arial" w:cs="Arial"/>
                <w:color w:val="000000"/>
                <w:sz w:val="20"/>
                <w:szCs w:val="20"/>
              </w:rPr>
              <w:t>wireframe</w:t>
            </w:r>
            <w:proofErr w:type="spellEnd"/>
            <w:r w:rsidRPr="007878F1">
              <w:rPr>
                <w:rFonts w:ascii="Arial" w:eastAsia="Arial" w:hAnsi="Arial" w:cs="Arial"/>
                <w:color w:val="000000"/>
                <w:sz w:val="20"/>
                <w:szCs w:val="20"/>
              </w:rPr>
              <w:t>/</w:t>
            </w:r>
            <w:proofErr w:type="spellStart"/>
            <w:r w:rsidRPr="007878F1">
              <w:rPr>
                <w:rFonts w:ascii="Arial" w:eastAsia="Arial" w:hAnsi="Arial" w:cs="Arial"/>
                <w:color w:val="000000"/>
                <w:sz w:val="20"/>
                <w:szCs w:val="20"/>
              </w:rPr>
              <w:t>mockup</w:t>
            </w:r>
            <w:proofErr w:type="spellEnd"/>
            <w:r w:rsidRPr="007878F1">
              <w:rPr>
                <w:rFonts w:ascii="Arial" w:eastAsia="Arial" w:hAnsi="Arial" w:cs="Arial"/>
                <w:color w:val="000000"/>
                <w:sz w:val="20"/>
                <w:szCs w:val="20"/>
              </w:rPr>
              <w:t xml:space="preserve"> da interface, além da inserção de descrições e espaços reservados para imagens.</w:t>
            </w:r>
            <w:r w:rsidR="00C50279" w:rsidRPr="00C50279">
              <w:t xml:space="preserve"> </w:t>
            </w:r>
            <w:r w:rsidR="00C50279" w:rsidRPr="00C50279">
              <w:rPr>
                <w:rFonts w:ascii="Arial" w:eastAsia="Arial" w:hAnsi="Arial" w:cs="Arial"/>
                <w:color w:val="000000"/>
                <w:sz w:val="20"/>
                <w:szCs w:val="20"/>
              </w:rPr>
              <w:t>Adição das seções de tecnologias utilizadas e custo estimado do projeto, incluindo detalhamento das ferramentas, versões utilizadas e estimativa de esforço semanal da equipe.</w:t>
            </w:r>
          </w:p>
        </w:tc>
        <w:tc>
          <w:tcPr>
            <w:tcW w:w="1985" w:type="dxa"/>
          </w:tcPr>
          <w:p w14:paraId="4C1F90A7" w14:textId="3D6D464E" w:rsidR="004B4925" w:rsidRPr="00CB0D50" w:rsidRDefault="001261EA"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Pr>
                <w:rFonts w:ascii="Arial" w:eastAsia="Arial" w:hAnsi="Arial" w:cs="Arial"/>
                <w:color w:val="000000"/>
                <w:sz w:val="20"/>
                <w:szCs w:val="20"/>
              </w:rPr>
              <w:t>Emelly Souza Oliveira</w:t>
            </w:r>
          </w:p>
        </w:tc>
      </w:tr>
      <w:tr w:rsidR="004B4925" w:rsidRPr="00CB0D50" w14:paraId="07393789" w14:textId="77777777" w:rsidTr="00886B3B">
        <w:tc>
          <w:tcPr>
            <w:tcW w:w="1276" w:type="dxa"/>
          </w:tcPr>
          <w:p w14:paraId="5C3DF452" w14:textId="7DB0AD4D" w:rsidR="004B4925" w:rsidRPr="00CB0D50" w:rsidRDefault="004B4925"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Pr>
                <w:rFonts w:ascii="Arial" w:eastAsia="Arial" w:hAnsi="Arial" w:cs="Arial"/>
                <w:color w:val="000000"/>
                <w:sz w:val="20"/>
                <w:szCs w:val="20"/>
              </w:rPr>
              <w:t>2</w:t>
            </w:r>
            <w:r w:rsidR="00545954">
              <w:rPr>
                <w:rFonts w:ascii="Arial" w:eastAsia="Arial" w:hAnsi="Arial" w:cs="Arial"/>
                <w:color w:val="000000"/>
                <w:sz w:val="20"/>
                <w:szCs w:val="20"/>
              </w:rPr>
              <w:t>6</w:t>
            </w:r>
            <w:r>
              <w:rPr>
                <w:rFonts w:ascii="Arial" w:eastAsia="Arial" w:hAnsi="Arial" w:cs="Arial"/>
                <w:color w:val="000000"/>
                <w:sz w:val="20"/>
                <w:szCs w:val="20"/>
              </w:rPr>
              <w:t>/04/2026</w:t>
            </w:r>
          </w:p>
        </w:tc>
        <w:tc>
          <w:tcPr>
            <w:tcW w:w="1121" w:type="dxa"/>
          </w:tcPr>
          <w:p w14:paraId="4FD2CCB9" w14:textId="556253C7" w:rsidR="004B4925" w:rsidRPr="00CB0D50" w:rsidRDefault="004B4925"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Pr>
                <w:rFonts w:ascii="Arial" w:eastAsia="Arial" w:hAnsi="Arial" w:cs="Arial"/>
                <w:color w:val="000000"/>
                <w:sz w:val="20"/>
                <w:szCs w:val="20"/>
              </w:rPr>
              <w:t>2.1</w:t>
            </w:r>
          </w:p>
        </w:tc>
        <w:tc>
          <w:tcPr>
            <w:tcW w:w="4536" w:type="dxa"/>
          </w:tcPr>
          <w:p w14:paraId="6504B45D" w14:textId="5386090F" w:rsidR="004B4925" w:rsidRPr="00CB0D50" w:rsidRDefault="002F451C"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2F451C">
              <w:rPr>
                <w:rFonts w:ascii="Arial" w:eastAsia="Arial" w:hAnsi="Arial" w:cs="Arial"/>
                <w:color w:val="000000"/>
                <w:sz w:val="20"/>
                <w:szCs w:val="20"/>
              </w:rPr>
              <w:t>Melhoria dos requisitos não funcionais, incluindo critérios mensuráveis relacionados à usabilidade, desempenho, segurança, confiabilidade, compatibilidade e escalabilidade do sistema.</w:t>
            </w:r>
          </w:p>
        </w:tc>
        <w:tc>
          <w:tcPr>
            <w:tcW w:w="1985" w:type="dxa"/>
          </w:tcPr>
          <w:p w14:paraId="008847DA" w14:textId="47703692" w:rsidR="004B4925" w:rsidRPr="00CB0D50" w:rsidRDefault="008A18D7"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Pr>
                <w:rFonts w:ascii="Arial" w:eastAsia="Arial" w:hAnsi="Arial" w:cs="Arial"/>
                <w:color w:val="000000"/>
                <w:sz w:val="20"/>
                <w:szCs w:val="20"/>
              </w:rPr>
              <w:t>Emelly Souza Oliveira</w:t>
            </w:r>
          </w:p>
        </w:tc>
      </w:tr>
      <w:tr w:rsidR="009C5A9E" w:rsidRPr="00CB0D50" w14:paraId="311DFCA3" w14:textId="77777777" w:rsidTr="00886B3B">
        <w:tc>
          <w:tcPr>
            <w:tcW w:w="1276" w:type="dxa"/>
          </w:tcPr>
          <w:p w14:paraId="119FA946" w14:textId="1C06126A" w:rsidR="009C5A9E" w:rsidRPr="00CB0D50" w:rsidRDefault="004B4925"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Pr>
                <w:rFonts w:ascii="Arial" w:eastAsia="Arial" w:hAnsi="Arial" w:cs="Arial"/>
                <w:color w:val="000000"/>
                <w:sz w:val="20"/>
                <w:szCs w:val="20"/>
              </w:rPr>
              <w:t>24/04/2026</w:t>
            </w:r>
          </w:p>
        </w:tc>
        <w:tc>
          <w:tcPr>
            <w:tcW w:w="1121" w:type="dxa"/>
          </w:tcPr>
          <w:p w14:paraId="352DA8F0" w14:textId="699FACD4"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CB0D50">
              <w:rPr>
                <w:rFonts w:ascii="Arial" w:eastAsia="Arial" w:hAnsi="Arial" w:cs="Arial"/>
                <w:color w:val="000000"/>
                <w:sz w:val="20"/>
                <w:szCs w:val="20"/>
              </w:rPr>
              <w:t>2.0</w:t>
            </w:r>
          </w:p>
        </w:tc>
        <w:tc>
          <w:tcPr>
            <w:tcW w:w="4536" w:type="dxa"/>
          </w:tcPr>
          <w:p w14:paraId="33B6D61B" w14:textId="12FACE27" w:rsidR="009C5A9E" w:rsidRPr="00CB0D50" w:rsidRDefault="000D5E2D"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0D5E2D">
              <w:rPr>
                <w:rFonts w:ascii="Arial" w:eastAsia="Arial" w:hAnsi="Arial" w:cs="Arial"/>
                <w:color w:val="000000"/>
                <w:sz w:val="20"/>
                <w:szCs w:val="20"/>
              </w:rPr>
              <w:t>Correção e refinamento dos requisitos funcionais, ajustando descrições de pré-condições e pós-condições, substituindo termos genéricos por elementos específicos do sistema e organizando os requisitos por categorias.</w:t>
            </w:r>
          </w:p>
        </w:tc>
        <w:tc>
          <w:tcPr>
            <w:tcW w:w="1985" w:type="dxa"/>
          </w:tcPr>
          <w:p w14:paraId="08409843" w14:textId="0036D156"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sidRPr="00CB0D50">
              <w:rPr>
                <w:rFonts w:ascii="Arial" w:eastAsia="Arial" w:hAnsi="Arial" w:cs="Arial"/>
                <w:color w:val="000000"/>
                <w:sz w:val="20"/>
                <w:szCs w:val="20"/>
              </w:rPr>
              <w:t>Emelly Souza Oliveira</w:t>
            </w:r>
          </w:p>
        </w:tc>
      </w:tr>
      <w:tr w:rsidR="009C5A9E" w:rsidRPr="00CB0D50" w14:paraId="6F1C3E7A" w14:textId="77777777" w:rsidTr="00886B3B">
        <w:tc>
          <w:tcPr>
            <w:tcW w:w="1276" w:type="dxa"/>
          </w:tcPr>
          <w:p w14:paraId="18344515" w14:textId="1CF0FBB3" w:rsidR="009C5A9E" w:rsidRPr="00CB0D50" w:rsidRDefault="009C5A9E"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sidRPr="00CB0D50">
              <w:rPr>
                <w:rFonts w:ascii="Arial" w:eastAsia="Arial" w:hAnsi="Arial" w:cs="Arial"/>
                <w:color w:val="000000"/>
                <w:sz w:val="20"/>
                <w:szCs w:val="20"/>
              </w:rPr>
              <w:t>23/04/2026</w:t>
            </w:r>
          </w:p>
        </w:tc>
        <w:tc>
          <w:tcPr>
            <w:tcW w:w="1121" w:type="dxa"/>
          </w:tcPr>
          <w:p w14:paraId="284AF904" w14:textId="1DECE78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CB0D50">
              <w:rPr>
                <w:rFonts w:ascii="Arial" w:eastAsia="Arial" w:hAnsi="Arial" w:cs="Arial"/>
                <w:color w:val="000000"/>
                <w:sz w:val="20"/>
                <w:szCs w:val="20"/>
              </w:rPr>
              <w:t>1.9</w:t>
            </w:r>
          </w:p>
        </w:tc>
        <w:tc>
          <w:tcPr>
            <w:tcW w:w="4536" w:type="dxa"/>
          </w:tcPr>
          <w:p w14:paraId="5F3FE5BE" w14:textId="09BBF275" w:rsidR="009C5A9E" w:rsidRPr="00CB0D50" w:rsidRDefault="00886B3B"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886B3B">
              <w:rPr>
                <w:rFonts w:ascii="Arial" w:eastAsia="Arial" w:hAnsi="Arial" w:cs="Arial"/>
                <w:color w:val="000000"/>
                <w:sz w:val="20"/>
                <w:szCs w:val="20"/>
              </w:rPr>
              <w:t>Revisão e melhoria da descrição geral do sistema, incluindo abrangência, sistemas relacionados e detalhamento das funcionalidades da plataforma Solare para produtores e consumidores.</w:t>
            </w:r>
          </w:p>
        </w:tc>
        <w:tc>
          <w:tcPr>
            <w:tcW w:w="1985" w:type="dxa"/>
          </w:tcPr>
          <w:p w14:paraId="315D9B51" w14:textId="52BE6ADD"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sidRPr="00CB0D50">
              <w:rPr>
                <w:rFonts w:ascii="Arial" w:eastAsia="Arial" w:hAnsi="Arial" w:cs="Arial"/>
                <w:color w:val="000000"/>
                <w:sz w:val="20"/>
                <w:szCs w:val="20"/>
              </w:rPr>
              <w:t>Emelly Souza Oliveira</w:t>
            </w:r>
          </w:p>
        </w:tc>
      </w:tr>
      <w:tr w:rsidR="009C5A9E" w:rsidRPr="00CB0D50" w14:paraId="0C6DFE9B" w14:textId="77777777" w:rsidTr="00886B3B">
        <w:tc>
          <w:tcPr>
            <w:tcW w:w="1276" w:type="dxa"/>
          </w:tcPr>
          <w:p w14:paraId="31DAA334" w14:textId="34C44D40" w:rsidR="009C5A9E" w:rsidRPr="00CB0D50" w:rsidRDefault="009C5A9E" w:rsidP="00730BC3">
            <w:pPr>
              <w:keepLines/>
              <w:widowControl w:val="0"/>
              <w:pBdr>
                <w:top w:val="nil"/>
                <w:left w:val="nil"/>
                <w:bottom w:val="nil"/>
                <w:right w:val="nil"/>
                <w:between w:val="nil"/>
              </w:pBdr>
              <w:spacing w:before="60" w:after="60"/>
              <w:jc w:val="both"/>
              <w:rPr>
                <w:rFonts w:ascii="Arial" w:eastAsia="Arial" w:hAnsi="Arial" w:cs="Arial"/>
                <w:color w:val="000000"/>
                <w:sz w:val="20"/>
                <w:szCs w:val="20"/>
              </w:rPr>
            </w:pPr>
            <w:r w:rsidRPr="00CB0D50">
              <w:rPr>
                <w:rFonts w:ascii="Arial" w:eastAsia="Arial" w:hAnsi="Arial" w:cs="Arial"/>
                <w:color w:val="000000"/>
                <w:sz w:val="20"/>
                <w:szCs w:val="20"/>
              </w:rPr>
              <w:t>22/04/2026</w:t>
            </w:r>
          </w:p>
        </w:tc>
        <w:tc>
          <w:tcPr>
            <w:tcW w:w="1121" w:type="dxa"/>
          </w:tcPr>
          <w:p w14:paraId="2BB3CA20" w14:textId="60354F1A"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CB0D50">
              <w:rPr>
                <w:rFonts w:ascii="Arial" w:eastAsia="Arial" w:hAnsi="Arial" w:cs="Arial"/>
                <w:color w:val="000000"/>
                <w:sz w:val="20"/>
                <w:szCs w:val="20"/>
              </w:rPr>
              <w:t>1.8</w:t>
            </w:r>
          </w:p>
        </w:tc>
        <w:tc>
          <w:tcPr>
            <w:tcW w:w="4536" w:type="dxa"/>
          </w:tcPr>
          <w:p w14:paraId="2B5DE500" w14:textId="7CB366B3" w:rsidR="009C5A9E" w:rsidRPr="00CB0D50" w:rsidRDefault="009C42DB" w:rsidP="003A7601">
            <w:pPr>
              <w:keepLines/>
              <w:widowControl w:val="0"/>
              <w:pBdr>
                <w:top w:val="nil"/>
                <w:left w:val="nil"/>
                <w:bottom w:val="nil"/>
                <w:right w:val="nil"/>
                <w:between w:val="nil"/>
              </w:pBdr>
              <w:spacing w:before="60" w:after="60"/>
              <w:ind w:left="34"/>
              <w:jc w:val="both"/>
              <w:rPr>
                <w:rFonts w:ascii="Arial" w:eastAsia="Arial" w:hAnsi="Arial" w:cs="Arial"/>
                <w:color w:val="000000"/>
                <w:sz w:val="20"/>
                <w:szCs w:val="20"/>
              </w:rPr>
            </w:pPr>
            <w:r w:rsidRPr="009C42DB">
              <w:rPr>
                <w:rFonts w:ascii="Arial" w:eastAsia="Arial" w:hAnsi="Arial" w:cs="Arial"/>
                <w:color w:val="000000"/>
                <w:sz w:val="20"/>
                <w:szCs w:val="20"/>
              </w:rPr>
              <w:t>Adição da seção de objetivo do sistema, público-alvo, contexto de aplicação e justificativa do projeto, incluindo relação com o ODS 7 e inserção de referências acadêmicas relacionadas ao tema de energia solar e plataformas digitais.</w:t>
            </w:r>
          </w:p>
        </w:tc>
        <w:tc>
          <w:tcPr>
            <w:tcW w:w="1985" w:type="dxa"/>
          </w:tcPr>
          <w:p w14:paraId="4C26ED64" w14:textId="7E9EFE8E"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Arial" w:hAnsi="Arial" w:cs="Arial"/>
                <w:color w:val="000000"/>
                <w:sz w:val="20"/>
                <w:szCs w:val="20"/>
              </w:rPr>
            </w:pPr>
            <w:r w:rsidRPr="00CB0D50">
              <w:rPr>
                <w:rFonts w:ascii="Arial" w:eastAsia="Arial" w:hAnsi="Arial" w:cs="Arial"/>
                <w:color w:val="000000"/>
                <w:sz w:val="20"/>
                <w:szCs w:val="20"/>
              </w:rPr>
              <w:t>Emelly Souza Oliveira</w:t>
            </w:r>
          </w:p>
        </w:tc>
      </w:tr>
      <w:tr w:rsidR="009C5A9E" w:rsidRPr="00CB0D50" w14:paraId="54948761" w14:textId="77777777" w:rsidTr="00886B3B">
        <w:tc>
          <w:tcPr>
            <w:tcW w:w="1276" w:type="dxa"/>
          </w:tcPr>
          <w:p w14:paraId="1779971E"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0</w:t>
            </w:r>
            <w:r w:rsidRPr="00CB0D50">
              <w:rPr>
                <w:rFonts w:ascii="Arial" w:eastAsia="Times" w:hAnsi="Arial" w:cs="Arial"/>
                <w:sz w:val="20"/>
                <w:szCs w:val="20"/>
              </w:rPr>
              <w:t>4</w:t>
            </w:r>
            <w:r w:rsidRPr="00CB0D50">
              <w:rPr>
                <w:rFonts w:ascii="Arial" w:eastAsia="Times" w:hAnsi="Arial" w:cs="Arial"/>
                <w:color w:val="000000"/>
                <w:sz w:val="20"/>
                <w:szCs w:val="20"/>
              </w:rPr>
              <w:t>/04/2026</w:t>
            </w:r>
          </w:p>
        </w:tc>
        <w:tc>
          <w:tcPr>
            <w:tcW w:w="1121" w:type="dxa"/>
          </w:tcPr>
          <w:p w14:paraId="2EA70AC1"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w:t>
            </w:r>
            <w:r w:rsidRPr="00CB0D50">
              <w:rPr>
                <w:rFonts w:ascii="Arial" w:eastAsia="Times" w:hAnsi="Arial" w:cs="Arial"/>
                <w:sz w:val="20"/>
                <w:szCs w:val="20"/>
              </w:rPr>
              <w:t>7</w:t>
            </w:r>
          </w:p>
        </w:tc>
        <w:tc>
          <w:tcPr>
            <w:tcW w:w="4536" w:type="dxa"/>
          </w:tcPr>
          <w:p w14:paraId="59545212"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sz w:val="20"/>
                <w:szCs w:val="20"/>
              </w:rPr>
              <w:t xml:space="preserve">Adição de referências bibliográficas, inclusão de apêndice com o diagrama do projeto e diagrama de casos de uso com imagens, além da inserção de fluxograma, </w:t>
            </w:r>
            <w:proofErr w:type="spellStart"/>
            <w:r w:rsidRPr="00CB0D50">
              <w:rPr>
                <w:rFonts w:ascii="Arial" w:eastAsia="Times" w:hAnsi="Arial" w:cs="Arial"/>
                <w:sz w:val="20"/>
                <w:szCs w:val="20"/>
              </w:rPr>
              <w:t>wireframe</w:t>
            </w:r>
            <w:proofErr w:type="spellEnd"/>
            <w:r w:rsidRPr="00CB0D50">
              <w:rPr>
                <w:rFonts w:ascii="Arial" w:eastAsia="Times" w:hAnsi="Arial" w:cs="Arial"/>
                <w:sz w:val="20"/>
                <w:szCs w:val="20"/>
              </w:rPr>
              <w:t>/</w:t>
            </w:r>
            <w:proofErr w:type="spellStart"/>
            <w:r w:rsidRPr="00CB0D50">
              <w:rPr>
                <w:rFonts w:ascii="Arial" w:eastAsia="Times" w:hAnsi="Arial" w:cs="Arial"/>
                <w:sz w:val="20"/>
                <w:szCs w:val="20"/>
              </w:rPr>
              <w:t>mockup</w:t>
            </w:r>
            <w:proofErr w:type="spellEnd"/>
            <w:r w:rsidRPr="00CB0D50">
              <w:rPr>
                <w:rFonts w:ascii="Arial" w:eastAsia="Times" w:hAnsi="Arial" w:cs="Arial"/>
                <w:sz w:val="20"/>
                <w:szCs w:val="20"/>
              </w:rPr>
              <w:t xml:space="preserve"> da interface. Finalização do cronograma e sua descrição, bem como a adição das tecnologias utilizadas e do custo estimado.</w:t>
            </w:r>
          </w:p>
        </w:tc>
        <w:tc>
          <w:tcPr>
            <w:tcW w:w="1985" w:type="dxa"/>
          </w:tcPr>
          <w:p w14:paraId="12DD7314"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2A0FC2E0" w14:textId="77777777" w:rsidTr="00886B3B">
        <w:tc>
          <w:tcPr>
            <w:tcW w:w="1276" w:type="dxa"/>
          </w:tcPr>
          <w:p w14:paraId="611A6828"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sz w:val="20"/>
                <w:szCs w:val="20"/>
              </w:rPr>
              <w:t>03/04/2026</w:t>
            </w:r>
          </w:p>
        </w:tc>
        <w:tc>
          <w:tcPr>
            <w:tcW w:w="1121" w:type="dxa"/>
          </w:tcPr>
          <w:p w14:paraId="4D1AB127"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sz w:val="20"/>
                <w:szCs w:val="20"/>
              </w:rPr>
              <w:t>1.6</w:t>
            </w:r>
          </w:p>
        </w:tc>
        <w:tc>
          <w:tcPr>
            <w:tcW w:w="4536" w:type="dxa"/>
          </w:tcPr>
          <w:p w14:paraId="140B1138"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sz w:val="20"/>
                <w:szCs w:val="20"/>
              </w:rPr>
              <w:t>Adição da identificação e da prioridade dos requisitos, além da modificação da descrição geral do sistema com a inclusão de citações de artigos para embasamento teórico. Inclusão do público-alvo, do contexto da aplicação, da justificativa do projeto, da abrangência e dos sistemas relacionados.</w:t>
            </w:r>
          </w:p>
        </w:tc>
        <w:tc>
          <w:tcPr>
            <w:tcW w:w="1985" w:type="dxa"/>
          </w:tcPr>
          <w:p w14:paraId="07A041FA"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sz w:val="20"/>
                <w:szCs w:val="20"/>
              </w:rPr>
              <w:t>Emelly Souza Oliveira</w:t>
            </w:r>
          </w:p>
        </w:tc>
      </w:tr>
      <w:tr w:rsidR="009C5A9E" w:rsidRPr="00CB0D50" w14:paraId="7669DAE2" w14:textId="77777777" w:rsidTr="00886B3B">
        <w:tc>
          <w:tcPr>
            <w:tcW w:w="1276" w:type="dxa"/>
          </w:tcPr>
          <w:p w14:paraId="39B3E7EA"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02/04/2026</w:t>
            </w:r>
          </w:p>
        </w:tc>
        <w:tc>
          <w:tcPr>
            <w:tcW w:w="1121" w:type="dxa"/>
          </w:tcPr>
          <w:p w14:paraId="45D4BBFF"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1.5</w:t>
            </w:r>
          </w:p>
        </w:tc>
        <w:tc>
          <w:tcPr>
            <w:tcW w:w="4536" w:type="dxa"/>
          </w:tcPr>
          <w:p w14:paraId="0D3D0420"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sz w:val="20"/>
                <w:szCs w:val="20"/>
              </w:rPr>
              <w:t>Modificação da introdução com a adição de citações de artigos, inclusão da visão geral do documento, convenções, termos e abreviações, além da inicialização do cronograma.</w:t>
            </w:r>
          </w:p>
        </w:tc>
        <w:tc>
          <w:tcPr>
            <w:tcW w:w="1985" w:type="dxa"/>
          </w:tcPr>
          <w:p w14:paraId="78D3F4F9"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4180D138" w14:textId="77777777" w:rsidTr="00886B3B">
        <w:tc>
          <w:tcPr>
            <w:tcW w:w="1276" w:type="dxa"/>
          </w:tcPr>
          <w:p w14:paraId="55FEF5A1"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lastRenderedPageBreak/>
              <w:t>01/04/2026</w:t>
            </w:r>
          </w:p>
        </w:tc>
        <w:tc>
          <w:tcPr>
            <w:tcW w:w="1121" w:type="dxa"/>
          </w:tcPr>
          <w:p w14:paraId="31220020"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1.4</w:t>
            </w:r>
          </w:p>
        </w:tc>
        <w:tc>
          <w:tcPr>
            <w:tcW w:w="4536" w:type="dxa"/>
          </w:tcPr>
          <w:p w14:paraId="006B8EEA"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sz w:val="20"/>
                <w:szCs w:val="20"/>
              </w:rPr>
              <w:t>Inicialização dos requisitos não funcionais, com a adição dos critérios de confiabilidade e escalabilidade.</w:t>
            </w:r>
          </w:p>
        </w:tc>
        <w:tc>
          <w:tcPr>
            <w:tcW w:w="1985" w:type="dxa"/>
          </w:tcPr>
          <w:p w14:paraId="39565ED5"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1A06DEC6" w14:textId="77777777" w:rsidTr="00886B3B">
        <w:tc>
          <w:tcPr>
            <w:tcW w:w="1276" w:type="dxa"/>
          </w:tcPr>
          <w:p w14:paraId="05E72D5C"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25/03/2026</w:t>
            </w:r>
          </w:p>
        </w:tc>
        <w:tc>
          <w:tcPr>
            <w:tcW w:w="1121" w:type="dxa"/>
          </w:tcPr>
          <w:p w14:paraId="10C3D800"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1.3</w:t>
            </w:r>
          </w:p>
        </w:tc>
        <w:tc>
          <w:tcPr>
            <w:tcW w:w="4536" w:type="dxa"/>
          </w:tcPr>
          <w:p w14:paraId="4442269B"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Continuação da adição dos requisitos funcionais (casos de uso), a partir da seção 3.4 – Financeiro: inclusão das funcionalidades de realizar cobrança mensal, visualizar dashboard do produtor e visualizar dashboard do consumidor. Inclusão da seção 3.5 – Segurança e Validação: verificação de identidade e de documentos.</w:t>
            </w:r>
          </w:p>
        </w:tc>
        <w:tc>
          <w:tcPr>
            <w:tcW w:w="1985" w:type="dxa"/>
          </w:tcPr>
          <w:p w14:paraId="38CFE166"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16CD7C6A" w14:textId="77777777" w:rsidTr="00886B3B">
        <w:tc>
          <w:tcPr>
            <w:tcW w:w="1276" w:type="dxa"/>
          </w:tcPr>
          <w:p w14:paraId="149D07CE"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23/03/2026</w:t>
            </w:r>
          </w:p>
        </w:tc>
        <w:tc>
          <w:tcPr>
            <w:tcW w:w="1121" w:type="dxa"/>
          </w:tcPr>
          <w:p w14:paraId="67413450"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1.2</w:t>
            </w:r>
          </w:p>
        </w:tc>
        <w:tc>
          <w:tcPr>
            <w:tcW w:w="4536" w:type="dxa"/>
          </w:tcPr>
          <w:p w14:paraId="4B80D008"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Inicialização dos requisitos funcionais (casos de uso), com a adição da seção 3.1 – Cadastro: cadastro de usuário, cadastro de consórcio e atualização de dados. Inclusão da seção 3.2 – Interface: visualização de consórcios disponíveis e opção de entrar em um consórcio.</w:t>
            </w:r>
          </w:p>
        </w:tc>
        <w:tc>
          <w:tcPr>
            <w:tcW w:w="1985" w:type="dxa"/>
          </w:tcPr>
          <w:p w14:paraId="27B99D1F"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66F147AB" w14:textId="77777777" w:rsidTr="00886B3B">
        <w:tc>
          <w:tcPr>
            <w:tcW w:w="1276" w:type="dxa"/>
          </w:tcPr>
          <w:p w14:paraId="642AB34A"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18/03/2026</w:t>
            </w:r>
          </w:p>
        </w:tc>
        <w:tc>
          <w:tcPr>
            <w:tcW w:w="1121" w:type="dxa"/>
          </w:tcPr>
          <w:p w14:paraId="552D1458"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1.1</w:t>
            </w:r>
          </w:p>
        </w:tc>
        <w:tc>
          <w:tcPr>
            <w:tcW w:w="4536" w:type="dxa"/>
          </w:tcPr>
          <w:p w14:paraId="3D72547A"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Adição da introdução com os devidos requisitos solicitados e inclusão da descrição geral do sistema com detalhes adicionais.</w:t>
            </w:r>
          </w:p>
        </w:tc>
        <w:tc>
          <w:tcPr>
            <w:tcW w:w="1985" w:type="dxa"/>
          </w:tcPr>
          <w:p w14:paraId="661FA45C"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r w:rsidR="009C5A9E" w:rsidRPr="00CB0D50" w14:paraId="51468E8B" w14:textId="77777777" w:rsidTr="00886B3B">
        <w:tc>
          <w:tcPr>
            <w:tcW w:w="1276" w:type="dxa"/>
          </w:tcPr>
          <w:p w14:paraId="51575AB0" w14:textId="77777777" w:rsidR="009C5A9E" w:rsidRPr="00CB0D50" w:rsidRDefault="009C5A9E" w:rsidP="00730BC3">
            <w:pPr>
              <w:keepLines/>
              <w:widowControl w:val="0"/>
              <w:pBdr>
                <w:top w:val="nil"/>
                <w:left w:val="nil"/>
                <w:bottom w:val="nil"/>
                <w:right w:val="nil"/>
                <w:between w:val="nil"/>
              </w:pBdr>
              <w:spacing w:before="60" w:after="60"/>
              <w:jc w:val="both"/>
              <w:rPr>
                <w:rFonts w:ascii="Arial" w:eastAsia="Times" w:hAnsi="Arial" w:cs="Arial"/>
                <w:color w:val="000000"/>
                <w:sz w:val="20"/>
                <w:szCs w:val="20"/>
              </w:rPr>
            </w:pPr>
            <w:r w:rsidRPr="00CB0D50">
              <w:rPr>
                <w:rFonts w:ascii="Arial" w:eastAsia="Times" w:hAnsi="Arial" w:cs="Arial"/>
                <w:color w:val="000000"/>
                <w:sz w:val="20"/>
                <w:szCs w:val="20"/>
              </w:rPr>
              <w:t>17/03/2026</w:t>
            </w:r>
          </w:p>
        </w:tc>
        <w:tc>
          <w:tcPr>
            <w:tcW w:w="1121" w:type="dxa"/>
          </w:tcPr>
          <w:p w14:paraId="1F3EFD89"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1.0</w:t>
            </w:r>
          </w:p>
        </w:tc>
        <w:tc>
          <w:tcPr>
            <w:tcW w:w="4536" w:type="dxa"/>
          </w:tcPr>
          <w:p w14:paraId="4E914450" w14:textId="77777777" w:rsidR="009C5A9E" w:rsidRPr="00CB0D50" w:rsidRDefault="009C5A9E" w:rsidP="00730BC3">
            <w:pPr>
              <w:keepLines/>
              <w:widowControl w:val="0"/>
              <w:pBdr>
                <w:top w:val="nil"/>
                <w:left w:val="nil"/>
                <w:bottom w:val="nil"/>
                <w:right w:val="nil"/>
                <w:between w:val="nil"/>
              </w:pBdr>
              <w:spacing w:before="60" w:after="60"/>
              <w:ind w:left="34"/>
              <w:jc w:val="both"/>
              <w:rPr>
                <w:rFonts w:ascii="Arial" w:eastAsia="Times" w:hAnsi="Arial" w:cs="Arial"/>
                <w:color w:val="000000"/>
                <w:sz w:val="20"/>
                <w:szCs w:val="20"/>
              </w:rPr>
            </w:pPr>
            <w:r w:rsidRPr="00CB0D50">
              <w:rPr>
                <w:rFonts w:ascii="Arial" w:eastAsia="Times" w:hAnsi="Arial" w:cs="Arial"/>
                <w:color w:val="000000"/>
                <w:sz w:val="20"/>
                <w:szCs w:val="20"/>
              </w:rPr>
              <w:t>Modificação da capa: inclusão do nome do grupo, do projeto e do orientador no cabeçalho. Adição do nome do projeto na capa. Inclusão do nome, RA e função de cada membro na capa principal.</w:t>
            </w:r>
          </w:p>
        </w:tc>
        <w:tc>
          <w:tcPr>
            <w:tcW w:w="1985" w:type="dxa"/>
          </w:tcPr>
          <w:p w14:paraId="35F69F35" w14:textId="77777777" w:rsidR="009C5A9E" w:rsidRPr="00CB0D50" w:rsidRDefault="009C5A9E" w:rsidP="00730BC3">
            <w:pPr>
              <w:keepLines/>
              <w:widowControl w:val="0"/>
              <w:pBdr>
                <w:top w:val="nil"/>
                <w:left w:val="nil"/>
                <w:bottom w:val="nil"/>
                <w:right w:val="nil"/>
                <w:between w:val="nil"/>
              </w:pBdr>
              <w:spacing w:before="60" w:after="60"/>
              <w:ind w:left="30"/>
              <w:jc w:val="both"/>
              <w:rPr>
                <w:rFonts w:ascii="Arial" w:eastAsia="Times" w:hAnsi="Arial" w:cs="Arial"/>
                <w:color w:val="000000"/>
                <w:sz w:val="20"/>
                <w:szCs w:val="20"/>
              </w:rPr>
            </w:pPr>
            <w:r w:rsidRPr="00CB0D50">
              <w:rPr>
                <w:rFonts w:ascii="Arial" w:eastAsia="Times" w:hAnsi="Arial" w:cs="Arial"/>
                <w:color w:val="000000"/>
                <w:sz w:val="20"/>
                <w:szCs w:val="20"/>
              </w:rPr>
              <w:t>Emelly Souza Oliveira</w:t>
            </w:r>
          </w:p>
        </w:tc>
      </w:tr>
    </w:tbl>
    <w:p w14:paraId="1AD73F9E" w14:textId="77777777" w:rsidR="007A7C1E" w:rsidRPr="00CB0D50" w:rsidRDefault="007A7C1E" w:rsidP="00730BC3">
      <w:pPr>
        <w:jc w:val="both"/>
        <w:rPr>
          <w:rFonts w:ascii="Arial" w:hAnsi="Arial" w:cs="Arial"/>
        </w:rPr>
      </w:pPr>
    </w:p>
    <w:p w14:paraId="4EB05110" w14:textId="77777777" w:rsidR="007A7C1E" w:rsidRPr="00CB0D50" w:rsidRDefault="007A7C1E" w:rsidP="00730BC3">
      <w:pPr>
        <w:jc w:val="both"/>
        <w:rPr>
          <w:rFonts w:ascii="Arial" w:hAnsi="Arial" w:cs="Arial"/>
        </w:rPr>
        <w:sectPr w:rsidR="007A7C1E" w:rsidRPr="00CB0D50">
          <w:pgSz w:w="11906" w:h="16838"/>
          <w:pgMar w:top="1418" w:right="1418" w:bottom="1418" w:left="1418" w:header="680" w:footer="680" w:gutter="0"/>
          <w:cols w:space="720"/>
          <w:titlePg/>
        </w:sectPr>
      </w:pPr>
    </w:p>
    <w:sdt>
      <w:sdtPr>
        <w:rPr>
          <w:rFonts w:ascii="Arial" w:hAnsi="Arial" w:cs="Arial"/>
        </w:rPr>
        <w:id w:val="-111589180"/>
        <w:docPartObj>
          <w:docPartGallery w:val="Table of Contents"/>
          <w:docPartUnique/>
        </w:docPartObj>
      </w:sdtPr>
      <w:sdtEndPr>
        <w:rPr>
          <w:b/>
          <w:bCs/>
          <w:sz w:val="22"/>
          <w:szCs w:val="22"/>
        </w:rPr>
      </w:sdtEndPr>
      <w:sdtContent>
        <w:p w14:paraId="71C30A80" w14:textId="77777777" w:rsidR="009C5A9E" w:rsidRPr="00CB0D50" w:rsidRDefault="009C5A9E" w:rsidP="00730BC3">
          <w:pPr>
            <w:pBdr>
              <w:top w:val="nil"/>
              <w:left w:val="nil"/>
              <w:bottom w:val="nil"/>
              <w:right w:val="nil"/>
              <w:between w:val="nil"/>
            </w:pBdr>
            <w:spacing w:before="360" w:after="120"/>
            <w:jc w:val="both"/>
            <w:rPr>
              <w:rFonts w:ascii="Arial" w:eastAsia="Arial" w:hAnsi="Arial" w:cs="Arial"/>
              <w:b/>
              <w:bCs/>
              <w:color w:val="000000"/>
              <w:sz w:val="28"/>
              <w:szCs w:val="28"/>
            </w:rPr>
          </w:pPr>
          <w:r w:rsidRPr="00CB0D50">
            <w:rPr>
              <w:rFonts w:ascii="Arial" w:eastAsia="Arial" w:hAnsi="Arial" w:cs="Arial"/>
              <w:b/>
              <w:bCs/>
              <w:color w:val="000000"/>
              <w:sz w:val="28"/>
              <w:szCs w:val="28"/>
            </w:rPr>
            <w:t>Conteúdo</w:t>
          </w:r>
        </w:p>
        <w:p w14:paraId="7E0BED69" w14:textId="5C31ECD2" w:rsidR="00A01857" w:rsidRDefault="009C5A9E">
          <w:pPr>
            <w:pStyle w:val="Sumrio1"/>
            <w:rPr>
              <w:rFonts w:asciiTheme="minorHAnsi" w:eastAsiaTheme="minorEastAsia" w:hAnsiTheme="minorHAnsi" w:cstheme="minorBidi"/>
              <w:b w:val="0"/>
              <w:caps w:val="0"/>
              <w:kern w:val="2"/>
              <w:sz w:val="24"/>
              <w:szCs w:val="24"/>
              <w14:ligatures w14:val="standardContextual"/>
            </w:rPr>
          </w:pPr>
          <w:r w:rsidRPr="00CB0D50">
            <w:rPr>
              <w:rFonts w:ascii="Arial" w:hAnsi="Arial" w:cs="Arial"/>
              <w:sz w:val="22"/>
              <w:szCs w:val="22"/>
            </w:rPr>
            <w:fldChar w:fldCharType="begin"/>
          </w:r>
          <w:r w:rsidRPr="00CB0D50">
            <w:rPr>
              <w:rFonts w:ascii="Arial" w:hAnsi="Arial" w:cs="Arial"/>
              <w:sz w:val="22"/>
              <w:szCs w:val="22"/>
            </w:rPr>
            <w:instrText xml:space="preserve"> TOC \o "1-3" \h \z \u </w:instrText>
          </w:r>
          <w:r w:rsidRPr="00CB0D50">
            <w:rPr>
              <w:rFonts w:ascii="Arial" w:hAnsi="Arial" w:cs="Arial"/>
              <w:sz w:val="22"/>
              <w:szCs w:val="22"/>
            </w:rPr>
            <w:fldChar w:fldCharType="separate"/>
          </w:r>
          <w:hyperlink w:anchor="_Toc228386591" w:history="1">
            <w:r w:rsidR="00A01857" w:rsidRPr="00F16128">
              <w:rPr>
                <w:rStyle w:val="Hyperlink"/>
              </w:rPr>
              <w:t>1.</w:t>
            </w:r>
            <w:r w:rsidR="00A01857">
              <w:rPr>
                <w:rFonts w:asciiTheme="minorHAnsi" w:eastAsiaTheme="minorEastAsia" w:hAnsiTheme="minorHAnsi" w:cstheme="minorBidi"/>
                <w:b w:val="0"/>
                <w:caps w:val="0"/>
                <w:kern w:val="2"/>
                <w:sz w:val="24"/>
                <w:szCs w:val="24"/>
                <w14:ligatures w14:val="standardContextual"/>
              </w:rPr>
              <w:tab/>
            </w:r>
            <w:r w:rsidR="00A01857" w:rsidRPr="00F16128">
              <w:rPr>
                <w:rStyle w:val="Hyperlink"/>
              </w:rPr>
              <w:t>Introdução</w:t>
            </w:r>
            <w:r w:rsidR="00A01857">
              <w:rPr>
                <w:webHidden/>
              </w:rPr>
              <w:tab/>
            </w:r>
            <w:r w:rsidR="00A01857">
              <w:rPr>
                <w:webHidden/>
              </w:rPr>
              <w:fldChar w:fldCharType="begin"/>
            </w:r>
            <w:r w:rsidR="00A01857">
              <w:rPr>
                <w:webHidden/>
              </w:rPr>
              <w:instrText xml:space="preserve"> PAGEREF _Toc228386591 \h </w:instrText>
            </w:r>
            <w:r w:rsidR="00A01857">
              <w:rPr>
                <w:webHidden/>
              </w:rPr>
            </w:r>
            <w:r w:rsidR="00A01857">
              <w:rPr>
                <w:webHidden/>
              </w:rPr>
              <w:fldChar w:fldCharType="separate"/>
            </w:r>
            <w:r w:rsidR="00B14093">
              <w:rPr>
                <w:webHidden/>
              </w:rPr>
              <w:t>5</w:t>
            </w:r>
            <w:r w:rsidR="00A01857">
              <w:rPr>
                <w:webHidden/>
              </w:rPr>
              <w:fldChar w:fldCharType="end"/>
            </w:r>
          </w:hyperlink>
        </w:p>
        <w:p w14:paraId="2A9FE29C" w14:textId="3CE5B31C"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592" w:history="1">
            <w:r w:rsidRPr="00F16128">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Visão geral do documento</w:t>
            </w:r>
            <w:r>
              <w:rPr>
                <w:noProof/>
                <w:webHidden/>
              </w:rPr>
              <w:tab/>
            </w:r>
            <w:r>
              <w:rPr>
                <w:noProof/>
                <w:webHidden/>
              </w:rPr>
              <w:fldChar w:fldCharType="begin"/>
            </w:r>
            <w:r>
              <w:rPr>
                <w:noProof/>
                <w:webHidden/>
              </w:rPr>
              <w:instrText xml:space="preserve"> PAGEREF _Toc228386592 \h </w:instrText>
            </w:r>
            <w:r>
              <w:rPr>
                <w:noProof/>
                <w:webHidden/>
              </w:rPr>
            </w:r>
            <w:r>
              <w:rPr>
                <w:noProof/>
                <w:webHidden/>
              </w:rPr>
              <w:fldChar w:fldCharType="separate"/>
            </w:r>
            <w:r w:rsidR="00B14093">
              <w:rPr>
                <w:noProof/>
                <w:webHidden/>
              </w:rPr>
              <w:t>5</w:t>
            </w:r>
            <w:r>
              <w:rPr>
                <w:noProof/>
                <w:webHidden/>
              </w:rPr>
              <w:fldChar w:fldCharType="end"/>
            </w:r>
          </w:hyperlink>
        </w:p>
        <w:p w14:paraId="52C5521D" w14:textId="2C0C99A1"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593" w:history="1">
            <w:r w:rsidRPr="00F16128">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Convenções, termos e abreviações</w:t>
            </w:r>
            <w:r>
              <w:rPr>
                <w:noProof/>
                <w:webHidden/>
              </w:rPr>
              <w:tab/>
            </w:r>
            <w:r>
              <w:rPr>
                <w:noProof/>
                <w:webHidden/>
              </w:rPr>
              <w:fldChar w:fldCharType="begin"/>
            </w:r>
            <w:r>
              <w:rPr>
                <w:noProof/>
                <w:webHidden/>
              </w:rPr>
              <w:instrText xml:space="preserve"> PAGEREF _Toc228386593 \h </w:instrText>
            </w:r>
            <w:r>
              <w:rPr>
                <w:noProof/>
                <w:webHidden/>
              </w:rPr>
            </w:r>
            <w:r>
              <w:rPr>
                <w:noProof/>
                <w:webHidden/>
              </w:rPr>
              <w:fldChar w:fldCharType="separate"/>
            </w:r>
            <w:r w:rsidR="00B14093">
              <w:rPr>
                <w:noProof/>
                <w:webHidden/>
              </w:rPr>
              <w:t>5</w:t>
            </w:r>
            <w:r>
              <w:rPr>
                <w:noProof/>
                <w:webHidden/>
              </w:rPr>
              <w:fldChar w:fldCharType="end"/>
            </w:r>
          </w:hyperlink>
        </w:p>
        <w:p w14:paraId="76EBFB66" w14:textId="26C1585B" w:rsidR="00A01857" w:rsidRDefault="00A01857">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28386594" w:history="1">
            <w:r w:rsidRPr="00F16128">
              <w:rPr>
                <w:rStyle w:val="Hyperlink"/>
                <w:iCs/>
                <w:noProof/>
              </w:rPr>
              <w:t>1.2.1</w:t>
            </w:r>
            <w:r>
              <w:rPr>
                <w:rFonts w:asciiTheme="minorHAnsi" w:eastAsiaTheme="minorEastAsia" w:hAnsiTheme="minorHAnsi" w:cstheme="minorBidi"/>
                <w:i w:val="0"/>
                <w:noProof/>
                <w:kern w:val="2"/>
                <w:sz w:val="24"/>
                <w:szCs w:val="24"/>
                <w14:ligatures w14:val="standardContextual"/>
              </w:rPr>
              <w:tab/>
            </w:r>
            <w:r w:rsidRPr="00F16128">
              <w:rPr>
                <w:rStyle w:val="Hyperlink"/>
                <w:noProof/>
              </w:rPr>
              <w:t>Identificação dos requisitos</w:t>
            </w:r>
            <w:r>
              <w:rPr>
                <w:noProof/>
                <w:webHidden/>
              </w:rPr>
              <w:tab/>
            </w:r>
            <w:r>
              <w:rPr>
                <w:noProof/>
                <w:webHidden/>
              </w:rPr>
              <w:fldChar w:fldCharType="begin"/>
            </w:r>
            <w:r>
              <w:rPr>
                <w:noProof/>
                <w:webHidden/>
              </w:rPr>
              <w:instrText xml:space="preserve"> PAGEREF _Toc228386594 \h </w:instrText>
            </w:r>
            <w:r>
              <w:rPr>
                <w:noProof/>
                <w:webHidden/>
              </w:rPr>
            </w:r>
            <w:r>
              <w:rPr>
                <w:noProof/>
                <w:webHidden/>
              </w:rPr>
              <w:fldChar w:fldCharType="separate"/>
            </w:r>
            <w:r w:rsidR="00B14093">
              <w:rPr>
                <w:noProof/>
                <w:webHidden/>
              </w:rPr>
              <w:t>6</w:t>
            </w:r>
            <w:r>
              <w:rPr>
                <w:noProof/>
                <w:webHidden/>
              </w:rPr>
              <w:fldChar w:fldCharType="end"/>
            </w:r>
          </w:hyperlink>
        </w:p>
        <w:p w14:paraId="5618623A" w14:textId="67A6E8A4" w:rsidR="00A01857" w:rsidRDefault="00A01857">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28386595" w:history="1">
            <w:r w:rsidRPr="00F16128">
              <w:rPr>
                <w:rStyle w:val="Hyperlink"/>
                <w:iCs/>
                <w:noProof/>
              </w:rPr>
              <w:t>1.2.2</w:t>
            </w:r>
            <w:r>
              <w:rPr>
                <w:rFonts w:asciiTheme="minorHAnsi" w:eastAsiaTheme="minorEastAsia" w:hAnsiTheme="minorHAnsi" w:cstheme="minorBidi"/>
                <w:i w:val="0"/>
                <w:noProof/>
                <w:kern w:val="2"/>
                <w:sz w:val="24"/>
                <w:szCs w:val="24"/>
                <w14:ligatures w14:val="standardContextual"/>
              </w:rPr>
              <w:tab/>
            </w:r>
            <w:r w:rsidRPr="00F16128">
              <w:rPr>
                <w:rStyle w:val="Hyperlink"/>
                <w:noProof/>
              </w:rPr>
              <w:t>Prioridades dos requisitos</w:t>
            </w:r>
            <w:r>
              <w:rPr>
                <w:noProof/>
                <w:webHidden/>
              </w:rPr>
              <w:tab/>
            </w:r>
            <w:r>
              <w:rPr>
                <w:noProof/>
                <w:webHidden/>
              </w:rPr>
              <w:fldChar w:fldCharType="begin"/>
            </w:r>
            <w:r>
              <w:rPr>
                <w:noProof/>
                <w:webHidden/>
              </w:rPr>
              <w:instrText xml:space="preserve"> PAGEREF _Toc228386595 \h </w:instrText>
            </w:r>
            <w:r>
              <w:rPr>
                <w:noProof/>
                <w:webHidden/>
              </w:rPr>
            </w:r>
            <w:r>
              <w:rPr>
                <w:noProof/>
                <w:webHidden/>
              </w:rPr>
              <w:fldChar w:fldCharType="separate"/>
            </w:r>
            <w:r w:rsidR="00B14093">
              <w:rPr>
                <w:noProof/>
                <w:webHidden/>
              </w:rPr>
              <w:t>6</w:t>
            </w:r>
            <w:r>
              <w:rPr>
                <w:noProof/>
                <w:webHidden/>
              </w:rPr>
              <w:fldChar w:fldCharType="end"/>
            </w:r>
          </w:hyperlink>
        </w:p>
        <w:p w14:paraId="007D33C0" w14:textId="65E219F4" w:rsidR="00A01857" w:rsidRDefault="00A01857">
          <w:pPr>
            <w:pStyle w:val="Sumrio1"/>
            <w:rPr>
              <w:rFonts w:asciiTheme="minorHAnsi" w:eastAsiaTheme="minorEastAsia" w:hAnsiTheme="minorHAnsi" w:cstheme="minorBidi"/>
              <w:b w:val="0"/>
              <w:caps w:val="0"/>
              <w:kern w:val="2"/>
              <w:sz w:val="24"/>
              <w:szCs w:val="24"/>
              <w14:ligatures w14:val="standardContextual"/>
            </w:rPr>
          </w:pPr>
          <w:hyperlink w:anchor="_Toc228386596" w:history="1">
            <w:r w:rsidRPr="00F16128">
              <w:rPr>
                <w:rStyle w:val="Hyperlink"/>
              </w:rPr>
              <w:t>2.</w:t>
            </w:r>
            <w:r>
              <w:rPr>
                <w:rFonts w:asciiTheme="minorHAnsi" w:eastAsiaTheme="minorEastAsia" w:hAnsiTheme="minorHAnsi" w:cstheme="minorBidi"/>
                <w:b w:val="0"/>
                <w:caps w:val="0"/>
                <w:kern w:val="2"/>
                <w:sz w:val="24"/>
                <w:szCs w:val="24"/>
                <w14:ligatures w14:val="standardContextual"/>
              </w:rPr>
              <w:tab/>
            </w:r>
            <w:r w:rsidRPr="00F16128">
              <w:rPr>
                <w:rStyle w:val="Hyperlink"/>
              </w:rPr>
              <w:t>Descrição geral do sistema</w:t>
            </w:r>
            <w:r>
              <w:rPr>
                <w:webHidden/>
              </w:rPr>
              <w:tab/>
            </w:r>
            <w:r>
              <w:rPr>
                <w:webHidden/>
              </w:rPr>
              <w:fldChar w:fldCharType="begin"/>
            </w:r>
            <w:r>
              <w:rPr>
                <w:webHidden/>
              </w:rPr>
              <w:instrText xml:space="preserve"> PAGEREF _Toc228386596 \h </w:instrText>
            </w:r>
            <w:r>
              <w:rPr>
                <w:webHidden/>
              </w:rPr>
            </w:r>
            <w:r>
              <w:rPr>
                <w:webHidden/>
              </w:rPr>
              <w:fldChar w:fldCharType="separate"/>
            </w:r>
            <w:r w:rsidR="00B14093">
              <w:rPr>
                <w:webHidden/>
              </w:rPr>
              <w:t>6</w:t>
            </w:r>
            <w:r>
              <w:rPr>
                <w:webHidden/>
              </w:rPr>
              <w:fldChar w:fldCharType="end"/>
            </w:r>
          </w:hyperlink>
        </w:p>
        <w:p w14:paraId="5E36F6B5" w14:textId="40626881"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597" w:history="1">
            <w:r w:rsidRPr="00F16128">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Objetivo do sistema</w:t>
            </w:r>
            <w:r>
              <w:rPr>
                <w:noProof/>
                <w:webHidden/>
              </w:rPr>
              <w:tab/>
            </w:r>
            <w:r>
              <w:rPr>
                <w:noProof/>
                <w:webHidden/>
              </w:rPr>
              <w:fldChar w:fldCharType="begin"/>
            </w:r>
            <w:r>
              <w:rPr>
                <w:noProof/>
                <w:webHidden/>
              </w:rPr>
              <w:instrText xml:space="preserve"> PAGEREF _Toc228386597 \h </w:instrText>
            </w:r>
            <w:r>
              <w:rPr>
                <w:noProof/>
                <w:webHidden/>
              </w:rPr>
            </w:r>
            <w:r>
              <w:rPr>
                <w:noProof/>
                <w:webHidden/>
              </w:rPr>
              <w:fldChar w:fldCharType="separate"/>
            </w:r>
            <w:r w:rsidR="00B14093">
              <w:rPr>
                <w:noProof/>
                <w:webHidden/>
              </w:rPr>
              <w:t>6</w:t>
            </w:r>
            <w:r>
              <w:rPr>
                <w:noProof/>
                <w:webHidden/>
              </w:rPr>
              <w:fldChar w:fldCharType="end"/>
            </w:r>
          </w:hyperlink>
        </w:p>
        <w:p w14:paraId="7DA3732A" w14:textId="27E795A7"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598" w:history="1">
            <w:r w:rsidRPr="00F16128">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Público-alvo</w:t>
            </w:r>
            <w:r>
              <w:rPr>
                <w:noProof/>
                <w:webHidden/>
              </w:rPr>
              <w:tab/>
            </w:r>
            <w:r>
              <w:rPr>
                <w:noProof/>
                <w:webHidden/>
              </w:rPr>
              <w:fldChar w:fldCharType="begin"/>
            </w:r>
            <w:r>
              <w:rPr>
                <w:noProof/>
                <w:webHidden/>
              </w:rPr>
              <w:instrText xml:space="preserve"> PAGEREF _Toc228386598 \h </w:instrText>
            </w:r>
            <w:r>
              <w:rPr>
                <w:noProof/>
                <w:webHidden/>
              </w:rPr>
            </w:r>
            <w:r>
              <w:rPr>
                <w:noProof/>
                <w:webHidden/>
              </w:rPr>
              <w:fldChar w:fldCharType="separate"/>
            </w:r>
            <w:r w:rsidR="00B14093">
              <w:rPr>
                <w:noProof/>
                <w:webHidden/>
              </w:rPr>
              <w:t>6</w:t>
            </w:r>
            <w:r>
              <w:rPr>
                <w:noProof/>
                <w:webHidden/>
              </w:rPr>
              <w:fldChar w:fldCharType="end"/>
            </w:r>
          </w:hyperlink>
        </w:p>
        <w:p w14:paraId="02860FC4" w14:textId="580C91BD"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599" w:history="1">
            <w:r w:rsidRPr="00F16128">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Contexto da aplicação</w:t>
            </w:r>
            <w:r>
              <w:rPr>
                <w:noProof/>
                <w:webHidden/>
              </w:rPr>
              <w:tab/>
            </w:r>
            <w:r>
              <w:rPr>
                <w:noProof/>
                <w:webHidden/>
              </w:rPr>
              <w:fldChar w:fldCharType="begin"/>
            </w:r>
            <w:r>
              <w:rPr>
                <w:noProof/>
                <w:webHidden/>
              </w:rPr>
              <w:instrText xml:space="preserve"> PAGEREF _Toc228386599 \h </w:instrText>
            </w:r>
            <w:r>
              <w:rPr>
                <w:noProof/>
                <w:webHidden/>
              </w:rPr>
            </w:r>
            <w:r>
              <w:rPr>
                <w:noProof/>
                <w:webHidden/>
              </w:rPr>
              <w:fldChar w:fldCharType="separate"/>
            </w:r>
            <w:r w:rsidR="00B14093">
              <w:rPr>
                <w:noProof/>
                <w:webHidden/>
              </w:rPr>
              <w:t>7</w:t>
            </w:r>
            <w:r>
              <w:rPr>
                <w:noProof/>
                <w:webHidden/>
              </w:rPr>
              <w:fldChar w:fldCharType="end"/>
            </w:r>
          </w:hyperlink>
        </w:p>
        <w:p w14:paraId="6C178F44" w14:textId="31D3E9CF"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0" w:history="1">
            <w:r w:rsidRPr="00F16128">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Justificativa do projeto</w:t>
            </w:r>
            <w:r>
              <w:rPr>
                <w:noProof/>
                <w:webHidden/>
              </w:rPr>
              <w:tab/>
            </w:r>
            <w:r>
              <w:rPr>
                <w:noProof/>
                <w:webHidden/>
              </w:rPr>
              <w:fldChar w:fldCharType="begin"/>
            </w:r>
            <w:r>
              <w:rPr>
                <w:noProof/>
                <w:webHidden/>
              </w:rPr>
              <w:instrText xml:space="preserve"> PAGEREF _Toc228386600 \h </w:instrText>
            </w:r>
            <w:r>
              <w:rPr>
                <w:noProof/>
                <w:webHidden/>
              </w:rPr>
            </w:r>
            <w:r>
              <w:rPr>
                <w:noProof/>
                <w:webHidden/>
              </w:rPr>
              <w:fldChar w:fldCharType="separate"/>
            </w:r>
            <w:r w:rsidR="00B14093">
              <w:rPr>
                <w:noProof/>
                <w:webHidden/>
              </w:rPr>
              <w:t>7</w:t>
            </w:r>
            <w:r>
              <w:rPr>
                <w:noProof/>
                <w:webHidden/>
              </w:rPr>
              <w:fldChar w:fldCharType="end"/>
            </w:r>
          </w:hyperlink>
        </w:p>
        <w:p w14:paraId="5EE02554" w14:textId="5BF34D2D"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1" w:history="1">
            <w:r w:rsidRPr="00F16128">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Abrangência e sistemas relacionados</w:t>
            </w:r>
            <w:r>
              <w:rPr>
                <w:noProof/>
                <w:webHidden/>
              </w:rPr>
              <w:tab/>
            </w:r>
            <w:r>
              <w:rPr>
                <w:noProof/>
                <w:webHidden/>
              </w:rPr>
              <w:fldChar w:fldCharType="begin"/>
            </w:r>
            <w:r>
              <w:rPr>
                <w:noProof/>
                <w:webHidden/>
              </w:rPr>
              <w:instrText xml:space="preserve"> PAGEREF _Toc228386601 \h </w:instrText>
            </w:r>
            <w:r>
              <w:rPr>
                <w:noProof/>
                <w:webHidden/>
              </w:rPr>
            </w:r>
            <w:r>
              <w:rPr>
                <w:noProof/>
                <w:webHidden/>
              </w:rPr>
              <w:fldChar w:fldCharType="separate"/>
            </w:r>
            <w:r w:rsidR="00B14093">
              <w:rPr>
                <w:noProof/>
                <w:webHidden/>
              </w:rPr>
              <w:t>7</w:t>
            </w:r>
            <w:r>
              <w:rPr>
                <w:noProof/>
                <w:webHidden/>
              </w:rPr>
              <w:fldChar w:fldCharType="end"/>
            </w:r>
          </w:hyperlink>
        </w:p>
        <w:p w14:paraId="58050193" w14:textId="3B45AD27" w:rsidR="00A01857" w:rsidRDefault="00A01857">
          <w:pPr>
            <w:pStyle w:val="Sumrio1"/>
            <w:rPr>
              <w:rFonts w:asciiTheme="minorHAnsi" w:eastAsiaTheme="minorEastAsia" w:hAnsiTheme="minorHAnsi" w:cstheme="minorBidi"/>
              <w:b w:val="0"/>
              <w:caps w:val="0"/>
              <w:kern w:val="2"/>
              <w:sz w:val="24"/>
              <w:szCs w:val="24"/>
              <w14:ligatures w14:val="standardContextual"/>
            </w:rPr>
          </w:pPr>
          <w:hyperlink w:anchor="_Toc228386602" w:history="1">
            <w:r w:rsidRPr="00F16128">
              <w:rPr>
                <w:rStyle w:val="Hyperlink"/>
              </w:rPr>
              <w:t>3.</w:t>
            </w:r>
            <w:r>
              <w:rPr>
                <w:rFonts w:asciiTheme="minorHAnsi" w:eastAsiaTheme="minorEastAsia" w:hAnsiTheme="minorHAnsi" w:cstheme="minorBidi"/>
                <w:b w:val="0"/>
                <w:caps w:val="0"/>
                <w:kern w:val="2"/>
                <w:sz w:val="24"/>
                <w:szCs w:val="24"/>
                <w14:ligatures w14:val="standardContextual"/>
              </w:rPr>
              <w:tab/>
            </w:r>
            <w:r w:rsidRPr="00F16128">
              <w:rPr>
                <w:rStyle w:val="Hyperlink"/>
              </w:rPr>
              <w:t>Requisitos funcionais (casos de uso)</w:t>
            </w:r>
            <w:r>
              <w:rPr>
                <w:webHidden/>
              </w:rPr>
              <w:tab/>
            </w:r>
            <w:r>
              <w:rPr>
                <w:webHidden/>
              </w:rPr>
              <w:fldChar w:fldCharType="begin"/>
            </w:r>
            <w:r>
              <w:rPr>
                <w:webHidden/>
              </w:rPr>
              <w:instrText xml:space="preserve"> PAGEREF _Toc228386602 \h </w:instrText>
            </w:r>
            <w:r>
              <w:rPr>
                <w:webHidden/>
              </w:rPr>
            </w:r>
            <w:r>
              <w:rPr>
                <w:webHidden/>
              </w:rPr>
              <w:fldChar w:fldCharType="separate"/>
            </w:r>
            <w:r w:rsidR="00B14093">
              <w:rPr>
                <w:webHidden/>
              </w:rPr>
              <w:t>8</w:t>
            </w:r>
            <w:r>
              <w:rPr>
                <w:webHidden/>
              </w:rPr>
              <w:fldChar w:fldCharType="end"/>
            </w:r>
          </w:hyperlink>
        </w:p>
        <w:p w14:paraId="531A3A1F" w14:textId="7C7E7DBB"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3" w:history="1">
            <w:r w:rsidRPr="00F16128">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Cadastro</w:t>
            </w:r>
            <w:r>
              <w:rPr>
                <w:noProof/>
                <w:webHidden/>
              </w:rPr>
              <w:tab/>
            </w:r>
            <w:r>
              <w:rPr>
                <w:noProof/>
                <w:webHidden/>
              </w:rPr>
              <w:fldChar w:fldCharType="begin"/>
            </w:r>
            <w:r>
              <w:rPr>
                <w:noProof/>
                <w:webHidden/>
              </w:rPr>
              <w:instrText xml:space="preserve"> PAGEREF _Toc228386603 \h </w:instrText>
            </w:r>
            <w:r>
              <w:rPr>
                <w:noProof/>
                <w:webHidden/>
              </w:rPr>
            </w:r>
            <w:r>
              <w:rPr>
                <w:noProof/>
                <w:webHidden/>
              </w:rPr>
              <w:fldChar w:fldCharType="separate"/>
            </w:r>
            <w:r w:rsidR="00B14093">
              <w:rPr>
                <w:noProof/>
                <w:webHidden/>
              </w:rPr>
              <w:t>8</w:t>
            </w:r>
            <w:r>
              <w:rPr>
                <w:noProof/>
                <w:webHidden/>
              </w:rPr>
              <w:fldChar w:fldCharType="end"/>
            </w:r>
          </w:hyperlink>
        </w:p>
        <w:p w14:paraId="3034894F" w14:textId="7152AC74"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4" w:history="1">
            <w:r w:rsidRPr="00F16128">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Interface</w:t>
            </w:r>
            <w:r>
              <w:rPr>
                <w:noProof/>
                <w:webHidden/>
              </w:rPr>
              <w:tab/>
            </w:r>
            <w:r>
              <w:rPr>
                <w:noProof/>
                <w:webHidden/>
              </w:rPr>
              <w:fldChar w:fldCharType="begin"/>
            </w:r>
            <w:r>
              <w:rPr>
                <w:noProof/>
                <w:webHidden/>
              </w:rPr>
              <w:instrText xml:space="preserve"> PAGEREF _Toc228386604 \h </w:instrText>
            </w:r>
            <w:r>
              <w:rPr>
                <w:noProof/>
                <w:webHidden/>
              </w:rPr>
            </w:r>
            <w:r>
              <w:rPr>
                <w:noProof/>
                <w:webHidden/>
              </w:rPr>
              <w:fldChar w:fldCharType="separate"/>
            </w:r>
            <w:r w:rsidR="00B14093">
              <w:rPr>
                <w:noProof/>
                <w:webHidden/>
              </w:rPr>
              <w:t>8</w:t>
            </w:r>
            <w:r>
              <w:rPr>
                <w:noProof/>
                <w:webHidden/>
              </w:rPr>
              <w:fldChar w:fldCharType="end"/>
            </w:r>
          </w:hyperlink>
        </w:p>
        <w:p w14:paraId="6A847191" w14:textId="55061B25"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5" w:history="1">
            <w:r w:rsidRPr="00F16128">
              <w:rPr>
                <w:rStyle w:val="Hyperlink"/>
                <w:noProof/>
              </w:rPr>
              <w:t>3.3</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Financeiro</w:t>
            </w:r>
            <w:r>
              <w:rPr>
                <w:noProof/>
                <w:webHidden/>
              </w:rPr>
              <w:tab/>
            </w:r>
            <w:r>
              <w:rPr>
                <w:noProof/>
                <w:webHidden/>
              </w:rPr>
              <w:fldChar w:fldCharType="begin"/>
            </w:r>
            <w:r>
              <w:rPr>
                <w:noProof/>
                <w:webHidden/>
              </w:rPr>
              <w:instrText xml:space="preserve"> PAGEREF _Toc228386605 \h </w:instrText>
            </w:r>
            <w:r>
              <w:rPr>
                <w:noProof/>
                <w:webHidden/>
              </w:rPr>
            </w:r>
            <w:r>
              <w:rPr>
                <w:noProof/>
                <w:webHidden/>
              </w:rPr>
              <w:fldChar w:fldCharType="separate"/>
            </w:r>
            <w:r w:rsidR="00B14093">
              <w:rPr>
                <w:noProof/>
                <w:webHidden/>
              </w:rPr>
              <w:t>9</w:t>
            </w:r>
            <w:r>
              <w:rPr>
                <w:noProof/>
                <w:webHidden/>
              </w:rPr>
              <w:fldChar w:fldCharType="end"/>
            </w:r>
          </w:hyperlink>
        </w:p>
        <w:p w14:paraId="7605A7A8" w14:textId="42B0D7B3"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06" w:history="1">
            <w:r w:rsidRPr="00F16128">
              <w:rPr>
                <w:rStyle w:val="Hyperlink"/>
                <w:noProof/>
              </w:rPr>
              <w:t>3.4</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Segurança e Validação</w:t>
            </w:r>
            <w:r>
              <w:rPr>
                <w:noProof/>
                <w:webHidden/>
              </w:rPr>
              <w:tab/>
            </w:r>
            <w:r>
              <w:rPr>
                <w:noProof/>
                <w:webHidden/>
              </w:rPr>
              <w:fldChar w:fldCharType="begin"/>
            </w:r>
            <w:r>
              <w:rPr>
                <w:noProof/>
                <w:webHidden/>
              </w:rPr>
              <w:instrText xml:space="preserve"> PAGEREF _Toc228386606 \h </w:instrText>
            </w:r>
            <w:r>
              <w:rPr>
                <w:noProof/>
                <w:webHidden/>
              </w:rPr>
            </w:r>
            <w:r>
              <w:rPr>
                <w:noProof/>
                <w:webHidden/>
              </w:rPr>
              <w:fldChar w:fldCharType="separate"/>
            </w:r>
            <w:r w:rsidR="00B14093">
              <w:rPr>
                <w:noProof/>
                <w:webHidden/>
              </w:rPr>
              <w:t>10</w:t>
            </w:r>
            <w:r>
              <w:rPr>
                <w:noProof/>
                <w:webHidden/>
              </w:rPr>
              <w:fldChar w:fldCharType="end"/>
            </w:r>
          </w:hyperlink>
        </w:p>
        <w:p w14:paraId="51FDCC05" w14:textId="1B57F9C7" w:rsidR="00A01857" w:rsidRDefault="00A01857">
          <w:pPr>
            <w:pStyle w:val="Sumrio1"/>
            <w:rPr>
              <w:rFonts w:asciiTheme="minorHAnsi" w:eastAsiaTheme="minorEastAsia" w:hAnsiTheme="minorHAnsi" w:cstheme="minorBidi"/>
              <w:b w:val="0"/>
              <w:caps w:val="0"/>
              <w:kern w:val="2"/>
              <w:sz w:val="24"/>
              <w:szCs w:val="24"/>
              <w14:ligatures w14:val="standardContextual"/>
            </w:rPr>
          </w:pPr>
          <w:hyperlink w:anchor="_Toc228386607" w:history="1">
            <w:r w:rsidRPr="00F16128">
              <w:rPr>
                <w:rStyle w:val="Hyperlink"/>
              </w:rPr>
              <w:t>4.</w:t>
            </w:r>
            <w:r>
              <w:rPr>
                <w:rFonts w:asciiTheme="minorHAnsi" w:eastAsiaTheme="minorEastAsia" w:hAnsiTheme="minorHAnsi" w:cstheme="minorBidi"/>
                <w:b w:val="0"/>
                <w:caps w:val="0"/>
                <w:kern w:val="2"/>
                <w:sz w:val="24"/>
                <w:szCs w:val="24"/>
                <w14:ligatures w14:val="standardContextual"/>
              </w:rPr>
              <w:tab/>
            </w:r>
            <w:r w:rsidRPr="00F16128">
              <w:rPr>
                <w:rStyle w:val="Hyperlink"/>
              </w:rPr>
              <w:t>Requisitos não-funcionais</w:t>
            </w:r>
            <w:r>
              <w:rPr>
                <w:webHidden/>
              </w:rPr>
              <w:tab/>
            </w:r>
            <w:r>
              <w:rPr>
                <w:webHidden/>
              </w:rPr>
              <w:fldChar w:fldCharType="begin"/>
            </w:r>
            <w:r>
              <w:rPr>
                <w:webHidden/>
              </w:rPr>
              <w:instrText xml:space="preserve"> PAGEREF _Toc228386607 \h </w:instrText>
            </w:r>
            <w:r>
              <w:rPr>
                <w:webHidden/>
              </w:rPr>
            </w:r>
            <w:r>
              <w:rPr>
                <w:webHidden/>
              </w:rPr>
              <w:fldChar w:fldCharType="separate"/>
            </w:r>
            <w:r w:rsidR="00B14093">
              <w:rPr>
                <w:webHidden/>
              </w:rPr>
              <w:t>10</w:t>
            </w:r>
            <w:r>
              <w:rPr>
                <w:webHidden/>
              </w:rPr>
              <w:fldChar w:fldCharType="end"/>
            </w:r>
          </w:hyperlink>
        </w:p>
        <w:p w14:paraId="1088BC8D" w14:textId="33074581" w:rsidR="00A01857" w:rsidRDefault="00A01857">
          <w:pPr>
            <w:pStyle w:val="Sumrio1"/>
            <w:rPr>
              <w:rFonts w:asciiTheme="minorHAnsi" w:eastAsiaTheme="minorEastAsia" w:hAnsiTheme="minorHAnsi" w:cstheme="minorBidi"/>
              <w:b w:val="0"/>
              <w:caps w:val="0"/>
              <w:kern w:val="2"/>
              <w:sz w:val="24"/>
              <w:szCs w:val="24"/>
              <w14:ligatures w14:val="standardContextual"/>
            </w:rPr>
          </w:pPr>
          <w:hyperlink w:anchor="_Toc228386608" w:history="1">
            <w:r w:rsidRPr="00F16128">
              <w:rPr>
                <w:rStyle w:val="Hyperlink"/>
              </w:rPr>
              <w:t>5.</w:t>
            </w:r>
            <w:r>
              <w:rPr>
                <w:rFonts w:asciiTheme="minorHAnsi" w:eastAsiaTheme="minorEastAsia" w:hAnsiTheme="minorHAnsi" w:cstheme="minorBidi"/>
                <w:b w:val="0"/>
                <w:caps w:val="0"/>
                <w:kern w:val="2"/>
                <w:sz w:val="24"/>
                <w:szCs w:val="24"/>
                <w14:ligatures w14:val="standardContextual"/>
              </w:rPr>
              <w:tab/>
            </w:r>
            <w:r w:rsidRPr="00F16128">
              <w:rPr>
                <w:rStyle w:val="Hyperlink"/>
              </w:rPr>
              <w:t>Referências</w:t>
            </w:r>
            <w:r>
              <w:rPr>
                <w:webHidden/>
              </w:rPr>
              <w:tab/>
            </w:r>
            <w:r>
              <w:rPr>
                <w:webHidden/>
              </w:rPr>
              <w:fldChar w:fldCharType="begin"/>
            </w:r>
            <w:r>
              <w:rPr>
                <w:webHidden/>
              </w:rPr>
              <w:instrText xml:space="preserve"> PAGEREF _Toc228386608 \h </w:instrText>
            </w:r>
            <w:r>
              <w:rPr>
                <w:webHidden/>
              </w:rPr>
            </w:r>
            <w:r>
              <w:rPr>
                <w:webHidden/>
              </w:rPr>
              <w:fldChar w:fldCharType="separate"/>
            </w:r>
            <w:r w:rsidR="00B14093">
              <w:rPr>
                <w:webHidden/>
              </w:rPr>
              <w:t>12</w:t>
            </w:r>
            <w:r>
              <w:rPr>
                <w:webHidden/>
              </w:rPr>
              <w:fldChar w:fldCharType="end"/>
            </w:r>
          </w:hyperlink>
        </w:p>
        <w:p w14:paraId="68B633CE" w14:textId="1DB49953" w:rsidR="00A01857" w:rsidRDefault="00A01857">
          <w:pPr>
            <w:pStyle w:val="Sumrio1"/>
            <w:rPr>
              <w:rFonts w:asciiTheme="minorHAnsi" w:eastAsiaTheme="minorEastAsia" w:hAnsiTheme="minorHAnsi" w:cstheme="minorBidi"/>
              <w:b w:val="0"/>
              <w:caps w:val="0"/>
              <w:kern w:val="2"/>
              <w:sz w:val="24"/>
              <w:szCs w:val="24"/>
              <w14:ligatures w14:val="standardContextual"/>
            </w:rPr>
          </w:pPr>
          <w:hyperlink w:anchor="_Toc228386609" w:history="1">
            <w:r w:rsidRPr="00F16128">
              <w:rPr>
                <w:rStyle w:val="Hyperlink"/>
              </w:rPr>
              <w:t>6.</w:t>
            </w:r>
            <w:r>
              <w:rPr>
                <w:rFonts w:asciiTheme="minorHAnsi" w:eastAsiaTheme="minorEastAsia" w:hAnsiTheme="minorHAnsi" w:cstheme="minorBidi"/>
                <w:b w:val="0"/>
                <w:caps w:val="0"/>
                <w:kern w:val="2"/>
                <w:sz w:val="24"/>
                <w:szCs w:val="24"/>
                <w14:ligatures w14:val="standardContextual"/>
              </w:rPr>
              <w:tab/>
            </w:r>
            <w:r w:rsidRPr="00F16128">
              <w:rPr>
                <w:rStyle w:val="Hyperlink"/>
              </w:rPr>
              <w:t>Apêndice</w:t>
            </w:r>
            <w:r>
              <w:rPr>
                <w:webHidden/>
              </w:rPr>
              <w:tab/>
            </w:r>
            <w:r>
              <w:rPr>
                <w:webHidden/>
              </w:rPr>
              <w:fldChar w:fldCharType="begin"/>
            </w:r>
            <w:r>
              <w:rPr>
                <w:webHidden/>
              </w:rPr>
              <w:instrText xml:space="preserve"> PAGEREF _Toc228386609 \h </w:instrText>
            </w:r>
            <w:r>
              <w:rPr>
                <w:webHidden/>
              </w:rPr>
            </w:r>
            <w:r>
              <w:rPr>
                <w:webHidden/>
              </w:rPr>
              <w:fldChar w:fldCharType="separate"/>
            </w:r>
            <w:r w:rsidR="00B14093">
              <w:rPr>
                <w:webHidden/>
              </w:rPr>
              <w:t>13</w:t>
            </w:r>
            <w:r>
              <w:rPr>
                <w:webHidden/>
              </w:rPr>
              <w:fldChar w:fldCharType="end"/>
            </w:r>
          </w:hyperlink>
        </w:p>
        <w:p w14:paraId="30EE43B9" w14:textId="645F9C67"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10" w:history="1">
            <w:r w:rsidRPr="00F16128">
              <w:rPr>
                <w:rStyle w:val="Hyperlink"/>
                <w:noProof/>
              </w:rPr>
              <w:t>6.1</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Diagrama do Projeto</w:t>
            </w:r>
            <w:r>
              <w:rPr>
                <w:noProof/>
                <w:webHidden/>
              </w:rPr>
              <w:tab/>
            </w:r>
            <w:r>
              <w:rPr>
                <w:noProof/>
                <w:webHidden/>
              </w:rPr>
              <w:fldChar w:fldCharType="begin"/>
            </w:r>
            <w:r>
              <w:rPr>
                <w:noProof/>
                <w:webHidden/>
              </w:rPr>
              <w:instrText xml:space="preserve"> PAGEREF _Toc228386610 \h </w:instrText>
            </w:r>
            <w:r>
              <w:rPr>
                <w:noProof/>
                <w:webHidden/>
              </w:rPr>
            </w:r>
            <w:r>
              <w:rPr>
                <w:noProof/>
                <w:webHidden/>
              </w:rPr>
              <w:fldChar w:fldCharType="separate"/>
            </w:r>
            <w:r w:rsidR="00B14093">
              <w:rPr>
                <w:noProof/>
                <w:webHidden/>
              </w:rPr>
              <w:t>13</w:t>
            </w:r>
            <w:r>
              <w:rPr>
                <w:noProof/>
                <w:webHidden/>
              </w:rPr>
              <w:fldChar w:fldCharType="end"/>
            </w:r>
          </w:hyperlink>
        </w:p>
        <w:p w14:paraId="3FA8DA89" w14:textId="7EBD996A" w:rsidR="00A01857" w:rsidRDefault="00A01857">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28386611" w:history="1">
            <w:r w:rsidRPr="00F16128">
              <w:rPr>
                <w:rStyle w:val="Hyperlink"/>
                <w:iCs/>
                <w:noProof/>
              </w:rPr>
              <w:t>6.1.1</w:t>
            </w:r>
            <w:r>
              <w:rPr>
                <w:rFonts w:asciiTheme="minorHAnsi" w:eastAsiaTheme="minorEastAsia" w:hAnsiTheme="minorHAnsi" w:cstheme="minorBidi"/>
                <w:i w:val="0"/>
                <w:noProof/>
                <w:kern w:val="2"/>
                <w:sz w:val="24"/>
                <w:szCs w:val="24"/>
                <w14:ligatures w14:val="standardContextual"/>
              </w:rPr>
              <w:tab/>
            </w:r>
            <w:r w:rsidRPr="00F16128">
              <w:rPr>
                <w:rStyle w:val="Hyperlink"/>
                <w:noProof/>
              </w:rPr>
              <w:t>Diagrama de Caso de Uso</w:t>
            </w:r>
            <w:r>
              <w:rPr>
                <w:noProof/>
                <w:webHidden/>
              </w:rPr>
              <w:tab/>
            </w:r>
            <w:r>
              <w:rPr>
                <w:noProof/>
                <w:webHidden/>
              </w:rPr>
              <w:fldChar w:fldCharType="begin"/>
            </w:r>
            <w:r>
              <w:rPr>
                <w:noProof/>
                <w:webHidden/>
              </w:rPr>
              <w:instrText xml:space="preserve"> PAGEREF _Toc228386611 \h </w:instrText>
            </w:r>
            <w:r>
              <w:rPr>
                <w:noProof/>
                <w:webHidden/>
              </w:rPr>
            </w:r>
            <w:r>
              <w:rPr>
                <w:noProof/>
                <w:webHidden/>
              </w:rPr>
              <w:fldChar w:fldCharType="separate"/>
            </w:r>
            <w:r w:rsidR="00B14093">
              <w:rPr>
                <w:noProof/>
                <w:webHidden/>
              </w:rPr>
              <w:t>13</w:t>
            </w:r>
            <w:r>
              <w:rPr>
                <w:noProof/>
                <w:webHidden/>
              </w:rPr>
              <w:fldChar w:fldCharType="end"/>
            </w:r>
          </w:hyperlink>
        </w:p>
        <w:p w14:paraId="4BD49ACD" w14:textId="450F2F37" w:rsidR="00A01857" w:rsidRDefault="00A01857">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28386612" w:history="1">
            <w:r w:rsidRPr="00F16128">
              <w:rPr>
                <w:rStyle w:val="Hyperlink"/>
                <w:iCs/>
                <w:noProof/>
              </w:rPr>
              <w:t>6.1.2</w:t>
            </w:r>
            <w:r>
              <w:rPr>
                <w:rFonts w:asciiTheme="minorHAnsi" w:eastAsiaTheme="minorEastAsia" w:hAnsiTheme="minorHAnsi" w:cstheme="minorBidi"/>
                <w:i w:val="0"/>
                <w:noProof/>
                <w:kern w:val="2"/>
                <w:sz w:val="24"/>
                <w:szCs w:val="24"/>
                <w14:ligatures w14:val="standardContextual"/>
              </w:rPr>
              <w:tab/>
            </w:r>
            <w:r w:rsidRPr="00F16128">
              <w:rPr>
                <w:rStyle w:val="Hyperlink"/>
                <w:noProof/>
              </w:rPr>
              <w:t>Fluxo de Navegação ou Diagrama de Fluxo (Flowchart)</w:t>
            </w:r>
            <w:r>
              <w:rPr>
                <w:noProof/>
                <w:webHidden/>
              </w:rPr>
              <w:tab/>
            </w:r>
            <w:r>
              <w:rPr>
                <w:noProof/>
                <w:webHidden/>
              </w:rPr>
              <w:fldChar w:fldCharType="begin"/>
            </w:r>
            <w:r>
              <w:rPr>
                <w:noProof/>
                <w:webHidden/>
              </w:rPr>
              <w:instrText xml:space="preserve"> PAGEREF _Toc228386612 \h </w:instrText>
            </w:r>
            <w:r>
              <w:rPr>
                <w:noProof/>
                <w:webHidden/>
              </w:rPr>
            </w:r>
            <w:r>
              <w:rPr>
                <w:noProof/>
                <w:webHidden/>
              </w:rPr>
              <w:fldChar w:fldCharType="separate"/>
            </w:r>
            <w:r w:rsidR="00B14093">
              <w:rPr>
                <w:noProof/>
                <w:webHidden/>
              </w:rPr>
              <w:t>14</w:t>
            </w:r>
            <w:r>
              <w:rPr>
                <w:noProof/>
                <w:webHidden/>
              </w:rPr>
              <w:fldChar w:fldCharType="end"/>
            </w:r>
          </w:hyperlink>
        </w:p>
        <w:p w14:paraId="36438CEE" w14:textId="6253246E" w:rsidR="00A01857" w:rsidRDefault="00A01857">
          <w:pPr>
            <w:pStyle w:val="Sumrio3"/>
            <w:tabs>
              <w:tab w:val="left" w:pos="1200"/>
              <w:tab w:val="right" w:leader="dot" w:pos="9060"/>
            </w:tabs>
            <w:rPr>
              <w:rFonts w:asciiTheme="minorHAnsi" w:eastAsiaTheme="minorEastAsia" w:hAnsiTheme="minorHAnsi" w:cstheme="minorBidi"/>
              <w:i w:val="0"/>
              <w:noProof/>
              <w:kern w:val="2"/>
              <w:sz w:val="24"/>
              <w:szCs w:val="24"/>
              <w14:ligatures w14:val="standardContextual"/>
            </w:rPr>
          </w:pPr>
          <w:hyperlink w:anchor="_Toc228386613" w:history="1">
            <w:r w:rsidRPr="00F16128">
              <w:rPr>
                <w:rStyle w:val="Hyperlink"/>
                <w:iCs/>
                <w:noProof/>
              </w:rPr>
              <w:t>6.1.3</w:t>
            </w:r>
            <w:r>
              <w:rPr>
                <w:rFonts w:asciiTheme="minorHAnsi" w:eastAsiaTheme="minorEastAsia" w:hAnsiTheme="minorHAnsi" w:cstheme="minorBidi"/>
                <w:i w:val="0"/>
                <w:noProof/>
                <w:kern w:val="2"/>
                <w:sz w:val="24"/>
                <w:szCs w:val="24"/>
                <w14:ligatures w14:val="standardContextual"/>
              </w:rPr>
              <w:tab/>
            </w:r>
            <w:r w:rsidRPr="00F16128">
              <w:rPr>
                <w:rStyle w:val="Hyperlink"/>
                <w:noProof/>
              </w:rPr>
              <w:t>Wireframe / Mockup da Interface</w:t>
            </w:r>
            <w:r>
              <w:rPr>
                <w:noProof/>
                <w:webHidden/>
              </w:rPr>
              <w:tab/>
            </w:r>
            <w:r>
              <w:rPr>
                <w:noProof/>
                <w:webHidden/>
              </w:rPr>
              <w:fldChar w:fldCharType="begin"/>
            </w:r>
            <w:r>
              <w:rPr>
                <w:noProof/>
                <w:webHidden/>
              </w:rPr>
              <w:instrText xml:space="preserve"> PAGEREF _Toc228386613 \h </w:instrText>
            </w:r>
            <w:r>
              <w:rPr>
                <w:noProof/>
                <w:webHidden/>
              </w:rPr>
            </w:r>
            <w:r>
              <w:rPr>
                <w:noProof/>
                <w:webHidden/>
              </w:rPr>
              <w:fldChar w:fldCharType="separate"/>
            </w:r>
            <w:r w:rsidR="00B14093">
              <w:rPr>
                <w:noProof/>
                <w:webHidden/>
              </w:rPr>
              <w:t>15</w:t>
            </w:r>
            <w:r>
              <w:rPr>
                <w:noProof/>
                <w:webHidden/>
              </w:rPr>
              <w:fldChar w:fldCharType="end"/>
            </w:r>
          </w:hyperlink>
        </w:p>
        <w:p w14:paraId="588253DC" w14:textId="42519363"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14" w:history="1">
            <w:r w:rsidRPr="00F16128">
              <w:rPr>
                <w:rStyle w:val="Hyperlink"/>
                <w:noProof/>
              </w:rPr>
              <w:t>6.2</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Repositórios</w:t>
            </w:r>
            <w:r>
              <w:rPr>
                <w:noProof/>
                <w:webHidden/>
              </w:rPr>
              <w:tab/>
            </w:r>
            <w:r>
              <w:rPr>
                <w:noProof/>
                <w:webHidden/>
              </w:rPr>
              <w:fldChar w:fldCharType="begin"/>
            </w:r>
            <w:r>
              <w:rPr>
                <w:noProof/>
                <w:webHidden/>
              </w:rPr>
              <w:instrText xml:space="preserve"> PAGEREF _Toc228386614 \h </w:instrText>
            </w:r>
            <w:r>
              <w:rPr>
                <w:noProof/>
                <w:webHidden/>
              </w:rPr>
            </w:r>
            <w:r>
              <w:rPr>
                <w:noProof/>
                <w:webHidden/>
              </w:rPr>
              <w:fldChar w:fldCharType="separate"/>
            </w:r>
            <w:r w:rsidR="00B14093">
              <w:rPr>
                <w:noProof/>
                <w:webHidden/>
              </w:rPr>
              <w:t>15</w:t>
            </w:r>
            <w:r>
              <w:rPr>
                <w:noProof/>
                <w:webHidden/>
              </w:rPr>
              <w:fldChar w:fldCharType="end"/>
            </w:r>
          </w:hyperlink>
        </w:p>
        <w:p w14:paraId="1AD8111D" w14:textId="1A9E10B0"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15" w:history="1">
            <w:r w:rsidRPr="00F16128">
              <w:rPr>
                <w:rStyle w:val="Hyperlink"/>
                <w:noProof/>
              </w:rPr>
              <w:t>6.3</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Cronograma</w:t>
            </w:r>
            <w:r>
              <w:rPr>
                <w:noProof/>
                <w:webHidden/>
              </w:rPr>
              <w:tab/>
            </w:r>
            <w:r>
              <w:rPr>
                <w:noProof/>
                <w:webHidden/>
              </w:rPr>
              <w:fldChar w:fldCharType="begin"/>
            </w:r>
            <w:r>
              <w:rPr>
                <w:noProof/>
                <w:webHidden/>
              </w:rPr>
              <w:instrText xml:space="preserve"> PAGEREF _Toc228386615 \h </w:instrText>
            </w:r>
            <w:r>
              <w:rPr>
                <w:noProof/>
                <w:webHidden/>
              </w:rPr>
            </w:r>
            <w:r>
              <w:rPr>
                <w:noProof/>
                <w:webHidden/>
              </w:rPr>
              <w:fldChar w:fldCharType="separate"/>
            </w:r>
            <w:r w:rsidR="00B14093">
              <w:rPr>
                <w:noProof/>
                <w:webHidden/>
              </w:rPr>
              <w:t>16</w:t>
            </w:r>
            <w:r>
              <w:rPr>
                <w:noProof/>
                <w:webHidden/>
              </w:rPr>
              <w:fldChar w:fldCharType="end"/>
            </w:r>
          </w:hyperlink>
        </w:p>
        <w:p w14:paraId="6E15587A" w14:textId="3E25BD7B"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16" w:history="1">
            <w:r w:rsidRPr="00F16128">
              <w:rPr>
                <w:rStyle w:val="Hyperlink"/>
                <w:noProof/>
              </w:rPr>
              <w:t>6.4</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Tecnologias Utilizadas</w:t>
            </w:r>
            <w:r>
              <w:rPr>
                <w:noProof/>
                <w:webHidden/>
              </w:rPr>
              <w:tab/>
            </w:r>
            <w:r>
              <w:rPr>
                <w:noProof/>
                <w:webHidden/>
              </w:rPr>
              <w:fldChar w:fldCharType="begin"/>
            </w:r>
            <w:r>
              <w:rPr>
                <w:noProof/>
                <w:webHidden/>
              </w:rPr>
              <w:instrText xml:space="preserve"> PAGEREF _Toc228386616 \h </w:instrText>
            </w:r>
            <w:r>
              <w:rPr>
                <w:noProof/>
                <w:webHidden/>
              </w:rPr>
            </w:r>
            <w:r>
              <w:rPr>
                <w:noProof/>
                <w:webHidden/>
              </w:rPr>
              <w:fldChar w:fldCharType="separate"/>
            </w:r>
            <w:r w:rsidR="00B14093">
              <w:rPr>
                <w:noProof/>
                <w:webHidden/>
              </w:rPr>
              <w:t>16</w:t>
            </w:r>
            <w:r>
              <w:rPr>
                <w:noProof/>
                <w:webHidden/>
              </w:rPr>
              <w:fldChar w:fldCharType="end"/>
            </w:r>
          </w:hyperlink>
        </w:p>
        <w:p w14:paraId="43F04372" w14:textId="29493ECC" w:rsidR="00A01857" w:rsidRDefault="00A01857">
          <w:pPr>
            <w:pStyle w:val="Sumrio2"/>
            <w:tabs>
              <w:tab w:val="left" w:pos="960"/>
              <w:tab w:val="right" w:leader="dot" w:pos="9060"/>
            </w:tabs>
            <w:rPr>
              <w:rFonts w:asciiTheme="minorHAnsi" w:eastAsiaTheme="minorEastAsia" w:hAnsiTheme="minorHAnsi" w:cstheme="minorBidi"/>
              <w:smallCaps w:val="0"/>
              <w:noProof/>
              <w:kern w:val="2"/>
              <w:sz w:val="24"/>
              <w:szCs w:val="24"/>
              <w14:ligatures w14:val="standardContextual"/>
            </w:rPr>
          </w:pPr>
          <w:hyperlink w:anchor="_Toc228386617" w:history="1">
            <w:r w:rsidRPr="00F16128">
              <w:rPr>
                <w:rStyle w:val="Hyperlink"/>
                <w:noProof/>
              </w:rPr>
              <w:t>6.5</w:t>
            </w:r>
            <w:r>
              <w:rPr>
                <w:rFonts w:asciiTheme="minorHAnsi" w:eastAsiaTheme="minorEastAsia" w:hAnsiTheme="minorHAnsi" w:cstheme="minorBidi"/>
                <w:smallCaps w:val="0"/>
                <w:noProof/>
                <w:kern w:val="2"/>
                <w:sz w:val="24"/>
                <w:szCs w:val="24"/>
                <w14:ligatures w14:val="standardContextual"/>
              </w:rPr>
              <w:tab/>
            </w:r>
            <w:r w:rsidRPr="00F16128">
              <w:rPr>
                <w:rStyle w:val="Hyperlink"/>
                <w:noProof/>
              </w:rPr>
              <w:t>Custo Estimado</w:t>
            </w:r>
            <w:r>
              <w:rPr>
                <w:noProof/>
                <w:webHidden/>
              </w:rPr>
              <w:tab/>
            </w:r>
            <w:r>
              <w:rPr>
                <w:noProof/>
                <w:webHidden/>
              </w:rPr>
              <w:fldChar w:fldCharType="begin"/>
            </w:r>
            <w:r>
              <w:rPr>
                <w:noProof/>
                <w:webHidden/>
              </w:rPr>
              <w:instrText xml:space="preserve"> PAGEREF _Toc228386617 \h </w:instrText>
            </w:r>
            <w:r>
              <w:rPr>
                <w:noProof/>
                <w:webHidden/>
              </w:rPr>
            </w:r>
            <w:r>
              <w:rPr>
                <w:noProof/>
                <w:webHidden/>
              </w:rPr>
              <w:fldChar w:fldCharType="separate"/>
            </w:r>
            <w:r w:rsidR="00B14093">
              <w:rPr>
                <w:noProof/>
                <w:webHidden/>
              </w:rPr>
              <w:t>17</w:t>
            </w:r>
            <w:r>
              <w:rPr>
                <w:noProof/>
                <w:webHidden/>
              </w:rPr>
              <w:fldChar w:fldCharType="end"/>
            </w:r>
          </w:hyperlink>
        </w:p>
        <w:p w14:paraId="72714A5D" w14:textId="73584174" w:rsidR="009C5A9E" w:rsidRPr="00CB0D50" w:rsidRDefault="009C5A9E" w:rsidP="00730BC3">
          <w:pPr>
            <w:jc w:val="both"/>
            <w:rPr>
              <w:rFonts w:ascii="Arial" w:hAnsi="Arial" w:cs="Arial"/>
              <w:sz w:val="22"/>
              <w:szCs w:val="22"/>
            </w:rPr>
          </w:pPr>
          <w:r w:rsidRPr="00CB0D50">
            <w:rPr>
              <w:rFonts w:ascii="Arial" w:hAnsi="Arial" w:cs="Arial"/>
              <w:b/>
              <w:bCs/>
              <w:sz w:val="22"/>
              <w:szCs w:val="22"/>
            </w:rPr>
            <w:fldChar w:fldCharType="end"/>
          </w:r>
        </w:p>
      </w:sdtContent>
    </w:sdt>
    <w:p w14:paraId="26AB68B9" w14:textId="77777777" w:rsidR="007A7C1E" w:rsidRPr="00CB0D50" w:rsidRDefault="007A7C1E" w:rsidP="00730BC3">
      <w:pPr>
        <w:jc w:val="both"/>
        <w:rPr>
          <w:rFonts w:ascii="Arial" w:hAnsi="Arial" w:cs="Arial"/>
        </w:rPr>
        <w:sectPr w:rsidR="007A7C1E" w:rsidRPr="00CB0D50">
          <w:headerReference w:type="default" r:id="rId10"/>
          <w:footerReference w:type="default" r:id="rId11"/>
          <w:pgSz w:w="11906" w:h="16838"/>
          <w:pgMar w:top="1418" w:right="1418" w:bottom="1418" w:left="1418" w:header="680" w:footer="680" w:gutter="0"/>
          <w:cols w:space="720"/>
        </w:sectPr>
      </w:pPr>
    </w:p>
    <w:p w14:paraId="18DD3B47" w14:textId="77777777" w:rsidR="007A7C1E" w:rsidRPr="00CB0D50" w:rsidRDefault="002323CD" w:rsidP="00730BC3">
      <w:pPr>
        <w:pStyle w:val="Ttulo1"/>
        <w:numPr>
          <w:ilvl w:val="0"/>
          <w:numId w:val="4"/>
        </w:numPr>
        <w:spacing w:before="120"/>
        <w:ind w:firstLine="284"/>
      </w:pPr>
      <w:bookmarkStart w:id="1" w:name="_Toc227864481"/>
      <w:bookmarkStart w:id="2" w:name="_Toc228386591"/>
      <w:r w:rsidRPr="00CB0D50">
        <w:lastRenderedPageBreak/>
        <w:t>Introdução</w:t>
      </w:r>
      <w:bookmarkEnd w:id="1"/>
      <w:bookmarkEnd w:id="2"/>
    </w:p>
    <w:p w14:paraId="23002DFD" w14:textId="77777777" w:rsidR="004B4925" w:rsidRPr="004B4925" w:rsidRDefault="004B4925" w:rsidP="004B4925">
      <w:pPr>
        <w:pStyle w:val="NormalWeb"/>
        <w:rPr>
          <w:rFonts w:ascii="Arial" w:hAnsi="Arial" w:cs="Arial"/>
        </w:rPr>
      </w:pPr>
      <w:r w:rsidRPr="004B4925">
        <w:rPr>
          <w:rFonts w:ascii="Arial" w:hAnsi="Arial" w:cs="Arial"/>
        </w:rPr>
        <w:t xml:space="preserve">Este documento especifica os requisitos do sistema </w:t>
      </w:r>
      <w:r w:rsidRPr="004B4925">
        <w:rPr>
          <w:rStyle w:val="Forte"/>
          <w:rFonts w:ascii="Arial" w:hAnsi="Arial" w:cs="Arial"/>
        </w:rPr>
        <w:t>Solare</w:t>
      </w:r>
      <w:r w:rsidRPr="004B4925">
        <w:rPr>
          <w:rFonts w:ascii="Arial" w:hAnsi="Arial" w:cs="Arial"/>
        </w:rPr>
        <w:t>, apresentando as informações necessárias para o desenvolvimento, implementação e validação da solução proposta. A energia solar tem se consolidado como uma alternativa sustentável e economicamente viável para a redução de custos com energia elétrica, especialmente no Brasil, impulsionando a busca por soluções tecnológicas que facilitem seu acesso e utilização (SILVA, 2022).</w:t>
      </w:r>
    </w:p>
    <w:p w14:paraId="58F0FEA0" w14:textId="77777777" w:rsidR="004B4925" w:rsidRPr="004B4925" w:rsidRDefault="004B4925" w:rsidP="004B4925">
      <w:pPr>
        <w:pStyle w:val="NormalWeb"/>
        <w:rPr>
          <w:rFonts w:ascii="Arial" w:hAnsi="Arial" w:cs="Arial"/>
        </w:rPr>
      </w:pPr>
      <w:r w:rsidRPr="004B4925">
        <w:rPr>
          <w:rFonts w:ascii="Arial" w:hAnsi="Arial" w:cs="Arial"/>
        </w:rPr>
        <w:t>A plataforma tem como objetivo facilitar a conexão entre produtores e consumidores de energia solar, tornando o processo mais acessível, transparente e eficiente. Nesse contexto, sistemas digitais vêm sendo utilizados como meio de integração e ampliação do acesso à energia (OLIVEIRA; SANTOS, 2021).</w:t>
      </w:r>
    </w:p>
    <w:p w14:paraId="3065376A" w14:textId="77777777" w:rsidR="004B4925" w:rsidRPr="004B4925" w:rsidRDefault="004B4925" w:rsidP="004B4925">
      <w:pPr>
        <w:pStyle w:val="NormalWeb"/>
        <w:rPr>
          <w:rFonts w:ascii="Arial" w:hAnsi="Arial" w:cs="Arial"/>
        </w:rPr>
      </w:pPr>
      <w:r w:rsidRPr="004B4925">
        <w:rPr>
          <w:rFonts w:ascii="Arial" w:hAnsi="Arial" w:cs="Arial"/>
        </w:rPr>
        <w:t>Além disso, o documento orienta as etapas de construção do sistema, incluindo definição de funcionalidades, organização da equipe, tecnologias adotadas e planejamento das próximas atividades, servindo como base para desenvolvimento, testes e futura aprovação.</w:t>
      </w:r>
    </w:p>
    <w:p w14:paraId="7994BB21" w14:textId="77777777" w:rsidR="007A7C1E" w:rsidRPr="00CB0D50" w:rsidRDefault="002323CD" w:rsidP="00730BC3">
      <w:pPr>
        <w:pStyle w:val="Ttulo2"/>
        <w:numPr>
          <w:ilvl w:val="1"/>
          <w:numId w:val="4"/>
        </w:numPr>
        <w:spacing w:before="120" w:after="0"/>
        <w:ind w:firstLine="284"/>
        <w:rPr>
          <w:color w:val="000000"/>
          <w:sz w:val="24"/>
          <w:szCs w:val="24"/>
        </w:rPr>
      </w:pPr>
      <w:bookmarkStart w:id="3" w:name="_Toc228386592"/>
      <w:r w:rsidRPr="00CB0D50">
        <w:rPr>
          <w:color w:val="000000"/>
          <w:sz w:val="24"/>
          <w:szCs w:val="24"/>
        </w:rPr>
        <w:t>Visão geral do documento</w:t>
      </w:r>
      <w:bookmarkEnd w:id="3"/>
      <w:r w:rsidRPr="00CB0D50">
        <w:rPr>
          <w:color w:val="000000"/>
          <w:sz w:val="24"/>
          <w:szCs w:val="24"/>
        </w:rPr>
        <w:t xml:space="preserve"> </w:t>
      </w:r>
    </w:p>
    <w:p w14:paraId="59DBC95D" w14:textId="77777777" w:rsidR="007A7C1E" w:rsidRPr="00CB0D50" w:rsidRDefault="002323CD" w:rsidP="00730BC3">
      <w:pPr>
        <w:spacing w:before="120"/>
        <w:ind w:firstLine="284"/>
        <w:jc w:val="both"/>
        <w:rPr>
          <w:rFonts w:ascii="Arial" w:hAnsi="Arial" w:cs="Arial"/>
          <w:color w:val="000000"/>
        </w:rPr>
      </w:pPr>
      <w:r w:rsidRPr="00CB0D50">
        <w:rPr>
          <w:rFonts w:ascii="Arial" w:hAnsi="Arial" w:cs="Arial"/>
          <w:color w:val="000000"/>
        </w:rPr>
        <w:t>Além desta seção introdutória, as seções seguintes estão organizadas como descrito abaixo.</w:t>
      </w:r>
    </w:p>
    <w:p w14:paraId="5FC8CFAC" w14:textId="77777777" w:rsidR="007A7C1E" w:rsidRPr="00CB0D50" w:rsidRDefault="002323CD" w:rsidP="00730BC3">
      <w:pPr>
        <w:numPr>
          <w:ilvl w:val="0"/>
          <w:numId w:val="3"/>
        </w:numPr>
        <w:pBdr>
          <w:top w:val="nil"/>
          <w:left w:val="nil"/>
          <w:bottom w:val="nil"/>
          <w:right w:val="nil"/>
          <w:between w:val="nil"/>
        </w:pBdr>
        <w:spacing w:before="120"/>
        <w:ind w:firstLine="284"/>
        <w:jc w:val="both"/>
        <w:rPr>
          <w:rFonts w:ascii="Arial" w:hAnsi="Arial" w:cs="Arial"/>
          <w:color w:val="000000"/>
        </w:rPr>
      </w:pPr>
      <w:r w:rsidRPr="00CB0D50">
        <w:rPr>
          <w:rFonts w:ascii="Arial" w:hAnsi="Arial" w:cs="Arial"/>
          <w:b/>
          <w:bCs/>
          <w:color w:val="000000"/>
        </w:rPr>
        <w:t>Seção 2 – Descrição geral do sistema</w:t>
      </w:r>
      <w:r w:rsidRPr="00CB0D50">
        <w:rPr>
          <w:rFonts w:ascii="Arial" w:hAnsi="Arial" w:cs="Arial"/>
          <w:color w:val="000000"/>
        </w:rPr>
        <w:t>: apresenta uma visão geral do sistema, caracterizando qual é o seu escopo e descrevendo seus usuários.</w:t>
      </w:r>
    </w:p>
    <w:p w14:paraId="35D3DFFD" w14:textId="77777777" w:rsidR="007A7C1E" w:rsidRPr="00CB0D50" w:rsidRDefault="002323CD" w:rsidP="00730BC3">
      <w:pPr>
        <w:numPr>
          <w:ilvl w:val="0"/>
          <w:numId w:val="3"/>
        </w:numPr>
        <w:pBdr>
          <w:top w:val="nil"/>
          <w:left w:val="nil"/>
          <w:bottom w:val="nil"/>
          <w:right w:val="nil"/>
          <w:between w:val="nil"/>
        </w:pBdr>
        <w:spacing w:before="120"/>
        <w:ind w:firstLine="284"/>
        <w:jc w:val="both"/>
        <w:rPr>
          <w:rFonts w:ascii="Arial" w:hAnsi="Arial" w:cs="Arial"/>
          <w:color w:val="000000"/>
        </w:rPr>
      </w:pPr>
      <w:r w:rsidRPr="00CB0D50">
        <w:rPr>
          <w:rFonts w:ascii="Arial" w:hAnsi="Arial" w:cs="Arial"/>
          <w:b/>
          <w:bCs/>
          <w:color w:val="000000"/>
        </w:rPr>
        <w:t>Seção 3 – Requisitos funcionais (casos de uso)</w:t>
      </w:r>
      <w:r w:rsidRPr="00CB0D50">
        <w:rPr>
          <w:rFonts w:ascii="Arial" w:hAnsi="Arial" w:cs="Arial"/>
          <w:color w:val="000000"/>
        </w:rPr>
        <w:t xml:space="preserve">: especifica todos os casos de uso do sistema, descrevendo os fluxos de eventos, prioridades, atores, entradas e saídas de cada caso de uso a ser implementado. </w:t>
      </w:r>
    </w:p>
    <w:p w14:paraId="1C44B2F8" w14:textId="77777777" w:rsidR="007A7C1E" w:rsidRPr="00CB0D50" w:rsidRDefault="002323CD" w:rsidP="00730BC3">
      <w:pPr>
        <w:numPr>
          <w:ilvl w:val="0"/>
          <w:numId w:val="3"/>
        </w:numPr>
        <w:pBdr>
          <w:top w:val="nil"/>
          <w:left w:val="nil"/>
          <w:bottom w:val="nil"/>
          <w:right w:val="nil"/>
          <w:between w:val="nil"/>
        </w:pBdr>
        <w:spacing w:before="120"/>
        <w:ind w:firstLine="284"/>
        <w:jc w:val="both"/>
        <w:rPr>
          <w:rFonts w:ascii="Arial" w:hAnsi="Arial" w:cs="Arial"/>
          <w:color w:val="000000"/>
        </w:rPr>
      </w:pPr>
      <w:r w:rsidRPr="00CB0D50">
        <w:rPr>
          <w:rFonts w:ascii="Arial" w:hAnsi="Arial" w:cs="Arial"/>
          <w:b/>
          <w:bCs/>
          <w:color w:val="000000"/>
        </w:rPr>
        <w:t>Seção 4 – Requisitos não-funcionais</w:t>
      </w:r>
      <w:r w:rsidRPr="00CB0D50">
        <w:rPr>
          <w:rFonts w:ascii="Arial" w:hAnsi="Arial" w:cs="Arial"/>
          <w:color w:val="000000"/>
        </w:rPr>
        <w:t>: especifica todos os requisitos não funcionais do sistema, divididos em requisitos de usabilidade, confiabilidade, desempenho, segurança, distribuição, adequação a padrões e requisitos de hardware e software.</w:t>
      </w:r>
    </w:p>
    <w:p w14:paraId="1292A791" w14:textId="77777777" w:rsidR="007A7C1E" w:rsidRPr="00CB0D50" w:rsidRDefault="002323CD" w:rsidP="00730BC3">
      <w:pPr>
        <w:numPr>
          <w:ilvl w:val="0"/>
          <w:numId w:val="3"/>
        </w:numPr>
        <w:pBdr>
          <w:top w:val="nil"/>
          <w:left w:val="nil"/>
          <w:bottom w:val="nil"/>
          <w:right w:val="nil"/>
          <w:between w:val="nil"/>
        </w:pBdr>
        <w:spacing w:before="120"/>
        <w:ind w:firstLine="284"/>
        <w:jc w:val="both"/>
        <w:rPr>
          <w:rFonts w:ascii="Arial" w:hAnsi="Arial" w:cs="Arial"/>
          <w:color w:val="000000"/>
        </w:rPr>
      </w:pPr>
      <w:r w:rsidRPr="00CB0D50">
        <w:rPr>
          <w:rFonts w:ascii="Arial" w:hAnsi="Arial" w:cs="Arial"/>
          <w:b/>
          <w:bCs/>
          <w:color w:val="000000"/>
        </w:rPr>
        <w:t xml:space="preserve">Seção 5 – Referências: </w:t>
      </w:r>
      <w:r w:rsidRPr="00CB0D50">
        <w:rPr>
          <w:rFonts w:ascii="Arial" w:hAnsi="Arial" w:cs="Arial"/>
          <w:color w:val="000000"/>
        </w:rPr>
        <w:t>apresenta referências para outros documentos utilizados para a confecção deste documento.</w:t>
      </w:r>
    </w:p>
    <w:p w14:paraId="1F33267E" w14:textId="77777777" w:rsidR="007A7C1E" w:rsidRDefault="002323CD" w:rsidP="00730BC3">
      <w:pPr>
        <w:numPr>
          <w:ilvl w:val="0"/>
          <w:numId w:val="3"/>
        </w:numPr>
        <w:pBdr>
          <w:top w:val="nil"/>
          <w:left w:val="nil"/>
          <w:bottom w:val="nil"/>
          <w:right w:val="nil"/>
          <w:between w:val="nil"/>
        </w:pBdr>
        <w:spacing w:before="120"/>
        <w:ind w:firstLine="284"/>
        <w:jc w:val="both"/>
        <w:rPr>
          <w:rFonts w:ascii="Arial" w:hAnsi="Arial" w:cs="Arial"/>
          <w:color w:val="000000"/>
        </w:rPr>
      </w:pPr>
      <w:r w:rsidRPr="00CB0D50">
        <w:rPr>
          <w:rFonts w:ascii="Arial" w:hAnsi="Arial" w:cs="Arial"/>
          <w:b/>
          <w:bCs/>
          <w:color w:val="000000"/>
        </w:rPr>
        <w:t xml:space="preserve">Seção 6 – Apêndice: </w:t>
      </w:r>
      <w:r w:rsidRPr="00CB0D50">
        <w:rPr>
          <w:rFonts w:ascii="Arial" w:hAnsi="Arial" w:cs="Arial"/>
          <w:color w:val="000000"/>
        </w:rPr>
        <w:t>apresenta todo o conteúdo extra produzido pela equipe.</w:t>
      </w:r>
    </w:p>
    <w:p w14:paraId="29F41ED6" w14:textId="77777777" w:rsidR="00FD46FA" w:rsidRPr="00CB0D50" w:rsidRDefault="00FD46FA" w:rsidP="00FD46FA">
      <w:pPr>
        <w:pBdr>
          <w:top w:val="nil"/>
          <w:left w:val="nil"/>
          <w:bottom w:val="nil"/>
          <w:right w:val="nil"/>
          <w:between w:val="nil"/>
        </w:pBdr>
        <w:spacing w:before="120"/>
        <w:ind w:left="284"/>
        <w:jc w:val="both"/>
        <w:rPr>
          <w:rFonts w:ascii="Arial" w:hAnsi="Arial" w:cs="Arial"/>
          <w:color w:val="000000"/>
        </w:rPr>
      </w:pPr>
    </w:p>
    <w:p w14:paraId="085867D3" w14:textId="77777777" w:rsidR="007A7C1E" w:rsidRPr="00CB0D50" w:rsidRDefault="002323CD" w:rsidP="00730BC3">
      <w:pPr>
        <w:pStyle w:val="Ttulo2"/>
        <w:numPr>
          <w:ilvl w:val="1"/>
          <w:numId w:val="4"/>
        </w:numPr>
        <w:spacing w:before="120" w:after="0"/>
        <w:ind w:firstLine="284"/>
        <w:rPr>
          <w:color w:val="000000"/>
          <w:sz w:val="24"/>
          <w:szCs w:val="24"/>
        </w:rPr>
      </w:pPr>
      <w:bookmarkStart w:id="4" w:name="_Toc228386593"/>
      <w:r w:rsidRPr="00CB0D50">
        <w:rPr>
          <w:color w:val="000000"/>
          <w:sz w:val="24"/>
          <w:szCs w:val="24"/>
        </w:rPr>
        <w:t>Convenções, termos e abreviações</w:t>
      </w:r>
      <w:bookmarkEnd w:id="4"/>
    </w:p>
    <w:p w14:paraId="2BFA5F8F" w14:textId="77777777" w:rsidR="004B4925" w:rsidRPr="004B4925" w:rsidRDefault="002323CD" w:rsidP="004B4925">
      <w:pPr>
        <w:spacing w:before="120"/>
        <w:ind w:firstLine="284"/>
        <w:jc w:val="both"/>
        <w:rPr>
          <w:rFonts w:ascii="Arial" w:hAnsi="Arial" w:cs="Arial"/>
          <w:color w:val="000000"/>
        </w:rPr>
      </w:pPr>
      <w:r w:rsidRPr="00CB0D50">
        <w:rPr>
          <w:rFonts w:ascii="Arial" w:hAnsi="Arial" w:cs="Arial"/>
          <w:color w:val="000000"/>
        </w:rPr>
        <w:t xml:space="preserve">A </w:t>
      </w:r>
      <w:r w:rsidR="004B4925" w:rsidRPr="004B4925">
        <w:rPr>
          <w:rFonts w:ascii="Arial" w:hAnsi="Arial" w:cs="Arial"/>
          <w:color w:val="000000"/>
        </w:rPr>
        <w:t>correta interpretação deste documento exige o conhecimento de algumas convenções e termos específicos. Exemplos: HTML (</w:t>
      </w:r>
      <w:proofErr w:type="spellStart"/>
      <w:r w:rsidR="004B4925" w:rsidRPr="004B4925">
        <w:rPr>
          <w:rFonts w:ascii="Arial" w:hAnsi="Arial" w:cs="Arial"/>
          <w:color w:val="000000"/>
        </w:rPr>
        <w:t>HyperText</w:t>
      </w:r>
      <w:proofErr w:type="spellEnd"/>
      <w:r w:rsidR="004B4925" w:rsidRPr="004B4925">
        <w:rPr>
          <w:rFonts w:ascii="Arial" w:hAnsi="Arial" w:cs="Arial"/>
          <w:color w:val="000000"/>
        </w:rPr>
        <w:t xml:space="preserve"> Markup </w:t>
      </w:r>
      <w:proofErr w:type="spellStart"/>
      <w:r w:rsidR="004B4925" w:rsidRPr="004B4925">
        <w:rPr>
          <w:rFonts w:ascii="Arial" w:hAnsi="Arial" w:cs="Arial"/>
          <w:color w:val="000000"/>
        </w:rPr>
        <w:t>Language</w:t>
      </w:r>
      <w:proofErr w:type="spellEnd"/>
      <w:r w:rsidR="004B4925" w:rsidRPr="004B4925">
        <w:rPr>
          <w:rFonts w:ascii="Arial" w:hAnsi="Arial" w:cs="Arial"/>
          <w:color w:val="000000"/>
        </w:rPr>
        <w:t>), PDF (</w:t>
      </w:r>
      <w:proofErr w:type="spellStart"/>
      <w:r w:rsidR="004B4925" w:rsidRPr="004B4925">
        <w:rPr>
          <w:rFonts w:ascii="Arial" w:hAnsi="Arial" w:cs="Arial"/>
          <w:color w:val="000000"/>
        </w:rPr>
        <w:t>Portable</w:t>
      </w:r>
      <w:proofErr w:type="spellEnd"/>
      <w:r w:rsidR="004B4925" w:rsidRPr="004B4925">
        <w:rPr>
          <w:rFonts w:ascii="Arial" w:hAnsi="Arial" w:cs="Arial"/>
          <w:color w:val="000000"/>
        </w:rPr>
        <w:t xml:space="preserve"> </w:t>
      </w:r>
      <w:proofErr w:type="spellStart"/>
      <w:r w:rsidR="004B4925" w:rsidRPr="004B4925">
        <w:rPr>
          <w:rFonts w:ascii="Arial" w:hAnsi="Arial" w:cs="Arial"/>
          <w:color w:val="000000"/>
        </w:rPr>
        <w:t>Document</w:t>
      </w:r>
      <w:proofErr w:type="spellEnd"/>
      <w:r w:rsidR="004B4925" w:rsidRPr="004B4925">
        <w:rPr>
          <w:rFonts w:ascii="Arial" w:hAnsi="Arial" w:cs="Arial"/>
          <w:color w:val="000000"/>
        </w:rPr>
        <w:t xml:space="preserve"> Format) e RUP (</w:t>
      </w:r>
      <w:proofErr w:type="spellStart"/>
      <w:r w:rsidR="004B4925" w:rsidRPr="004B4925">
        <w:rPr>
          <w:rFonts w:ascii="Arial" w:hAnsi="Arial" w:cs="Arial"/>
          <w:color w:val="000000"/>
        </w:rPr>
        <w:t>Rational</w:t>
      </w:r>
      <w:proofErr w:type="spellEnd"/>
      <w:r w:rsidR="004B4925" w:rsidRPr="004B4925">
        <w:rPr>
          <w:rFonts w:ascii="Arial" w:hAnsi="Arial" w:cs="Arial"/>
          <w:color w:val="000000"/>
        </w:rPr>
        <w:t xml:space="preserve"> </w:t>
      </w:r>
      <w:proofErr w:type="spellStart"/>
      <w:r w:rsidR="004B4925" w:rsidRPr="004B4925">
        <w:rPr>
          <w:rFonts w:ascii="Arial" w:hAnsi="Arial" w:cs="Arial"/>
          <w:color w:val="000000"/>
        </w:rPr>
        <w:t>Unified</w:t>
      </w:r>
      <w:proofErr w:type="spellEnd"/>
      <w:r w:rsidR="004B4925" w:rsidRPr="004B4925">
        <w:rPr>
          <w:rFonts w:ascii="Arial" w:hAnsi="Arial" w:cs="Arial"/>
          <w:color w:val="000000"/>
        </w:rPr>
        <w:t xml:space="preserve"> </w:t>
      </w:r>
      <w:proofErr w:type="spellStart"/>
      <w:r w:rsidR="004B4925" w:rsidRPr="004B4925">
        <w:rPr>
          <w:rFonts w:ascii="Arial" w:hAnsi="Arial" w:cs="Arial"/>
          <w:color w:val="000000"/>
        </w:rPr>
        <w:t>Process</w:t>
      </w:r>
      <w:proofErr w:type="spellEnd"/>
      <w:r w:rsidR="004B4925" w:rsidRPr="004B4925">
        <w:rPr>
          <w:rFonts w:ascii="Arial" w:hAnsi="Arial" w:cs="Arial"/>
          <w:color w:val="000000"/>
        </w:rPr>
        <w:t>).</w:t>
      </w:r>
    </w:p>
    <w:p w14:paraId="3F30C6E4" w14:textId="77777777" w:rsidR="004B4925" w:rsidRPr="004B4925" w:rsidRDefault="004B4925" w:rsidP="004B4925">
      <w:pPr>
        <w:spacing w:before="120"/>
        <w:ind w:firstLine="284"/>
        <w:jc w:val="both"/>
        <w:rPr>
          <w:rFonts w:ascii="Arial" w:hAnsi="Arial" w:cs="Arial"/>
          <w:color w:val="000000"/>
        </w:rPr>
      </w:pPr>
      <w:r w:rsidRPr="004B4925">
        <w:rPr>
          <w:rFonts w:ascii="Arial" w:hAnsi="Arial" w:cs="Arial"/>
          <w:color w:val="000000"/>
        </w:rPr>
        <w:t>Além disso, destacam-se termos do domínio de energia solar, como consórcios e cooperativas de geração compartilhada, que têm ganhado relevância no cenário brasileiro como alternativa para ampliação do acesso à energia renovável (SOUZA, 2020).</w:t>
      </w:r>
    </w:p>
    <w:p w14:paraId="1CBF6776" w14:textId="77777777" w:rsidR="007A7C1E" w:rsidRPr="00CB0D50" w:rsidRDefault="002323CD" w:rsidP="00730BC3">
      <w:pPr>
        <w:pStyle w:val="Ttulo3"/>
        <w:numPr>
          <w:ilvl w:val="2"/>
          <w:numId w:val="4"/>
        </w:numPr>
        <w:spacing w:before="120" w:after="0"/>
        <w:ind w:firstLine="284"/>
        <w:rPr>
          <w:color w:val="000000"/>
        </w:rPr>
      </w:pPr>
      <w:bookmarkStart w:id="5" w:name="_Toc228386594"/>
      <w:r w:rsidRPr="00CB0D50">
        <w:rPr>
          <w:color w:val="000000"/>
        </w:rPr>
        <w:lastRenderedPageBreak/>
        <w:t>Identificação dos requisitos</w:t>
      </w:r>
      <w:bookmarkEnd w:id="5"/>
    </w:p>
    <w:p w14:paraId="1D27DB90" w14:textId="77777777" w:rsidR="004B4925" w:rsidRPr="004B4925" w:rsidRDefault="004B4925" w:rsidP="004B4925">
      <w:pPr>
        <w:pStyle w:val="NormalWeb"/>
        <w:spacing w:before="120" w:beforeAutospacing="0" w:after="120" w:afterAutospacing="0"/>
        <w:ind w:left="-57" w:right="57" w:firstLine="709"/>
        <w:jc w:val="both"/>
        <w:rPr>
          <w:rFonts w:ascii="Arial" w:hAnsi="Arial" w:cs="Arial"/>
        </w:rPr>
      </w:pPr>
      <w:r w:rsidRPr="004B4925">
        <w:rPr>
          <w:rFonts w:ascii="Arial" w:hAnsi="Arial" w:cs="Arial"/>
        </w:rPr>
        <w:t>Por convenção, a referência aos requisitos é feita por meio do nome da subseção seguido do identificador:</w:t>
      </w:r>
    </w:p>
    <w:p w14:paraId="1D1EDBBC" w14:textId="77777777" w:rsidR="004B4925" w:rsidRPr="004B4925" w:rsidRDefault="004B4925" w:rsidP="004B4925">
      <w:pPr>
        <w:pStyle w:val="NormalWeb"/>
        <w:spacing w:before="120" w:beforeAutospacing="0" w:after="120" w:afterAutospacing="0"/>
        <w:ind w:left="-57" w:right="57" w:firstLine="709"/>
        <w:jc w:val="both"/>
        <w:rPr>
          <w:rFonts w:ascii="Arial" w:hAnsi="Arial" w:cs="Arial"/>
        </w:rPr>
      </w:pPr>
      <w:r w:rsidRPr="004B4925">
        <w:rPr>
          <w:rFonts w:ascii="Arial" w:hAnsi="Arial" w:cs="Arial"/>
        </w:rPr>
        <w:t>[nome da subseção. identificador]</w:t>
      </w:r>
    </w:p>
    <w:p w14:paraId="43E08C85" w14:textId="77777777" w:rsidR="004B4925" w:rsidRPr="004B4925" w:rsidRDefault="004B4925" w:rsidP="004B4925">
      <w:pPr>
        <w:pStyle w:val="NormalWeb"/>
        <w:spacing w:before="120" w:beforeAutospacing="0" w:after="120" w:afterAutospacing="0"/>
        <w:ind w:left="-57" w:right="57" w:firstLine="709"/>
        <w:jc w:val="both"/>
        <w:rPr>
          <w:rFonts w:ascii="Arial" w:hAnsi="Arial" w:cs="Arial"/>
        </w:rPr>
      </w:pPr>
      <w:r w:rsidRPr="004B4925">
        <w:rPr>
          <w:rFonts w:ascii="Arial" w:hAnsi="Arial" w:cs="Arial"/>
        </w:rPr>
        <w:t>Exemplo: [Recuperação de dados. RF016]</w:t>
      </w:r>
    </w:p>
    <w:p w14:paraId="187BA043" w14:textId="77777777" w:rsidR="004B4925" w:rsidRPr="004B4925" w:rsidRDefault="004B4925" w:rsidP="004B4925">
      <w:pPr>
        <w:pStyle w:val="NormalWeb"/>
        <w:spacing w:before="120" w:beforeAutospacing="0" w:after="120" w:afterAutospacing="0"/>
        <w:ind w:left="-57" w:right="57" w:firstLine="709"/>
        <w:jc w:val="both"/>
        <w:rPr>
          <w:rFonts w:ascii="Arial" w:hAnsi="Arial" w:cs="Arial"/>
        </w:rPr>
      </w:pPr>
      <w:r w:rsidRPr="004B4925">
        <w:rPr>
          <w:rFonts w:ascii="Arial" w:hAnsi="Arial" w:cs="Arial"/>
        </w:rPr>
        <w:t>Os requisitos devem possuir identificação única, iniciando em [RF001] ou [NF001], com incremento sequencial.</w:t>
      </w:r>
    </w:p>
    <w:p w14:paraId="17E157B6" w14:textId="77777777" w:rsidR="007A7C1E" w:rsidRPr="00CB0D50" w:rsidRDefault="002323CD" w:rsidP="00730BC3">
      <w:pPr>
        <w:pStyle w:val="Ttulo3"/>
        <w:numPr>
          <w:ilvl w:val="2"/>
          <w:numId w:val="4"/>
        </w:numPr>
        <w:spacing w:before="120" w:after="0"/>
        <w:ind w:firstLine="284"/>
        <w:rPr>
          <w:color w:val="000000"/>
        </w:rPr>
      </w:pPr>
      <w:bookmarkStart w:id="6" w:name="_Toc228386595"/>
      <w:r w:rsidRPr="00CB0D50">
        <w:rPr>
          <w:color w:val="000000"/>
        </w:rPr>
        <w:t>Prioridades dos requisitos</w:t>
      </w:r>
      <w:bookmarkEnd w:id="6"/>
    </w:p>
    <w:p w14:paraId="3AEE95DE" w14:textId="77777777" w:rsidR="007A7C1E" w:rsidRPr="00CB0D50" w:rsidRDefault="002323CD" w:rsidP="004B4925">
      <w:pPr>
        <w:spacing w:before="120" w:after="120"/>
        <w:ind w:firstLine="720"/>
        <w:jc w:val="both"/>
        <w:rPr>
          <w:rFonts w:ascii="Arial" w:hAnsi="Arial" w:cs="Arial"/>
          <w:color w:val="000000"/>
        </w:rPr>
      </w:pPr>
      <w:r w:rsidRPr="00CB0D50">
        <w:rPr>
          <w:rFonts w:ascii="Arial" w:hAnsi="Arial" w:cs="Arial"/>
          <w:color w:val="000000"/>
        </w:rPr>
        <w:t xml:space="preserve">Para estabelecer a prioridade dos requisitos, nas seções 4 e 5, foram adotadas as denominações “essencial”, “importante” e “desejável”. </w:t>
      </w:r>
    </w:p>
    <w:p w14:paraId="52E17C9C" w14:textId="65B4BE08" w:rsidR="004B4925" w:rsidRPr="004B4925" w:rsidRDefault="004B4925" w:rsidP="004B4925">
      <w:pPr>
        <w:pStyle w:val="PargrafodaLista"/>
        <w:numPr>
          <w:ilvl w:val="0"/>
          <w:numId w:val="14"/>
        </w:numPr>
        <w:pBdr>
          <w:top w:val="nil"/>
          <w:left w:val="nil"/>
          <w:bottom w:val="nil"/>
          <w:right w:val="nil"/>
          <w:between w:val="nil"/>
        </w:pBdr>
        <w:spacing w:before="120" w:after="120"/>
        <w:jc w:val="both"/>
        <w:rPr>
          <w:rFonts w:ascii="Arial" w:hAnsi="Arial" w:cs="Arial"/>
          <w:color w:val="000000"/>
        </w:rPr>
      </w:pPr>
      <w:r w:rsidRPr="004B4925">
        <w:rPr>
          <w:rFonts w:ascii="Arial" w:hAnsi="Arial" w:cs="Arial"/>
          <w:b/>
          <w:bCs/>
          <w:color w:val="000000"/>
        </w:rPr>
        <w:t>Essencial</w:t>
      </w:r>
      <w:r w:rsidRPr="004B4925">
        <w:rPr>
          <w:rFonts w:ascii="Arial" w:hAnsi="Arial" w:cs="Arial"/>
          <w:color w:val="000000"/>
        </w:rPr>
        <w:t xml:space="preserve">: requisito indispensável para funcionamento do sistema. </w:t>
      </w:r>
    </w:p>
    <w:p w14:paraId="1F5742ED" w14:textId="6D708925" w:rsidR="004B4925" w:rsidRPr="004B4925" w:rsidRDefault="004B4925" w:rsidP="004B4925">
      <w:pPr>
        <w:pStyle w:val="PargrafodaLista"/>
        <w:numPr>
          <w:ilvl w:val="0"/>
          <w:numId w:val="14"/>
        </w:numPr>
        <w:pBdr>
          <w:top w:val="nil"/>
          <w:left w:val="nil"/>
          <w:bottom w:val="nil"/>
          <w:right w:val="nil"/>
          <w:between w:val="nil"/>
        </w:pBdr>
        <w:spacing w:before="120" w:after="120"/>
        <w:jc w:val="both"/>
        <w:rPr>
          <w:rFonts w:ascii="Arial" w:hAnsi="Arial" w:cs="Arial"/>
          <w:color w:val="000000"/>
        </w:rPr>
      </w:pPr>
      <w:r w:rsidRPr="004B4925">
        <w:rPr>
          <w:rFonts w:ascii="Arial" w:hAnsi="Arial" w:cs="Arial"/>
          <w:b/>
          <w:bCs/>
          <w:color w:val="000000"/>
        </w:rPr>
        <w:t>Importante</w:t>
      </w:r>
      <w:r w:rsidRPr="004B4925">
        <w:rPr>
          <w:rFonts w:ascii="Arial" w:hAnsi="Arial" w:cs="Arial"/>
          <w:color w:val="000000"/>
        </w:rPr>
        <w:t xml:space="preserve">: impacta a qualidade, mas não impede o funcionamento. </w:t>
      </w:r>
    </w:p>
    <w:p w14:paraId="3246362B" w14:textId="57C6725C" w:rsidR="007A7C1E" w:rsidRPr="004B4925" w:rsidRDefault="004B4925" w:rsidP="004B4925">
      <w:pPr>
        <w:pStyle w:val="PargrafodaLista"/>
        <w:numPr>
          <w:ilvl w:val="0"/>
          <w:numId w:val="14"/>
        </w:numPr>
        <w:pBdr>
          <w:top w:val="nil"/>
          <w:left w:val="nil"/>
          <w:bottom w:val="nil"/>
          <w:right w:val="nil"/>
          <w:between w:val="nil"/>
        </w:pBdr>
        <w:spacing w:before="120" w:after="120"/>
        <w:jc w:val="both"/>
        <w:rPr>
          <w:rFonts w:ascii="Arial" w:hAnsi="Arial" w:cs="Arial"/>
          <w:color w:val="000000"/>
        </w:rPr>
      </w:pPr>
      <w:r w:rsidRPr="004B4925">
        <w:rPr>
          <w:rFonts w:ascii="Arial" w:hAnsi="Arial" w:cs="Arial"/>
          <w:b/>
          <w:bCs/>
          <w:color w:val="000000"/>
        </w:rPr>
        <w:t>Desejável</w:t>
      </w:r>
      <w:r w:rsidRPr="004B4925">
        <w:rPr>
          <w:rFonts w:ascii="Arial" w:hAnsi="Arial" w:cs="Arial"/>
          <w:color w:val="000000"/>
        </w:rPr>
        <w:t>: não compromete o funcionamento e pode ser implementado</w:t>
      </w:r>
      <w:r>
        <w:rPr>
          <w:rFonts w:ascii="Arial" w:hAnsi="Arial" w:cs="Arial"/>
          <w:color w:val="000000"/>
        </w:rPr>
        <w:t xml:space="preserve"> </w:t>
      </w:r>
      <w:r w:rsidRPr="004B4925">
        <w:rPr>
          <w:rFonts w:ascii="Arial" w:hAnsi="Arial" w:cs="Arial"/>
          <w:color w:val="000000"/>
        </w:rPr>
        <w:t>futuramente</w:t>
      </w:r>
      <w:r w:rsidR="002323CD" w:rsidRPr="004B4925">
        <w:rPr>
          <w:rFonts w:ascii="Arial" w:hAnsi="Arial" w:cs="Arial"/>
          <w:color w:val="000000"/>
        </w:rPr>
        <w:t>.</w:t>
      </w:r>
    </w:p>
    <w:p w14:paraId="72B2F084" w14:textId="77777777" w:rsidR="004B4925" w:rsidRPr="00CB0D50" w:rsidRDefault="004B4925" w:rsidP="004B4925">
      <w:pPr>
        <w:pBdr>
          <w:top w:val="nil"/>
          <w:left w:val="nil"/>
          <w:bottom w:val="nil"/>
          <w:right w:val="nil"/>
          <w:between w:val="nil"/>
        </w:pBdr>
        <w:spacing w:before="120"/>
        <w:jc w:val="both"/>
        <w:rPr>
          <w:rFonts w:ascii="Arial" w:hAnsi="Arial" w:cs="Arial"/>
        </w:rPr>
      </w:pPr>
    </w:p>
    <w:p w14:paraId="4A98D3CE" w14:textId="77777777" w:rsidR="007A7C1E" w:rsidRPr="00CB0D50" w:rsidRDefault="002323CD" w:rsidP="00730BC3">
      <w:pPr>
        <w:pStyle w:val="Ttulo1"/>
        <w:numPr>
          <w:ilvl w:val="0"/>
          <w:numId w:val="4"/>
        </w:numPr>
        <w:spacing w:before="120"/>
        <w:ind w:firstLine="284"/>
      </w:pPr>
      <w:bookmarkStart w:id="7" w:name="_Toc228386596"/>
      <w:r w:rsidRPr="00CB0D50">
        <w:t>Descrição geral do sistema</w:t>
      </w:r>
      <w:bookmarkEnd w:id="7"/>
    </w:p>
    <w:p w14:paraId="64026AEA" w14:textId="77777777" w:rsidR="007A7C1E" w:rsidRPr="00CB0D50" w:rsidRDefault="002323CD" w:rsidP="00730BC3">
      <w:pPr>
        <w:pStyle w:val="Ttulo2"/>
        <w:numPr>
          <w:ilvl w:val="1"/>
          <w:numId w:val="4"/>
        </w:numPr>
        <w:spacing w:before="120"/>
        <w:ind w:firstLine="284"/>
        <w:rPr>
          <w:sz w:val="24"/>
          <w:szCs w:val="24"/>
        </w:rPr>
      </w:pPr>
      <w:bookmarkStart w:id="8" w:name="_Toc228386597"/>
      <w:r w:rsidRPr="00CB0D50">
        <w:rPr>
          <w:sz w:val="24"/>
          <w:szCs w:val="24"/>
        </w:rPr>
        <w:t>Objetivo do sistema</w:t>
      </w:r>
      <w:bookmarkEnd w:id="8"/>
    </w:p>
    <w:p w14:paraId="497097F1" w14:textId="77777777" w:rsidR="004B4925" w:rsidRPr="004B4925" w:rsidRDefault="004B4925" w:rsidP="004B4925">
      <w:pPr>
        <w:pStyle w:val="NormalWeb"/>
        <w:jc w:val="both"/>
        <w:rPr>
          <w:rFonts w:ascii="Arial" w:hAnsi="Arial" w:cs="Arial"/>
        </w:rPr>
      </w:pPr>
      <w:r w:rsidRPr="004B4925">
        <w:rPr>
          <w:rFonts w:ascii="Arial" w:hAnsi="Arial" w:cs="Arial"/>
        </w:rPr>
        <w:t xml:space="preserve">O sistema </w:t>
      </w:r>
      <w:r w:rsidRPr="004B4925">
        <w:rPr>
          <w:rStyle w:val="Forte"/>
          <w:rFonts w:ascii="Arial" w:hAnsi="Arial" w:cs="Arial"/>
        </w:rPr>
        <w:t>Solare</w:t>
      </w:r>
      <w:r w:rsidRPr="004B4925">
        <w:rPr>
          <w:rFonts w:ascii="Arial" w:hAnsi="Arial" w:cs="Arial"/>
        </w:rPr>
        <w:t xml:space="preserve"> tem como objetivo principal facilitar a conexão entre produtores e consumidores de energia solar, promovendo um ambiente digital acessível, transparente e eficiente para participação em consórcios e cooperativas de geração de energia. A plataforma busca simplificar processos, reduzir custos e ampliar o alcance de produtores no mercado, contribuindo para a adoção de fontes renováveis (SILVA, 2022).</w:t>
      </w:r>
    </w:p>
    <w:p w14:paraId="7CA9704D" w14:textId="77777777" w:rsidR="007A7C1E" w:rsidRPr="00CB0D50" w:rsidRDefault="002323CD" w:rsidP="00730BC3">
      <w:pPr>
        <w:pStyle w:val="Ttulo2"/>
        <w:numPr>
          <w:ilvl w:val="1"/>
          <w:numId w:val="4"/>
        </w:numPr>
        <w:spacing w:before="120"/>
        <w:ind w:firstLine="284"/>
        <w:rPr>
          <w:sz w:val="24"/>
          <w:szCs w:val="24"/>
        </w:rPr>
      </w:pPr>
      <w:bookmarkStart w:id="9" w:name="_Toc228386598"/>
      <w:r w:rsidRPr="00CB0D50">
        <w:rPr>
          <w:sz w:val="24"/>
          <w:szCs w:val="24"/>
        </w:rPr>
        <w:t>Público-alvo</w:t>
      </w:r>
      <w:bookmarkEnd w:id="9"/>
    </w:p>
    <w:p w14:paraId="442D54C8" w14:textId="77777777" w:rsidR="004B4925" w:rsidRDefault="004B4925" w:rsidP="004B4925">
      <w:pPr>
        <w:pStyle w:val="NormalWeb"/>
        <w:jc w:val="both"/>
        <w:rPr>
          <w:rFonts w:ascii="Arial" w:hAnsi="Arial" w:cs="Arial"/>
        </w:rPr>
      </w:pPr>
      <w:r w:rsidRPr="004B4925">
        <w:rPr>
          <w:rFonts w:ascii="Arial" w:hAnsi="Arial" w:cs="Arial"/>
        </w:rPr>
        <w:t>O público-alvo do sistema Solare é composto por usuários interessados em soluções sustentáveis e economicamente viáveis:</w:t>
      </w:r>
    </w:p>
    <w:p w14:paraId="5526F970" w14:textId="77777777" w:rsidR="004B4925" w:rsidRDefault="004B4925" w:rsidP="004B4925">
      <w:pPr>
        <w:pStyle w:val="NormalWeb"/>
        <w:jc w:val="both"/>
        <w:rPr>
          <w:rFonts w:ascii="Arial" w:hAnsi="Arial" w:cs="Arial"/>
          <w:b/>
          <w:bCs/>
        </w:rPr>
      </w:pPr>
      <w:r w:rsidRPr="004B4925">
        <w:rPr>
          <w:rFonts w:ascii="Arial" w:hAnsi="Arial" w:cs="Arial"/>
          <w:b/>
          <w:bCs/>
        </w:rPr>
        <w:t>Características demográficas</w:t>
      </w:r>
    </w:p>
    <w:p w14:paraId="336FBD4D" w14:textId="77777777" w:rsidR="004B4925" w:rsidRDefault="004B4925" w:rsidP="004B4925">
      <w:pPr>
        <w:pStyle w:val="NormalWeb"/>
        <w:numPr>
          <w:ilvl w:val="0"/>
          <w:numId w:val="15"/>
        </w:numPr>
        <w:jc w:val="both"/>
        <w:rPr>
          <w:rFonts w:ascii="Arial" w:hAnsi="Arial" w:cs="Arial"/>
        </w:rPr>
      </w:pPr>
      <w:r w:rsidRPr="004B4925">
        <w:rPr>
          <w:rFonts w:ascii="Arial" w:hAnsi="Arial" w:cs="Arial"/>
          <w:b/>
          <w:bCs/>
        </w:rPr>
        <w:t>Idade</w:t>
      </w:r>
      <w:r w:rsidRPr="004B4925">
        <w:rPr>
          <w:rFonts w:ascii="Arial" w:hAnsi="Arial" w:cs="Arial"/>
        </w:rPr>
        <w:t xml:space="preserve">: 20 a 40 anos </w:t>
      </w:r>
    </w:p>
    <w:p w14:paraId="4ADF5C64" w14:textId="77777777" w:rsidR="004B4925" w:rsidRDefault="004B4925" w:rsidP="004B4925">
      <w:pPr>
        <w:pStyle w:val="NormalWeb"/>
        <w:numPr>
          <w:ilvl w:val="0"/>
          <w:numId w:val="15"/>
        </w:numPr>
        <w:jc w:val="both"/>
        <w:rPr>
          <w:rFonts w:ascii="Arial" w:hAnsi="Arial" w:cs="Arial"/>
        </w:rPr>
      </w:pPr>
      <w:r w:rsidRPr="004B4925">
        <w:rPr>
          <w:rFonts w:ascii="Arial" w:hAnsi="Arial" w:cs="Arial"/>
          <w:b/>
          <w:bCs/>
        </w:rPr>
        <w:t>Renda</w:t>
      </w:r>
      <w:r w:rsidRPr="004B4925">
        <w:rPr>
          <w:rFonts w:ascii="Arial" w:hAnsi="Arial" w:cs="Arial"/>
        </w:rPr>
        <w:t xml:space="preserve">: classe média e média-baixa </w:t>
      </w:r>
    </w:p>
    <w:p w14:paraId="67952651" w14:textId="77777777" w:rsidR="004B4925" w:rsidRDefault="004B4925" w:rsidP="004B4925">
      <w:pPr>
        <w:pStyle w:val="NormalWeb"/>
        <w:numPr>
          <w:ilvl w:val="0"/>
          <w:numId w:val="15"/>
        </w:numPr>
        <w:jc w:val="both"/>
        <w:rPr>
          <w:rFonts w:ascii="Arial" w:hAnsi="Arial" w:cs="Arial"/>
        </w:rPr>
      </w:pPr>
      <w:r w:rsidRPr="004B4925">
        <w:rPr>
          <w:rFonts w:ascii="Arial" w:hAnsi="Arial" w:cs="Arial"/>
          <w:b/>
          <w:bCs/>
        </w:rPr>
        <w:t>Escolaridade</w:t>
      </w:r>
      <w:r w:rsidRPr="004B4925">
        <w:rPr>
          <w:rFonts w:ascii="Arial" w:hAnsi="Arial" w:cs="Arial"/>
        </w:rPr>
        <w:t xml:space="preserve">: ensino médio ou superior </w:t>
      </w:r>
    </w:p>
    <w:p w14:paraId="35284DC9" w14:textId="77777777" w:rsidR="004B4925" w:rsidRPr="004B4925" w:rsidRDefault="004B4925" w:rsidP="004B4925">
      <w:pPr>
        <w:pStyle w:val="NormalWeb"/>
        <w:jc w:val="both"/>
        <w:rPr>
          <w:rFonts w:ascii="Arial" w:hAnsi="Arial" w:cs="Arial"/>
          <w:b/>
          <w:bCs/>
        </w:rPr>
      </w:pPr>
      <w:r w:rsidRPr="004B4925">
        <w:rPr>
          <w:rFonts w:ascii="Arial" w:hAnsi="Arial" w:cs="Arial"/>
          <w:b/>
          <w:bCs/>
        </w:rPr>
        <w:t>Características geográficas</w:t>
      </w:r>
    </w:p>
    <w:p w14:paraId="13ABF24E" w14:textId="77777777" w:rsidR="004B4925" w:rsidRDefault="004B4925" w:rsidP="004B4925">
      <w:pPr>
        <w:pStyle w:val="NormalWeb"/>
        <w:numPr>
          <w:ilvl w:val="0"/>
          <w:numId w:val="16"/>
        </w:numPr>
        <w:jc w:val="both"/>
        <w:rPr>
          <w:rFonts w:ascii="Arial" w:hAnsi="Arial" w:cs="Arial"/>
        </w:rPr>
      </w:pPr>
      <w:r w:rsidRPr="004B4925">
        <w:rPr>
          <w:rFonts w:ascii="Arial" w:hAnsi="Arial" w:cs="Arial"/>
          <w:b/>
          <w:bCs/>
        </w:rPr>
        <w:t>Localização</w:t>
      </w:r>
      <w:r w:rsidRPr="004B4925">
        <w:rPr>
          <w:rFonts w:ascii="Arial" w:hAnsi="Arial" w:cs="Arial"/>
        </w:rPr>
        <w:t xml:space="preserve">: Brasil </w:t>
      </w:r>
    </w:p>
    <w:p w14:paraId="530E2508" w14:textId="77777777" w:rsidR="004B4925" w:rsidRDefault="004B4925" w:rsidP="004B4925">
      <w:pPr>
        <w:pStyle w:val="NormalWeb"/>
        <w:numPr>
          <w:ilvl w:val="0"/>
          <w:numId w:val="16"/>
        </w:numPr>
        <w:jc w:val="both"/>
        <w:rPr>
          <w:rFonts w:ascii="Arial" w:hAnsi="Arial" w:cs="Arial"/>
        </w:rPr>
      </w:pPr>
      <w:r w:rsidRPr="004B4925">
        <w:rPr>
          <w:rFonts w:ascii="Arial" w:hAnsi="Arial" w:cs="Arial"/>
          <w:b/>
          <w:bCs/>
        </w:rPr>
        <w:t>Regiões</w:t>
      </w:r>
      <w:r w:rsidRPr="004B4925">
        <w:rPr>
          <w:rFonts w:ascii="Arial" w:hAnsi="Arial" w:cs="Arial"/>
        </w:rPr>
        <w:t xml:space="preserve"> com alta incidência solar </w:t>
      </w:r>
    </w:p>
    <w:p w14:paraId="60FDD5C4" w14:textId="5E67E6CD" w:rsidR="004B4925" w:rsidRPr="004B4925" w:rsidRDefault="004B4925" w:rsidP="004B4925">
      <w:pPr>
        <w:pStyle w:val="NormalWeb"/>
        <w:numPr>
          <w:ilvl w:val="0"/>
          <w:numId w:val="16"/>
        </w:numPr>
        <w:jc w:val="both"/>
        <w:rPr>
          <w:rFonts w:ascii="Arial" w:hAnsi="Arial" w:cs="Arial"/>
          <w:b/>
          <w:bCs/>
        </w:rPr>
      </w:pPr>
      <w:r w:rsidRPr="004B4925">
        <w:rPr>
          <w:rFonts w:ascii="Arial" w:hAnsi="Arial" w:cs="Arial"/>
          <w:b/>
          <w:bCs/>
        </w:rPr>
        <w:t>Cidades</w:t>
      </w:r>
      <w:r w:rsidRPr="004B4925">
        <w:rPr>
          <w:rFonts w:ascii="Arial" w:hAnsi="Arial" w:cs="Arial"/>
        </w:rPr>
        <w:t xml:space="preserve"> médias e grandes </w:t>
      </w:r>
    </w:p>
    <w:p w14:paraId="04FE9D0B" w14:textId="77777777" w:rsidR="004B4925" w:rsidRPr="004B4925" w:rsidRDefault="004B4925" w:rsidP="004B4925">
      <w:r w:rsidRPr="004B4925">
        <w:t>Características psicográficas</w:t>
      </w:r>
    </w:p>
    <w:p w14:paraId="7206A909" w14:textId="7F631CC7" w:rsidR="004B4925" w:rsidRPr="004B4925" w:rsidRDefault="004B4925" w:rsidP="004B4925">
      <w:pPr>
        <w:pStyle w:val="PargrafodaLista"/>
        <w:rPr>
          <w:b/>
          <w:bCs/>
        </w:rPr>
      </w:pPr>
    </w:p>
    <w:p w14:paraId="7D8CA6E5" w14:textId="77777777" w:rsidR="004B4925" w:rsidRPr="004B4925" w:rsidRDefault="004B4925" w:rsidP="004B4925"/>
    <w:p w14:paraId="2A2971EA" w14:textId="77777777" w:rsidR="007A7C1E" w:rsidRPr="00CB0D50" w:rsidRDefault="002323CD" w:rsidP="00730BC3">
      <w:pPr>
        <w:pStyle w:val="Ttulo2"/>
        <w:numPr>
          <w:ilvl w:val="1"/>
          <w:numId w:val="4"/>
        </w:numPr>
        <w:spacing w:before="120"/>
        <w:ind w:firstLine="284"/>
        <w:rPr>
          <w:sz w:val="24"/>
          <w:szCs w:val="24"/>
        </w:rPr>
      </w:pPr>
      <w:bookmarkStart w:id="10" w:name="_Toc228386599"/>
      <w:r w:rsidRPr="00CB0D50">
        <w:rPr>
          <w:sz w:val="24"/>
          <w:szCs w:val="24"/>
        </w:rPr>
        <w:t>Contexto da aplicação</w:t>
      </w:r>
      <w:bookmarkEnd w:id="10"/>
    </w:p>
    <w:p w14:paraId="32123A7A" w14:textId="77777777" w:rsidR="004B4925" w:rsidRPr="004B4925" w:rsidRDefault="004B4925" w:rsidP="004B4925">
      <w:pPr>
        <w:pStyle w:val="NormalWeb"/>
        <w:rPr>
          <w:rFonts w:ascii="Arial" w:hAnsi="Arial" w:cs="Arial"/>
        </w:rPr>
      </w:pPr>
      <w:r w:rsidRPr="004B4925">
        <w:rPr>
          <w:rFonts w:ascii="Arial" w:hAnsi="Arial" w:cs="Arial"/>
        </w:rPr>
        <w:t>O sistema está inserido no contexto de crescimento da energia solar no Brasil. A expansão da geração distribuída impulsiona novos modelos de negócio baseados no compartilhamento de energia, exigindo soluções que integrem diferentes agentes do setor (SOUZA, 2020).</w:t>
      </w:r>
    </w:p>
    <w:p w14:paraId="005A1871" w14:textId="77777777" w:rsidR="004B4925" w:rsidRDefault="004B4925" w:rsidP="004B4925">
      <w:pPr>
        <w:pStyle w:val="NormalWeb"/>
      </w:pPr>
      <w:r w:rsidRPr="004B4925">
        <w:rPr>
          <w:rFonts w:ascii="Arial" w:hAnsi="Arial" w:cs="Arial"/>
        </w:rPr>
        <w:t>Plataformas digitais têm sido fundamentais nesse processo, promovendo maior eficiência, acessibilidade e transparência (OLIVEIRA; SANTOS, 2021).</w:t>
      </w:r>
    </w:p>
    <w:p w14:paraId="69DC5E06" w14:textId="77777777" w:rsidR="007A7C1E" w:rsidRPr="00CB0D50" w:rsidRDefault="002323CD" w:rsidP="00730BC3">
      <w:pPr>
        <w:pStyle w:val="Ttulo2"/>
        <w:numPr>
          <w:ilvl w:val="1"/>
          <w:numId w:val="4"/>
        </w:numPr>
        <w:spacing w:before="120"/>
        <w:ind w:firstLine="284"/>
        <w:rPr>
          <w:sz w:val="24"/>
          <w:szCs w:val="24"/>
        </w:rPr>
      </w:pPr>
      <w:bookmarkStart w:id="11" w:name="_Toc228386600"/>
      <w:r w:rsidRPr="00CB0D50">
        <w:rPr>
          <w:sz w:val="24"/>
          <w:szCs w:val="24"/>
        </w:rPr>
        <w:t>Justificativa do projeto</w:t>
      </w:r>
      <w:bookmarkEnd w:id="11"/>
    </w:p>
    <w:p w14:paraId="4610094F" w14:textId="77777777" w:rsidR="007A7C1E" w:rsidRPr="00CB0D50" w:rsidRDefault="002323CD" w:rsidP="00730BC3">
      <w:pPr>
        <w:spacing w:before="120"/>
        <w:ind w:firstLine="284"/>
        <w:jc w:val="both"/>
        <w:rPr>
          <w:rFonts w:ascii="Arial" w:hAnsi="Arial" w:cs="Arial"/>
        </w:rPr>
      </w:pPr>
      <w:r w:rsidRPr="00CB0D50">
        <w:rPr>
          <w:rFonts w:ascii="Arial" w:hAnsi="Arial" w:cs="Arial"/>
        </w:rPr>
        <w:t>O desenvolvimento do sistema Solare se justifica pela necessidade de ampliar o acesso à energia limpa, acessível e sustentável, alinhando-se diretamente ao ODS 7 (Objetivo de Desenvolvimento Sustentável 7) da ONU, que visa garantir o acesso à energia confiável, sustentável, moderna e a preço acessível para todos.</w:t>
      </w:r>
    </w:p>
    <w:p w14:paraId="70420293"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A energia solar tem se destacado como uma alternativa viável tanto do ponto de vista ambiental quanto econômico, apresentando impactos financeiros positivos quando aplicada ao consumo direto (BRASIL et al., 2023). Nesse contexto, o sistema contribui para democratizar o acesso à energia renovável, reduzir custos para os consumidores e incentivar práticas sustentáveis.</w:t>
      </w:r>
    </w:p>
    <w:p w14:paraId="2F69AA4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Além disso, a plataforma auxilia na organização e transparência dos consórcios de energia, fortalecendo a confiança entre os participantes e promovendo um modelo de consumo mais consciente e eficiente.</w:t>
      </w:r>
    </w:p>
    <w:p w14:paraId="03B73134" w14:textId="77777777" w:rsidR="007A7C1E" w:rsidRPr="00CB0D50" w:rsidRDefault="002323CD" w:rsidP="00730BC3">
      <w:pPr>
        <w:pStyle w:val="Ttulo2"/>
        <w:numPr>
          <w:ilvl w:val="1"/>
          <w:numId w:val="4"/>
        </w:numPr>
        <w:spacing w:before="120"/>
        <w:ind w:firstLine="284"/>
        <w:rPr>
          <w:sz w:val="24"/>
          <w:szCs w:val="24"/>
        </w:rPr>
      </w:pPr>
      <w:bookmarkStart w:id="12" w:name="_Toc228386601"/>
      <w:r w:rsidRPr="00CB0D50">
        <w:rPr>
          <w:sz w:val="24"/>
          <w:szCs w:val="24"/>
        </w:rPr>
        <w:t>Abrangência e sistemas relacionados</w:t>
      </w:r>
      <w:bookmarkEnd w:id="12"/>
    </w:p>
    <w:p w14:paraId="2F11B374" w14:textId="77777777" w:rsidR="004B4925" w:rsidRPr="004B4925" w:rsidRDefault="004B4925" w:rsidP="004B4925">
      <w:pPr>
        <w:spacing w:before="120"/>
        <w:ind w:firstLine="284"/>
        <w:jc w:val="both"/>
        <w:rPr>
          <w:rFonts w:ascii="Arial" w:hAnsi="Arial" w:cs="Arial"/>
        </w:rPr>
      </w:pPr>
      <w:r w:rsidRPr="004B4925">
        <w:rPr>
          <w:rFonts w:ascii="Arial" w:hAnsi="Arial" w:cs="Arial"/>
        </w:rPr>
        <w:t>O sistema Solare é uma plataforma digital voltada à intermediação entre produtores e consumidores de energia solar. Seu objetivo é tornar mais simples e transparente a participação em consórcios e cooperativas, contribuindo para redução de custos e ampliação do mercado. O crescimento da geração distribuída evidencia a necessidade de soluções que facilitem essa conexão (SOUZA, 2020).</w:t>
      </w:r>
    </w:p>
    <w:p w14:paraId="551E3D22" w14:textId="77777777" w:rsidR="004B4925" w:rsidRPr="004B4925" w:rsidRDefault="004B4925" w:rsidP="004B4925">
      <w:pPr>
        <w:spacing w:before="120"/>
        <w:ind w:firstLine="284"/>
        <w:jc w:val="both"/>
        <w:rPr>
          <w:rFonts w:ascii="Arial" w:hAnsi="Arial" w:cs="Arial"/>
        </w:rPr>
      </w:pPr>
      <w:r w:rsidRPr="004B4925">
        <w:rPr>
          <w:rFonts w:ascii="Arial" w:hAnsi="Arial" w:cs="Arial"/>
        </w:rPr>
        <w:t>Os usuários poderão realizar cadastro e acessar funcionalidades específicas:</w:t>
      </w:r>
    </w:p>
    <w:p w14:paraId="041C32F2" w14:textId="77777777" w:rsidR="004B4925" w:rsidRPr="004B4925" w:rsidRDefault="004B4925" w:rsidP="004B4925">
      <w:pPr>
        <w:numPr>
          <w:ilvl w:val="0"/>
          <w:numId w:val="23"/>
        </w:numPr>
        <w:spacing w:before="120"/>
        <w:jc w:val="both"/>
        <w:rPr>
          <w:rFonts w:ascii="Arial" w:hAnsi="Arial" w:cs="Arial"/>
        </w:rPr>
      </w:pPr>
      <w:r w:rsidRPr="004B4925">
        <w:rPr>
          <w:rFonts w:ascii="Arial" w:hAnsi="Arial" w:cs="Arial"/>
          <w:b/>
          <w:bCs/>
        </w:rPr>
        <w:t>Produtores:</w:t>
      </w:r>
      <w:r w:rsidRPr="004B4925">
        <w:rPr>
          <w:rFonts w:ascii="Arial" w:hAnsi="Arial" w:cs="Arial"/>
        </w:rPr>
        <w:t xml:space="preserve"> cadastrar consórcios e gerenciar geração </w:t>
      </w:r>
    </w:p>
    <w:p w14:paraId="48DB2F7A" w14:textId="77777777" w:rsidR="004B4925" w:rsidRPr="004B4925" w:rsidRDefault="004B4925" w:rsidP="004B4925">
      <w:pPr>
        <w:numPr>
          <w:ilvl w:val="0"/>
          <w:numId w:val="23"/>
        </w:numPr>
        <w:spacing w:before="120"/>
        <w:jc w:val="both"/>
        <w:rPr>
          <w:rFonts w:ascii="Arial" w:hAnsi="Arial" w:cs="Arial"/>
        </w:rPr>
      </w:pPr>
      <w:r w:rsidRPr="004B4925">
        <w:rPr>
          <w:rFonts w:ascii="Arial" w:hAnsi="Arial" w:cs="Arial"/>
          <w:b/>
          <w:bCs/>
        </w:rPr>
        <w:t>Consumidores:</w:t>
      </w:r>
      <w:r w:rsidRPr="004B4925">
        <w:rPr>
          <w:rFonts w:ascii="Arial" w:hAnsi="Arial" w:cs="Arial"/>
        </w:rPr>
        <w:t xml:space="preserve"> consultar consórcios e acompanhar consumo </w:t>
      </w:r>
    </w:p>
    <w:p w14:paraId="1BB932B0" w14:textId="77777777" w:rsidR="004B4925" w:rsidRPr="004B4925" w:rsidRDefault="004B4925" w:rsidP="004B4925">
      <w:pPr>
        <w:spacing w:before="120"/>
        <w:ind w:firstLine="284"/>
        <w:jc w:val="both"/>
        <w:rPr>
          <w:rFonts w:ascii="Arial" w:hAnsi="Arial" w:cs="Arial"/>
        </w:rPr>
      </w:pPr>
      <w:r w:rsidRPr="004B4925">
        <w:rPr>
          <w:rFonts w:ascii="Arial" w:hAnsi="Arial" w:cs="Arial"/>
        </w:rPr>
        <w:t>Sistemas digitais têm sido amplamente utilizados para integrar participantes do setor energético (OLIVEIRA; SANTOS, 2021).</w:t>
      </w:r>
    </w:p>
    <w:p w14:paraId="2ADA5BD6" w14:textId="77777777" w:rsidR="004B4925" w:rsidRPr="004B4925" w:rsidRDefault="004B4925" w:rsidP="004B4925">
      <w:pPr>
        <w:spacing w:before="120"/>
        <w:ind w:firstLine="284"/>
        <w:jc w:val="both"/>
        <w:rPr>
          <w:rFonts w:ascii="Arial" w:hAnsi="Arial" w:cs="Arial"/>
        </w:rPr>
      </w:pPr>
      <w:r w:rsidRPr="004B4925">
        <w:rPr>
          <w:rFonts w:ascii="Arial" w:hAnsi="Arial" w:cs="Arial"/>
        </w:rPr>
        <w:t>Além disso, o sistema contará com:</w:t>
      </w:r>
    </w:p>
    <w:p w14:paraId="1601E8AD" w14:textId="77777777" w:rsidR="004B4925" w:rsidRPr="004B4925" w:rsidRDefault="004B4925" w:rsidP="004B4925">
      <w:pPr>
        <w:numPr>
          <w:ilvl w:val="0"/>
          <w:numId w:val="24"/>
        </w:numPr>
        <w:spacing w:before="120"/>
        <w:jc w:val="both"/>
        <w:rPr>
          <w:rFonts w:ascii="Arial" w:hAnsi="Arial" w:cs="Arial"/>
        </w:rPr>
      </w:pPr>
      <w:r w:rsidRPr="004B4925">
        <w:rPr>
          <w:rFonts w:ascii="Arial" w:hAnsi="Arial" w:cs="Arial"/>
        </w:rPr>
        <w:t xml:space="preserve">Dashboards de monitoramento </w:t>
      </w:r>
    </w:p>
    <w:p w14:paraId="6247F6B5" w14:textId="77777777" w:rsidR="004B4925" w:rsidRPr="004B4925" w:rsidRDefault="004B4925" w:rsidP="004B4925">
      <w:pPr>
        <w:numPr>
          <w:ilvl w:val="0"/>
          <w:numId w:val="24"/>
        </w:numPr>
        <w:spacing w:before="120"/>
        <w:jc w:val="both"/>
        <w:rPr>
          <w:rFonts w:ascii="Arial" w:hAnsi="Arial" w:cs="Arial"/>
        </w:rPr>
      </w:pPr>
      <w:r w:rsidRPr="004B4925">
        <w:rPr>
          <w:rFonts w:ascii="Arial" w:hAnsi="Arial" w:cs="Arial"/>
        </w:rPr>
        <w:t xml:space="preserve">Controle financeiro dos participantes </w:t>
      </w:r>
    </w:p>
    <w:p w14:paraId="7DD070FD" w14:textId="77777777" w:rsidR="004B4925" w:rsidRPr="004B4925" w:rsidRDefault="004B4925" w:rsidP="004B4925">
      <w:pPr>
        <w:spacing w:before="120"/>
        <w:ind w:firstLine="284"/>
        <w:jc w:val="both"/>
        <w:rPr>
          <w:rFonts w:ascii="Arial" w:hAnsi="Arial" w:cs="Arial"/>
        </w:rPr>
      </w:pPr>
      <w:r w:rsidRPr="004B4925">
        <w:rPr>
          <w:rFonts w:ascii="Arial" w:hAnsi="Arial" w:cs="Arial"/>
        </w:rPr>
        <w:t>A plataforma poderá futuramente integrar serviços de verificação de identidade, aumentando segurança e confiabilidade (SILVA, 2022).</w:t>
      </w:r>
    </w:p>
    <w:p w14:paraId="5370B393" w14:textId="77777777" w:rsidR="007A7C1E" w:rsidRPr="00CB0D50" w:rsidRDefault="002323CD" w:rsidP="00730BC3">
      <w:pPr>
        <w:pStyle w:val="Ttulo1"/>
        <w:numPr>
          <w:ilvl w:val="0"/>
          <w:numId w:val="4"/>
        </w:numPr>
        <w:spacing w:before="120"/>
        <w:ind w:firstLine="284"/>
      </w:pPr>
      <w:bookmarkStart w:id="13" w:name="_Toc228386602"/>
      <w:r w:rsidRPr="00CB0D50">
        <w:lastRenderedPageBreak/>
        <w:t>Requisitos funcionais (casos de uso)</w:t>
      </w:r>
      <w:bookmarkEnd w:id="13"/>
    </w:p>
    <w:p w14:paraId="6AD96C87" w14:textId="77777777" w:rsidR="007A7C1E" w:rsidRPr="00CB0D50" w:rsidRDefault="002323CD" w:rsidP="00730BC3">
      <w:pPr>
        <w:pStyle w:val="Ttulo2"/>
        <w:numPr>
          <w:ilvl w:val="1"/>
          <w:numId w:val="4"/>
        </w:numPr>
        <w:spacing w:before="120"/>
        <w:ind w:firstLine="284"/>
      </w:pPr>
      <w:bookmarkStart w:id="14" w:name="_Toc228386603"/>
      <w:r w:rsidRPr="00CB0D50">
        <w:t>Cadastro</w:t>
      </w:r>
      <w:bookmarkEnd w:id="14"/>
    </w:p>
    <w:p w14:paraId="32255D8C" w14:textId="0D2F1D6D"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15" w:name="_heading=h.mzs70fpbqgux" w:colFirst="0" w:colLast="0"/>
      <w:bookmarkEnd w:id="15"/>
      <w:r w:rsidRPr="00CB0D50">
        <w:rPr>
          <w:rFonts w:ascii="Arial" w:eastAsia="Arial" w:hAnsi="Arial" w:cs="Arial"/>
          <w:b/>
          <w:bCs/>
          <w:color w:val="000000"/>
        </w:rPr>
        <w:t>[RF001] Cadastro de Usuário</w:t>
      </w:r>
    </w:p>
    <w:p w14:paraId="5E8289EA" w14:textId="0D61F24C" w:rsidR="007A7C1E" w:rsidRDefault="002323CD" w:rsidP="00730BC3">
      <w:pPr>
        <w:spacing w:before="120"/>
        <w:ind w:firstLine="284"/>
        <w:jc w:val="both"/>
        <w:rPr>
          <w:rFonts w:ascii="Arial" w:hAnsi="Arial" w:cs="Arial"/>
        </w:rPr>
      </w:pPr>
      <w:r w:rsidRPr="00CB0D50">
        <w:rPr>
          <w:rFonts w:ascii="Arial" w:hAnsi="Arial" w:cs="Arial"/>
          <w:b/>
          <w:bCs/>
        </w:rPr>
        <w:t xml:space="preserve">Descrição do caso de uso: </w:t>
      </w:r>
      <w:r w:rsidR="004B4925" w:rsidRPr="004B4925">
        <w:rPr>
          <w:rFonts w:ascii="Arial" w:hAnsi="Arial" w:cs="Arial"/>
        </w:rPr>
        <w:t>Este caso de uso permite que o usuário se cadastre na plataforma Solare, informando seus dados pessoais.</w:t>
      </w:r>
    </w:p>
    <w:p w14:paraId="4614207C" w14:textId="77777777" w:rsidR="00730BC3" w:rsidRPr="00CB0D50" w:rsidRDefault="00730BC3" w:rsidP="00730BC3">
      <w:pPr>
        <w:spacing w:before="120"/>
        <w:ind w:firstLine="284"/>
        <w:jc w:val="both"/>
        <w:rPr>
          <w:rFonts w:ascii="Arial" w:hAnsi="Arial" w:cs="Arial"/>
        </w:rPr>
      </w:pPr>
    </w:p>
    <w:tbl>
      <w:tblPr>
        <w:tblStyle w:val="16"/>
        <w:tblW w:w="8711" w:type="dxa"/>
        <w:jc w:val="center"/>
        <w:tblInd w:w="0" w:type="dxa"/>
        <w:tblLayout w:type="fixed"/>
        <w:tblLook w:val="0000" w:firstRow="0" w:lastRow="0" w:firstColumn="0" w:lastColumn="0" w:noHBand="0" w:noVBand="0"/>
      </w:tblPr>
      <w:tblGrid>
        <w:gridCol w:w="1902"/>
        <w:gridCol w:w="509"/>
        <w:gridCol w:w="1675"/>
        <w:gridCol w:w="564"/>
        <w:gridCol w:w="1795"/>
        <w:gridCol w:w="564"/>
        <w:gridCol w:w="1702"/>
      </w:tblGrid>
      <w:tr w:rsidR="007A7C1E" w:rsidRPr="00CB0D50" w14:paraId="4ECDBF92" w14:textId="77777777" w:rsidTr="004B4925">
        <w:trPr>
          <w:jc w:val="center"/>
        </w:trPr>
        <w:tc>
          <w:tcPr>
            <w:tcW w:w="1902" w:type="dxa"/>
          </w:tcPr>
          <w:p w14:paraId="67BF5248"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509" w:type="dxa"/>
          </w:tcPr>
          <w:p w14:paraId="31C47291" w14:textId="7DD61F20" w:rsidR="007A7C1E" w:rsidRPr="00CB0D50" w:rsidRDefault="002323CD" w:rsidP="004B4925">
            <w:pPr>
              <w:spacing w:before="120" w:after="240"/>
              <w:jc w:val="both"/>
              <w:rPr>
                <w:rFonts w:ascii="Arial" w:hAnsi="Arial" w:cs="Arial"/>
              </w:rPr>
            </w:pPr>
            <w:r w:rsidRPr="00CB0D50">
              <w:rPr>
                <w:rFonts w:ascii="Arial" w:hAnsi="Arial" w:cs="Arial"/>
              </w:rPr>
              <w:t>■</w:t>
            </w:r>
          </w:p>
        </w:tc>
        <w:tc>
          <w:tcPr>
            <w:tcW w:w="1675" w:type="dxa"/>
          </w:tcPr>
          <w:p w14:paraId="586BF96B"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564" w:type="dxa"/>
          </w:tcPr>
          <w:p w14:paraId="414C686B" w14:textId="1A750204"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95" w:type="dxa"/>
          </w:tcPr>
          <w:p w14:paraId="2B4EB5F3"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564" w:type="dxa"/>
          </w:tcPr>
          <w:p w14:paraId="05A70665" w14:textId="15DB22CE"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73ACFF5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463B18C8" w14:textId="77777777" w:rsidR="007A7C1E" w:rsidRPr="00CB0D50" w:rsidRDefault="002323CD" w:rsidP="00730BC3">
      <w:pPr>
        <w:spacing w:before="120"/>
        <w:ind w:firstLine="284"/>
        <w:jc w:val="both"/>
        <w:rPr>
          <w:rFonts w:ascii="Arial" w:hAnsi="Arial" w:cs="Arial"/>
          <w:i/>
          <w:iCs/>
          <w:color w:val="0000FF"/>
        </w:rPr>
      </w:pPr>
      <w:r w:rsidRPr="00CB0D50">
        <w:rPr>
          <w:rFonts w:ascii="Arial" w:hAnsi="Arial" w:cs="Arial"/>
          <w:b/>
          <w:bCs/>
        </w:rPr>
        <w:t>Entradas e pré-condições</w:t>
      </w:r>
      <w:r w:rsidRPr="00CB0D50">
        <w:rPr>
          <w:rFonts w:ascii="Arial" w:hAnsi="Arial" w:cs="Arial"/>
        </w:rPr>
        <w:t>: O usuário deve fornecer dados como nome, e-mail, senha e tipo de perfil.</w:t>
      </w:r>
    </w:p>
    <w:p w14:paraId="6E7026AB" w14:textId="74428D93" w:rsidR="00831357" w:rsidRPr="00CB0D50" w:rsidRDefault="002323CD" w:rsidP="004B4925">
      <w:pPr>
        <w:spacing w:before="120"/>
        <w:ind w:firstLine="284"/>
        <w:jc w:val="both"/>
        <w:rPr>
          <w:rFonts w:ascii="Arial" w:hAnsi="Arial" w:cs="Arial"/>
        </w:rPr>
      </w:pPr>
      <w:r w:rsidRPr="00CB0D50">
        <w:rPr>
          <w:rFonts w:ascii="Arial" w:hAnsi="Arial" w:cs="Arial"/>
          <w:b/>
          <w:bCs/>
        </w:rPr>
        <w:t>Saídas e pós-condição</w:t>
      </w:r>
      <w:r w:rsidRPr="00CB0D50">
        <w:rPr>
          <w:rFonts w:ascii="Arial" w:hAnsi="Arial" w:cs="Arial"/>
        </w:rPr>
        <w:t>: O usuário é cadastrado no sistema e pode acessar a plataforma.</w:t>
      </w:r>
    </w:p>
    <w:p w14:paraId="4184054C" w14:textId="77777777"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16" w:name="_heading=h.tbw1pnkyosfk" w:colFirst="0" w:colLast="0"/>
      <w:bookmarkEnd w:id="16"/>
      <w:r w:rsidRPr="00CB0D50">
        <w:rPr>
          <w:rFonts w:ascii="Arial" w:eastAsia="Arial" w:hAnsi="Arial" w:cs="Arial"/>
          <w:b/>
          <w:bCs/>
          <w:color w:val="000000"/>
        </w:rPr>
        <w:t>[RF002] Cadastro de Consórcio</w:t>
      </w:r>
    </w:p>
    <w:p w14:paraId="00CC14AC" w14:textId="0DA435AE" w:rsidR="007A7C1E" w:rsidRDefault="002323CD" w:rsidP="00730BC3">
      <w:pPr>
        <w:spacing w:before="120" w:after="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 xml:space="preserve">Este caso de uso permite que produtores cadastrem consórcios ou cooperativas de energia solar na </w:t>
      </w:r>
      <w:proofErr w:type="gramStart"/>
      <w:r w:rsidR="004B4925" w:rsidRPr="004B4925">
        <w:rPr>
          <w:rFonts w:ascii="Arial" w:hAnsi="Arial" w:cs="Arial"/>
        </w:rPr>
        <w:t>plataforma.</w:t>
      </w:r>
      <w:r w:rsidRPr="00CB0D50">
        <w:rPr>
          <w:rFonts w:ascii="Arial" w:hAnsi="Arial" w:cs="Arial"/>
        </w:rPr>
        <w:t>.</w:t>
      </w:r>
      <w:proofErr w:type="gramEnd"/>
    </w:p>
    <w:p w14:paraId="2BB06EED" w14:textId="77777777" w:rsidR="00730BC3" w:rsidRPr="00CB0D50" w:rsidRDefault="00730BC3" w:rsidP="00730BC3">
      <w:pPr>
        <w:spacing w:before="120" w:after="120"/>
        <w:ind w:firstLine="284"/>
        <w:jc w:val="both"/>
        <w:rPr>
          <w:rFonts w:ascii="Arial" w:hAnsi="Arial" w:cs="Arial"/>
        </w:rPr>
      </w:pPr>
    </w:p>
    <w:tbl>
      <w:tblPr>
        <w:tblStyle w:val="15"/>
        <w:tblW w:w="8849" w:type="dxa"/>
        <w:jc w:val="center"/>
        <w:tblInd w:w="0" w:type="dxa"/>
        <w:tblLayout w:type="fixed"/>
        <w:tblLook w:val="0000" w:firstRow="0" w:lastRow="0" w:firstColumn="0" w:lastColumn="0" w:noHBand="0" w:noVBand="0"/>
      </w:tblPr>
      <w:tblGrid>
        <w:gridCol w:w="1902"/>
        <w:gridCol w:w="426"/>
        <w:gridCol w:w="1984"/>
        <w:gridCol w:w="425"/>
        <w:gridCol w:w="1985"/>
        <w:gridCol w:w="425"/>
        <w:gridCol w:w="1702"/>
      </w:tblGrid>
      <w:tr w:rsidR="007A7C1E" w:rsidRPr="00CB0D50" w14:paraId="5BEE4F73" w14:textId="77777777" w:rsidTr="004B4925">
        <w:trPr>
          <w:jc w:val="center"/>
        </w:trPr>
        <w:tc>
          <w:tcPr>
            <w:tcW w:w="1902" w:type="dxa"/>
          </w:tcPr>
          <w:p w14:paraId="64582117" w14:textId="77777777" w:rsidR="007A7C1E" w:rsidRPr="00CB0D50" w:rsidRDefault="002323CD" w:rsidP="00730BC3">
            <w:pPr>
              <w:spacing w:before="120" w:after="12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23FA682E" w14:textId="77777777" w:rsidR="007A7C1E" w:rsidRPr="00CB0D50" w:rsidRDefault="002323CD" w:rsidP="004B4925">
            <w:pPr>
              <w:spacing w:before="120" w:after="120"/>
              <w:jc w:val="both"/>
              <w:rPr>
                <w:rFonts w:ascii="Arial" w:hAnsi="Arial" w:cs="Arial"/>
              </w:rPr>
            </w:pPr>
            <w:r w:rsidRPr="00CB0D50">
              <w:rPr>
                <w:rFonts w:ascii="Arial" w:hAnsi="Arial" w:cs="Arial"/>
              </w:rPr>
              <w:t>■</w:t>
            </w:r>
          </w:p>
        </w:tc>
        <w:tc>
          <w:tcPr>
            <w:tcW w:w="1984" w:type="dxa"/>
          </w:tcPr>
          <w:p w14:paraId="587B6F65" w14:textId="77777777" w:rsidR="007A7C1E" w:rsidRPr="00CB0D50" w:rsidRDefault="002323CD" w:rsidP="00730BC3">
            <w:pPr>
              <w:spacing w:before="120" w:after="120"/>
              <w:ind w:firstLine="284"/>
              <w:jc w:val="both"/>
              <w:rPr>
                <w:rFonts w:ascii="Arial" w:hAnsi="Arial" w:cs="Arial"/>
              </w:rPr>
            </w:pPr>
            <w:r w:rsidRPr="00CB0D50">
              <w:rPr>
                <w:rFonts w:ascii="Arial" w:hAnsi="Arial" w:cs="Arial"/>
              </w:rPr>
              <w:t>Essencial</w:t>
            </w:r>
          </w:p>
        </w:tc>
        <w:tc>
          <w:tcPr>
            <w:tcW w:w="425" w:type="dxa"/>
          </w:tcPr>
          <w:p w14:paraId="126D68DC" w14:textId="77777777" w:rsidR="007A7C1E" w:rsidRPr="00CB0D50" w:rsidRDefault="002323CD" w:rsidP="004B4925">
            <w:pPr>
              <w:spacing w:before="120" w:after="120"/>
              <w:jc w:val="both"/>
              <w:rPr>
                <w:rFonts w:ascii="Arial" w:hAnsi="Arial" w:cs="Arial"/>
              </w:rPr>
            </w:pPr>
            <w:r w:rsidRPr="00CB0D50">
              <w:rPr>
                <w:rFonts w:ascii="Cambria Math" w:hAnsi="Cambria Math" w:cs="Cambria Math"/>
              </w:rPr>
              <w:t>◻</w:t>
            </w:r>
          </w:p>
        </w:tc>
        <w:tc>
          <w:tcPr>
            <w:tcW w:w="1985" w:type="dxa"/>
          </w:tcPr>
          <w:p w14:paraId="0A5C7A5F" w14:textId="77777777" w:rsidR="007A7C1E" w:rsidRPr="00CB0D50" w:rsidRDefault="002323CD" w:rsidP="00730BC3">
            <w:pPr>
              <w:spacing w:before="120" w:after="120"/>
              <w:ind w:firstLine="284"/>
              <w:jc w:val="both"/>
              <w:rPr>
                <w:rFonts w:ascii="Arial" w:hAnsi="Arial" w:cs="Arial"/>
              </w:rPr>
            </w:pPr>
            <w:r w:rsidRPr="00CB0D50">
              <w:rPr>
                <w:rFonts w:ascii="Arial" w:hAnsi="Arial" w:cs="Arial"/>
              </w:rPr>
              <w:t>Importante</w:t>
            </w:r>
          </w:p>
        </w:tc>
        <w:tc>
          <w:tcPr>
            <w:tcW w:w="425" w:type="dxa"/>
          </w:tcPr>
          <w:p w14:paraId="18CF35B4" w14:textId="77777777" w:rsidR="007A7C1E" w:rsidRPr="00CB0D50" w:rsidRDefault="002323CD" w:rsidP="004B4925">
            <w:pPr>
              <w:spacing w:before="120" w:after="120"/>
              <w:jc w:val="both"/>
              <w:rPr>
                <w:rFonts w:ascii="Arial" w:hAnsi="Arial" w:cs="Arial"/>
              </w:rPr>
            </w:pPr>
            <w:r w:rsidRPr="00CB0D50">
              <w:rPr>
                <w:rFonts w:ascii="Cambria Math" w:hAnsi="Cambria Math" w:cs="Cambria Math"/>
              </w:rPr>
              <w:t>◻</w:t>
            </w:r>
          </w:p>
        </w:tc>
        <w:tc>
          <w:tcPr>
            <w:tcW w:w="1702" w:type="dxa"/>
          </w:tcPr>
          <w:p w14:paraId="604BEDCA" w14:textId="77777777" w:rsidR="007A7C1E" w:rsidRPr="00CB0D50" w:rsidRDefault="002323CD" w:rsidP="00730BC3">
            <w:pPr>
              <w:spacing w:before="120" w:after="120"/>
              <w:ind w:firstLine="284"/>
              <w:jc w:val="both"/>
              <w:rPr>
                <w:rFonts w:ascii="Arial" w:hAnsi="Arial" w:cs="Arial"/>
              </w:rPr>
            </w:pPr>
            <w:r w:rsidRPr="00CB0D50">
              <w:rPr>
                <w:rFonts w:ascii="Arial" w:hAnsi="Arial" w:cs="Arial"/>
              </w:rPr>
              <w:t>Desejável</w:t>
            </w:r>
          </w:p>
        </w:tc>
      </w:tr>
    </w:tbl>
    <w:p w14:paraId="1F6C9C72" w14:textId="77777777" w:rsidR="004B4925" w:rsidRDefault="002323CD" w:rsidP="00730BC3">
      <w:pPr>
        <w:spacing w:before="120" w:after="120"/>
        <w:ind w:firstLine="284"/>
        <w:jc w:val="both"/>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produtor deve estar cadastrado e autenticado no sistema.</w:t>
      </w:r>
    </w:p>
    <w:p w14:paraId="0DF20F71" w14:textId="3D75AFEC" w:rsidR="00831357" w:rsidRPr="00CB0D50" w:rsidRDefault="002323CD" w:rsidP="004B4925">
      <w:pPr>
        <w:spacing w:before="120" w:after="120"/>
        <w:ind w:firstLine="284"/>
        <w:jc w:val="both"/>
        <w:rPr>
          <w:rFonts w:ascii="Arial" w:hAnsi="Arial" w:cs="Arial"/>
        </w:rPr>
      </w:pPr>
      <w:r w:rsidRPr="00CB0D50">
        <w:rPr>
          <w:rFonts w:ascii="Arial" w:hAnsi="Arial" w:cs="Arial"/>
          <w:b/>
          <w:bCs/>
        </w:rPr>
        <w:t>Saídas e pós-condição</w:t>
      </w:r>
      <w:r w:rsidRPr="00CB0D50">
        <w:rPr>
          <w:rFonts w:ascii="Arial" w:hAnsi="Arial" w:cs="Arial"/>
        </w:rPr>
        <w:t>:</w:t>
      </w:r>
      <w:r w:rsidR="004B4925">
        <w:rPr>
          <w:rFonts w:ascii="Arial" w:hAnsi="Arial" w:cs="Arial"/>
        </w:rPr>
        <w:t xml:space="preserve"> </w:t>
      </w:r>
      <w:r w:rsidR="004B4925" w:rsidRPr="004B4925">
        <w:rPr>
          <w:rFonts w:ascii="Arial" w:hAnsi="Arial" w:cs="Arial"/>
        </w:rPr>
        <w:t>O consórcio é cadastrado e disponibilizado para visualização dos consumidores.</w:t>
      </w:r>
    </w:p>
    <w:p w14:paraId="08D3F0C6" w14:textId="77777777"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17" w:name="_heading=h.efcati25yksb" w:colFirst="0" w:colLast="0"/>
      <w:bookmarkEnd w:id="17"/>
      <w:r w:rsidRPr="00CB0D50">
        <w:rPr>
          <w:rFonts w:ascii="Arial" w:eastAsia="Arial" w:hAnsi="Arial" w:cs="Arial"/>
          <w:b/>
          <w:bCs/>
          <w:color w:val="000000"/>
        </w:rPr>
        <w:t>[RF003] Atualizar Dados do Usuário</w:t>
      </w:r>
    </w:p>
    <w:p w14:paraId="1CBBECD9" w14:textId="77777777" w:rsidR="004B4925" w:rsidRPr="004B4925" w:rsidRDefault="002323CD" w:rsidP="004B4925">
      <w:pPr>
        <w:spacing w:before="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Este caso de uso permite que o usuário altere seus dados cadastrais.</w:t>
      </w:r>
    </w:p>
    <w:p w14:paraId="6CFB45BE" w14:textId="707A035E" w:rsidR="00730BC3" w:rsidRPr="00CB0D50" w:rsidRDefault="00730BC3" w:rsidP="00730BC3">
      <w:pPr>
        <w:spacing w:before="120"/>
        <w:ind w:firstLine="284"/>
        <w:jc w:val="both"/>
        <w:rPr>
          <w:rFonts w:ascii="Arial" w:hAnsi="Arial" w:cs="Arial"/>
        </w:rPr>
      </w:pPr>
    </w:p>
    <w:tbl>
      <w:tblPr>
        <w:tblStyle w:val="14"/>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5431E6F3" w14:textId="77777777" w:rsidTr="00730BC3">
        <w:trPr>
          <w:jc w:val="center"/>
        </w:trPr>
        <w:tc>
          <w:tcPr>
            <w:tcW w:w="1809" w:type="dxa"/>
          </w:tcPr>
          <w:p w14:paraId="3EDD2C56"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45FAC1B3"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4" w:type="dxa"/>
          </w:tcPr>
          <w:p w14:paraId="3FE5BD6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6BA0F0C9"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5" w:type="dxa"/>
          </w:tcPr>
          <w:p w14:paraId="18424855"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41DD9B5A"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6D9DA78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5786E27A" w14:textId="77777777" w:rsidR="004B4925" w:rsidRDefault="002323CD" w:rsidP="004B4925">
      <w:pPr>
        <w:spacing w:before="120"/>
        <w:ind w:firstLine="284"/>
        <w:jc w:val="both"/>
        <w:rPr>
          <w:rFonts w:ascii="Arial" w:hAnsi="Arial" w:cs="Arial"/>
        </w:rPr>
      </w:pPr>
      <w:r w:rsidRPr="00CB0D50">
        <w:rPr>
          <w:rFonts w:ascii="Arial" w:hAnsi="Arial" w:cs="Arial"/>
          <w:b/>
          <w:bCs/>
        </w:rPr>
        <w:t>Entradas e pré-condições</w:t>
      </w:r>
      <w:r w:rsidR="004B4925" w:rsidRPr="004B4925">
        <w:t xml:space="preserve"> </w:t>
      </w:r>
      <w:r w:rsidR="004B4925" w:rsidRPr="004B4925">
        <w:rPr>
          <w:rFonts w:ascii="Arial" w:hAnsi="Arial" w:cs="Arial"/>
        </w:rPr>
        <w:t>O usuário deve estar autenticado e informar quais dados cadastrais deseja alterar (ex.: nome, e-mail, senha).</w:t>
      </w:r>
    </w:p>
    <w:p w14:paraId="4AC0DACE" w14:textId="06C46AEF" w:rsidR="00730BC3" w:rsidRPr="004B4925" w:rsidRDefault="002323CD" w:rsidP="004B4925">
      <w:pPr>
        <w:spacing w:before="120"/>
        <w:ind w:firstLine="284"/>
        <w:jc w:val="both"/>
        <w:rPr>
          <w:rFonts w:ascii="Arial" w:hAnsi="Arial" w:cs="Arial"/>
        </w:rPr>
      </w:pPr>
      <w:r w:rsidRPr="00CB0D50">
        <w:rPr>
          <w:rFonts w:ascii="Arial" w:hAnsi="Arial" w:cs="Arial"/>
          <w:b/>
          <w:bCs/>
        </w:rPr>
        <w:t>Saídas e pós-condição</w:t>
      </w:r>
      <w:r w:rsidRPr="00CB0D50">
        <w:rPr>
          <w:rFonts w:ascii="Arial" w:hAnsi="Arial" w:cs="Arial"/>
        </w:rPr>
        <w:t xml:space="preserve">: </w:t>
      </w:r>
      <w:r w:rsidR="004B4925" w:rsidRPr="004B4925">
        <w:rPr>
          <w:rFonts w:ascii="Arial" w:hAnsi="Arial" w:cs="Arial"/>
        </w:rPr>
        <w:t>Os dados cadastrais do usuário são atualizados no sistema.</w:t>
      </w:r>
    </w:p>
    <w:p w14:paraId="66874837" w14:textId="77777777" w:rsidR="007A7C1E" w:rsidRPr="00CB0D50" w:rsidRDefault="002323CD" w:rsidP="00730BC3">
      <w:pPr>
        <w:pStyle w:val="Ttulo2"/>
        <w:numPr>
          <w:ilvl w:val="1"/>
          <w:numId w:val="4"/>
        </w:numPr>
        <w:spacing w:before="120"/>
        <w:ind w:firstLine="284"/>
      </w:pPr>
      <w:bookmarkStart w:id="18" w:name="_Toc228386604"/>
      <w:r w:rsidRPr="00CB0D50">
        <w:t>Interface</w:t>
      </w:r>
      <w:bookmarkEnd w:id="18"/>
    </w:p>
    <w:p w14:paraId="6EEA480F" w14:textId="6388930C"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19" w:name="_heading=h.2j8j4w4bsa2t" w:colFirst="0" w:colLast="0"/>
      <w:bookmarkEnd w:id="19"/>
      <w:r w:rsidRPr="00CB0D50">
        <w:rPr>
          <w:rFonts w:ascii="Arial" w:eastAsia="Arial" w:hAnsi="Arial" w:cs="Arial"/>
          <w:b/>
          <w:bCs/>
          <w:color w:val="000000"/>
        </w:rPr>
        <w:t>[RF004] Visualizar Consórcios Disponíveis</w:t>
      </w:r>
    </w:p>
    <w:p w14:paraId="6E1B13F3" w14:textId="5BD22DA4" w:rsidR="00730BC3" w:rsidRPr="00CB0D50" w:rsidRDefault="002323CD" w:rsidP="00730BC3">
      <w:pPr>
        <w:spacing w:before="120"/>
        <w:ind w:firstLine="284"/>
        <w:jc w:val="both"/>
        <w:rPr>
          <w:rFonts w:ascii="Arial" w:hAnsi="Arial" w:cs="Arial"/>
        </w:rPr>
      </w:pPr>
      <w:r w:rsidRPr="00CB0D50">
        <w:rPr>
          <w:rFonts w:ascii="Arial" w:hAnsi="Arial" w:cs="Arial"/>
          <w:b/>
          <w:bCs/>
        </w:rPr>
        <w:t xml:space="preserve">Descrição do caso de uso: </w:t>
      </w:r>
      <w:r w:rsidR="004B4925" w:rsidRPr="004B4925">
        <w:rPr>
          <w:rFonts w:ascii="Arial" w:hAnsi="Arial" w:cs="Arial"/>
        </w:rPr>
        <w:t>Este caso de uso permite que o consumidor visualize os consórcios disponíveis na plataforma.</w:t>
      </w:r>
    </w:p>
    <w:tbl>
      <w:tblPr>
        <w:tblStyle w:val="13"/>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4F730D30" w14:textId="77777777" w:rsidTr="00730BC3">
        <w:trPr>
          <w:jc w:val="center"/>
        </w:trPr>
        <w:tc>
          <w:tcPr>
            <w:tcW w:w="1809" w:type="dxa"/>
          </w:tcPr>
          <w:p w14:paraId="599C71E2"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lastRenderedPageBreak/>
              <w:t>Prioridade</w:t>
            </w:r>
            <w:r w:rsidRPr="00CB0D50">
              <w:rPr>
                <w:rFonts w:ascii="Arial" w:hAnsi="Arial" w:cs="Arial"/>
              </w:rPr>
              <w:t>:</w:t>
            </w:r>
          </w:p>
        </w:tc>
        <w:tc>
          <w:tcPr>
            <w:tcW w:w="426" w:type="dxa"/>
          </w:tcPr>
          <w:p w14:paraId="61C9C1DE"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4" w:type="dxa"/>
          </w:tcPr>
          <w:p w14:paraId="141F4887"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0F2E2595"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5" w:type="dxa"/>
          </w:tcPr>
          <w:p w14:paraId="786483F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43289053"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06358D1C"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168DE526" w14:textId="584197B2" w:rsidR="00831357" w:rsidRPr="00CB0D50" w:rsidRDefault="002323CD" w:rsidP="004B4925">
      <w:pPr>
        <w:spacing w:before="120"/>
        <w:ind w:left="284"/>
        <w:jc w:val="both"/>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usuário deve estar autenticado como consumidor.</w:t>
      </w:r>
      <w:r w:rsidR="004B4925" w:rsidRPr="004B4925">
        <w:rPr>
          <w:rFonts w:ascii="Arial" w:hAnsi="Arial" w:cs="Arial"/>
        </w:rPr>
        <w:br/>
      </w:r>
      <w:r w:rsidR="004B4925" w:rsidRPr="004B4925">
        <w:rPr>
          <w:rFonts w:ascii="Arial" w:hAnsi="Arial" w:cs="Arial"/>
          <w:b/>
          <w:bCs/>
        </w:rPr>
        <w:t>Saídas e pós-condição</w:t>
      </w:r>
      <w:r w:rsidR="004B4925" w:rsidRPr="004B4925">
        <w:rPr>
          <w:rFonts w:ascii="Arial" w:hAnsi="Arial" w:cs="Arial"/>
        </w:rPr>
        <w:t>: Lista de consórcios exibida na tela.</w:t>
      </w:r>
    </w:p>
    <w:p w14:paraId="0B35375C" w14:textId="77777777"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20" w:name="_heading=h.ua20jpetxyki" w:colFirst="0" w:colLast="0"/>
      <w:bookmarkEnd w:id="20"/>
      <w:r w:rsidRPr="00CB0D50">
        <w:rPr>
          <w:rFonts w:ascii="Arial" w:eastAsia="Arial" w:hAnsi="Arial" w:cs="Arial"/>
          <w:b/>
          <w:bCs/>
          <w:color w:val="000000"/>
        </w:rPr>
        <w:t>[RF005] Entrar em Consórcio</w:t>
      </w:r>
    </w:p>
    <w:p w14:paraId="13996C83" w14:textId="5548B251" w:rsidR="007A7C1E" w:rsidRPr="00CB0D50" w:rsidRDefault="002323CD" w:rsidP="00730BC3">
      <w:pPr>
        <w:spacing w:before="120"/>
        <w:ind w:firstLine="284"/>
        <w:jc w:val="both"/>
        <w:rPr>
          <w:rFonts w:ascii="Arial" w:hAnsi="Arial" w:cs="Arial"/>
        </w:rPr>
      </w:pPr>
      <w:r w:rsidRPr="00CB0D50">
        <w:rPr>
          <w:rFonts w:ascii="Arial" w:hAnsi="Arial" w:cs="Arial"/>
          <w:b/>
          <w:bCs/>
        </w:rPr>
        <w:t>Descrição do caso de uso:</w:t>
      </w:r>
      <w:r w:rsidR="004B4925" w:rsidRPr="004B4925">
        <w:t xml:space="preserve"> </w:t>
      </w:r>
      <w:r w:rsidR="004B4925" w:rsidRPr="004B4925">
        <w:rPr>
          <w:rFonts w:ascii="Arial" w:hAnsi="Arial" w:cs="Arial"/>
        </w:rPr>
        <w:t>Este caso de uso permite que o consumidor solicite participação em um consórcio.</w:t>
      </w:r>
    </w:p>
    <w:p w14:paraId="7FE497E1" w14:textId="77777777" w:rsidR="007A7C1E" w:rsidRPr="00CB0D50" w:rsidRDefault="007A7C1E" w:rsidP="00730BC3">
      <w:pPr>
        <w:spacing w:before="120"/>
        <w:ind w:firstLine="284"/>
        <w:jc w:val="both"/>
        <w:rPr>
          <w:rFonts w:ascii="Arial" w:hAnsi="Arial" w:cs="Arial"/>
        </w:rPr>
      </w:pPr>
    </w:p>
    <w:tbl>
      <w:tblPr>
        <w:tblStyle w:val="12"/>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219A0AC8" w14:textId="77777777" w:rsidTr="00730BC3">
        <w:trPr>
          <w:jc w:val="center"/>
        </w:trPr>
        <w:tc>
          <w:tcPr>
            <w:tcW w:w="1809" w:type="dxa"/>
          </w:tcPr>
          <w:p w14:paraId="7FA39F13"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431AA459"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4" w:type="dxa"/>
          </w:tcPr>
          <w:p w14:paraId="701FBB54"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0C626CEC"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5" w:type="dxa"/>
          </w:tcPr>
          <w:p w14:paraId="36F94053"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13257889"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1F8DE515"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2D9C5E51" w14:textId="18103B5F" w:rsidR="007A7C1E" w:rsidRPr="00CB0D50" w:rsidRDefault="002323CD" w:rsidP="00730BC3">
      <w:pPr>
        <w:spacing w:before="120"/>
        <w:ind w:firstLine="284"/>
        <w:jc w:val="both"/>
        <w:rPr>
          <w:rFonts w:ascii="Arial" w:hAnsi="Arial" w:cs="Arial"/>
          <w:i/>
          <w:iCs/>
          <w:color w:val="0000FF"/>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consumidor deve estar autenticado e selecionar um consórcio disponível.</w:t>
      </w:r>
    </w:p>
    <w:p w14:paraId="6A1778D5" w14:textId="3D90581E" w:rsidR="00730BC3" w:rsidRPr="004B4925" w:rsidRDefault="002323CD" w:rsidP="004B4925">
      <w:pPr>
        <w:spacing w:before="120"/>
        <w:ind w:firstLine="284"/>
        <w:jc w:val="both"/>
        <w:rPr>
          <w:rFonts w:ascii="Arial" w:hAnsi="Arial" w:cs="Arial"/>
        </w:rPr>
      </w:pPr>
      <w:r w:rsidRPr="00CB0D50">
        <w:rPr>
          <w:rFonts w:ascii="Arial" w:hAnsi="Arial" w:cs="Arial"/>
          <w:b/>
          <w:bCs/>
        </w:rPr>
        <w:t>Saídas e pós-condição</w:t>
      </w:r>
      <w:r w:rsidRPr="00CB0D50">
        <w:rPr>
          <w:rFonts w:ascii="Arial" w:hAnsi="Arial" w:cs="Arial"/>
        </w:rPr>
        <w:t xml:space="preserve">: </w:t>
      </w:r>
      <w:r w:rsidR="004B4925" w:rsidRPr="004B4925">
        <w:rPr>
          <w:rFonts w:ascii="Arial" w:hAnsi="Arial" w:cs="Arial"/>
        </w:rPr>
        <w:t>O usuário passa a fazer parte do consórcio.</w:t>
      </w:r>
    </w:p>
    <w:p w14:paraId="1DAEFE10" w14:textId="77777777" w:rsidR="007A7C1E" w:rsidRPr="00CB0D50" w:rsidRDefault="002323CD" w:rsidP="00730BC3">
      <w:pPr>
        <w:pStyle w:val="Ttulo2"/>
        <w:numPr>
          <w:ilvl w:val="1"/>
          <w:numId w:val="4"/>
        </w:numPr>
        <w:spacing w:before="120"/>
        <w:ind w:firstLine="284"/>
      </w:pPr>
      <w:bookmarkStart w:id="21" w:name="_Toc228386605"/>
      <w:r w:rsidRPr="00CB0D50">
        <w:t>Financeiro</w:t>
      </w:r>
      <w:bookmarkEnd w:id="21"/>
    </w:p>
    <w:p w14:paraId="5D557E28" w14:textId="77777777"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22" w:name="_heading=h.41tipznqvea5" w:colFirst="0" w:colLast="0"/>
      <w:bookmarkEnd w:id="22"/>
      <w:r w:rsidRPr="00CB0D50">
        <w:rPr>
          <w:rFonts w:ascii="Arial" w:eastAsia="Arial" w:hAnsi="Arial" w:cs="Arial"/>
          <w:b/>
          <w:bCs/>
          <w:color w:val="000000"/>
        </w:rPr>
        <w:t>[RF006] Realizar Cobrança Mensal</w:t>
      </w:r>
    </w:p>
    <w:p w14:paraId="33D5B646" w14:textId="7D518780" w:rsidR="007A7C1E" w:rsidRPr="00CB0D50" w:rsidRDefault="002323CD" w:rsidP="00730BC3">
      <w:pPr>
        <w:spacing w:before="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Este caso de uso permite que o sistema realize a cobrança mensal dos participantes dos consórcios</w:t>
      </w:r>
      <w:r w:rsidRPr="00CB0D50">
        <w:rPr>
          <w:rFonts w:ascii="Arial" w:hAnsi="Arial" w:cs="Arial"/>
        </w:rPr>
        <w:t>.</w:t>
      </w:r>
    </w:p>
    <w:p w14:paraId="28BE6AEE" w14:textId="77777777" w:rsidR="007A7C1E" w:rsidRPr="00CB0D50" w:rsidRDefault="007A7C1E" w:rsidP="00730BC3">
      <w:pPr>
        <w:spacing w:before="120"/>
        <w:ind w:firstLine="284"/>
        <w:jc w:val="both"/>
        <w:rPr>
          <w:rFonts w:ascii="Arial" w:hAnsi="Arial" w:cs="Arial"/>
        </w:rPr>
      </w:pPr>
    </w:p>
    <w:tbl>
      <w:tblPr>
        <w:tblStyle w:val="11"/>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3EADDCDE" w14:textId="77777777" w:rsidTr="00730BC3">
        <w:trPr>
          <w:jc w:val="center"/>
        </w:trPr>
        <w:tc>
          <w:tcPr>
            <w:tcW w:w="1809" w:type="dxa"/>
          </w:tcPr>
          <w:p w14:paraId="2C18FB96"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55787C23"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4" w:type="dxa"/>
          </w:tcPr>
          <w:p w14:paraId="0A3F31F8"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356CB61C"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5" w:type="dxa"/>
          </w:tcPr>
          <w:p w14:paraId="269320CC"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755DF6AA"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30CCDFA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4660F950" w14:textId="77777777" w:rsidR="004B4925" w:rsidRPr="004B4925" w:rsidRDefault="002323CD" w:rsidP="004B4925">
      <w:pPr>
        <w:spacing w:before="120"/>
        <w:ind w:left="284"/>
        <w:jc w:val="both"/>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usuário deve estar vinculado a um consórcio ativo.</w:t>
      </w:r>
      <w:r w:rsidR="004B4925" w:rsidRPr="004B4925">
        <w:rPr>
          <w:rFonts w:ascii="Arial" w:hAnsi="Arial" w:cs="Arial"/>
        </w:rPr>
        <w:br/>
      </w:r>
      <w:r w:rsidR="004B4925" w:rsidRPr="004B4925">
        <w:rPr>
          <w:rFonts w:ascii="Arial" w:hAnsi="Arial" w:cs="Arial"/>
          <w:b/>
          <w:bCs/>
        </w:rPr>
        <w:t>Saídas e pós-condição:</w:t>
      </w:r>
      <w:r w:rsidR="004B4925" w:rsidRPr="004B4925">
        <w:rPr>
          <w:rFonts w:ascii="Arial" w:hAnsi="Arial" w:cs="Arial"/>
        </w:rPr>
        <w:t xml:space="preserve"> A cobrança é registrada no sistema.</w:t>
      </w:r>
    </w:p>
    <w:p w14:paraId="303FD4FE" w14:textId="11494DEE" w:rsidR="007A7C1E" w:rsidRPr="00CB0D50" w:rsidRDefault="002323CD" w:rsidP="004B4925">
      <w:pPr>
        <w:spacing w:before="120"/>
        <w:ind w:firstLine="284"/>
        <w:jc w:val="both"/>
      </w:pPr>
      <w:r w:rsidRPr="00CB0D50">
        <w:t>Monitoramento</w:t>
      </w:r>
    </w:p>
    <w:p w14:paraId="1BDAE1FA" w14:textId="2E62FC09" w:rsidR="007A7C1E" w:rsidRPr="00CB0D50" w:rsidRDefault="002323CD" w:rsidP="00730BC3">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23" w:name="_heading=h.qaqc7gdawtyd" w:colFirst="0" w:colLast="0"/>
      <w:bookmarkEnd w:id="23"/>
      <w:r w:rsidRPr="00CB0D50">
        <w:rPr>
          <w:rFonts w:ascii="Arial" w:eastAsia="Arial" w:hAnsi="Arial" w:cs="Arial"/>
          <w:b/>
          <w:bCs/>
          <w:color w:val="000000"/>
        </w:rPr>
        <w:t>[RF007] Visualizar Dashboard do Produtor</w:t>
      </w:r>
    </w:p>
    <w:p w14:paraId="371BF529" w14:textId="6516146D" w:rsidR="007A7C1E" w:rsidRPr="00CB0D50" w:rsidRDefault="002323CD" w:rsidP="00730BC3">
      <w:pPr>
        <w:spacing w:before="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Este caso de uso permite que o produtor visualize dados de geração e distribuição de energia.</w:t>
      </w:r>
    </w:p>
    <w:p w14:paraId="4698E85B" w14:textId="77777777" w:rsidR="007A7C1E" w:rsidRPr="00CB0D50" w:rsidRDefault="007A7C1E" w:rsidP="00730BC3">
      <w:pPr>
        <w:spacing w:before="120"/>
        <w:ind w:firstLine="284"/>
        <w:jc w:val="both"/>
        <w:rPr>
          <w:rFonts w:ascii="Arial" w:hAnsi="Arial" w:cs="Arial"/>
        </w:rPr>
      </w:pPr>
    </w:p>
    <w:tbl>
      <w:tblPr>
        <w:tblStyle w:val="10"/>
        <w:tblW w:w="9185" w:type="dxa"/>
        <w:jc w:val="center"/>
        <w:tblInd w:w="0" w:type="dxa"/>
        <w:tblLayout w:type="fixed"/>
        <w:tblLook w:val="0000" w:firstRow="0" w:lastRow="0" w:firstColumn="0" w:lastColumn="0" w:noHBand="0" w:noVBand="0"/>
      </w:tblPr>
      <w:tblGrid>
        <w:gridCol w:w="1902"/>
        <w:gridCol w:w="705"/>
        <w:gridCol w:w="1675"/>
        <w:gridCol w:w="703"/>
        <w:gridCol w:w="1795"/>
        <w:gridCol w:w="703"/>
        <w:gridCol w:w="1702"/>
      </w:tblGrid>
      <w:tr w:rsidR="007A7C1E" w:rsidRPr="00CB0D50" w14:paraId="2F946BA5" w14:textId="77777777" w:rsidTr="00730BC3">
        <w:trPr>
          <w:jc w:val="center"/>
        </w:trPr>
        <w:tc>
          <w:tcPr>
            <w:tcW w:w="1902" w:type="dxa"/>
          </w:tcPr>
          <w:p w14:paraId="7316C951"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705" w:type="dxa"/>
          </w:tcPr>
          <w:p w14:paraId="4C361599" w14:textId="77777777" w:rsidR="007A7C1E" w:rsidRPr="00CB0D50" w:rsidRDefault="002323CD" w:rsidP="00730BC3">
            <w:pPr>
              <w:spacing w:before="120" w:after="240"/>
              <w:ind w:firstLine="284"/>
              <w:jc w:val="both"/>
              <w:rPr>
                <w:rFonts w:ascii="Arial" w:hAnsi="Arial" w:cs="Arial"/>
              </w:rPr>
            </w:pPr>
            <w:r w:rsidRPr="00CB0D50">
              <w:rPr>
                <w:rFonts w:ascii="Cambria Math" w:hAnsi="Cambria Math" w:cs="Cambria Math"/>
              </w:rPr>
              <w:t>◻</w:t>
            </w:r>
          </w:p>
        </w:tc>
        <w:tc>
          <w:tcPr>
            <w:tcW w:w="1675" w:type="dxa"/>
          </w:tcPr>
          <w:p w14:paraId="51E75B15"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703" w:type="dxa"/>
          </w:tcPr>
          <w:p w14:paraId="339E1FED" w14:textId="77777777" w:rsidR="007A7C1E" w:rsidRPr="00CB0D50" w:rsidRDefault="002323CD" w:rsidP="004B4925">
            <w:pPr>
              <w:spacing w:before="120" w:after="240"/>
              <w:jc w:val="center"/>
              <w:rPr>
                <w:rFonts w:ascii="Arial" w:hAnsi="Arial" w:cs="Arial"/>
              </w:rPr>
            </w:pPr>
            <w:r w:rsidRPr="00CB0D50">
              <w:rPr>
                <w:rFonts w:ascii="Arial" w:hAnsi="Arial" w:cs="Arial"/>
              </w:rPr>
              <w:t>■</w:t>
            </w:r>
          </w:p>
        </w:tc>
        <w:tc>
          <w:tcPr>
            <w:tcW w:w="1795" w:type="dxa"/>
          </w:tcPr>
          <w:p w14:paraId="543BA522"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703" w:type="dxa"/>
          </w:tcPr>
          <w:p w14:paraId="0F3AE19F" w14:textId="77777777" w:rsidR="007A7C1E" w:rsidRPr="00CB0D50" w:rsidRDefault="002323CD" w:rsidP="00730BC3">
            <w:pPr>
              <w:spacing w:before="120" w:after="240"/>
              <w:ind w:firstLine="284"/>
              <w:jc w:val="both"/>
              <w:rPr>
                <w:rFonts w:ascii="Arial" w:hAnsi="Arial" w:cs="Arial"/>
              </w:rPr>
            </w:pPr>
            <w:r w:rsidRPr="00CB0D50">
              <w:rPr>
                <w:rFonts w:ascii="Cambria Math" w:hAnsi="Cambria Math" w:cs="Cambria Math"/>
              </w:rPr>
              <w:t>◻</w:t>
            </w:r>
          </w:p>
        </w:tc>
        <w:tc>
          <w:tcPr>
            <w:tcW w:w="1702" w:type="dxa"/>
          </w:tcPr>
          <w:p w14:paraId="60EE4330"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7CF20486" w14:textId="1334781B" w:rsidR="007A7C1E" w:rsidRDefault="002323CD" w:rsidP="004B4925">
      <w:pPr>
        <w:spacing w:before="120"/>
        <w:ind w:left="284"/>
        <w:jc w:val="both"/>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produtor deve estar autenticado.</w:t>
      </w:r>
      <w:r w:rsidR="004B4925" w:rsidRPr="004B4925">
        <w:rPr>
          <w:rFonts w:ascii="Arial" w:hAnsi="Arial" w:cs="Arial"/>
        </w:rPr>
        <w:br/>
      </w:r>
      <w:r w:rsidR="004B4925" w:rsidRPr="004B4925">
        <w:rPr>
          <w:rFonts w:ascii="Arial" w:hAnsi="Arial" w:cs="Arial"/>
          <w:b/>
          <w:bCs/>
        </w:rPr>
        <w:t>Saídas e pós-condições:</w:t>
      </w:r>
      <w:r w:rsidR="004B4925" w:rsidRPr="004B4925">
        <w:rPr>
          <w:rFonts w:ascii="Arial" w:hAnsi="Arial" w:cs="Arial"/>
        </w:rPr>
        <w:t xml:space="preserve"> Dados de geração e distribuição são exibidos</w:t>
      </w:r>
      <w:r w:rsidRPr="00CB0D50">
        <w:rPr>
          <w:rFonts w:ascii="Arial" w:hAnsi="Arial" w:cs="Arial"/>
        </w:rPr>
        <w:t>.</w:t>
      </w:r>
    </w:p>
    <w:p w14:paraId="1B28487E" w14:textId="77777777" w:rsidR="00831357" w:rsidRPr="00CB0D50" w:rsidRDefault="00831357" w:rsidP="00730BC3">
      <w:pPr>
        <w:spacing w:before="120"/>
        <w:ind w:firstLine="284"/>
        <w:jc w:val="both"/>
        <w:rPr>
          <w:rFonts w:ascii="Arial" w:hAnsi="Arial" w:cs="Arial"/>
          <w:i/>
          <w:iCs/>
        </w:rPr>
      </w:pPr>
    </w:p>
    <w:p w14:paraId="6BA493D2" w14:textId="77777777"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24" w:name="_heading=h.o45g1u780j7d" w:colFirst="0" w:colLast="0"/>
      <w:bookmarkEnd w:id="24"/>
      <w:r w:rsidRPr="00CB0D50">
        <w:rPr>
          <w:rFonts w:ascii="Arial" w:eastAsia="Arial" w:hAnsi="Arial" w:cs="Arial"/>
          <w:b/>
          <w:bCs/>
          <w:color w:val="000000"/>
        </w:rPr>
        <w:t>[RF008] Visualizar Dashboard do Consumidor</w:t>
      </w:r>
    </w:p>
    <w:p w14:paraId="23C7C4F8" w14:textId="6C803671" w:rsidR="007A7C1E" w:rsidRPr="00CB0D50" w:rsidRDefault="002323CD" w:rsidP="00730BC3">
      <w:pPr>
        <w:spacing w:before="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Este caso de uso permite que o consumidor visualize seu consumo e percentual de energia recebida.</w:t>
      </w:r>
    </w:p>
    <w:p w14:paraId="41DC244D" w14:textId="77777777" w:rsidR="007A7C1E" w:rsidRPr="00CB0D50" w:rsidRDefault="007A7C1E" w:rsidP="00730BC3">
      <w:pPr>
        <w:spacing w:before="120"/>
        <w:ind w:firstLine="284"/>
        <w:jc w:val="both"/>
        <w:rPr>
          <w:rFonts w:ascii="Arial" w:hAnsi="Arial" w:cs="Arial"/>
        </w:rPr>
      </w:pPr>
    </w:p>
    <w:tbl>
      <w:tblPr>
        <w:tblStyle w:val="9"/>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1CBF6AB4" w14:textId="77777777" w:rsidTr="00831357">
        <w:trPr>
          <w:jc w:val="center"/>
        </w:trPr>
        <w:tc>
          <w:tcPr>
            <w:tcW w:w="1809" w:type="dxa"/>
          </w:tcPr>
          <w:p w14:paraId="35697F61"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lastRenderedPageBreak/>
              <w:t>Prioridade</w:t>
            </w:r>
            <w:r w:rsidRPr="00CB0D50">
              <w:rPr>
                <w:rFonts w:ascii="Arial" w:hAnsi="Arial" w:cs="Arial"/>
              </w:rPr>
              <w:t>:</w:t>
            </w:r>
          </w:p>
        </w:tc>
        <w:tc>
          <w:tcPr>
            <w:tcW w:w="426" w:type="dxa"/>
          </w:tcPr>
          <w:p w14:paraId="2B488B2D"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4" w:type="dxa"/>
          </w:tcPr>
          <w:p w14:paraId="190FF625"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1462B725"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5" w:type="dxa"/>
          </w:tcPr>
          <w:p w14:paraId="2A18C7C8"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13B5061F"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22B88B29"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659173B4" w14:textId="485A976D" w:rsidR="007A7C1E" w:rsidRPr="00CB0D50" w:rsidRDefault="002323CD" w:rsidP="004B4925">
      <w:pPr>
        <w:spacing w:before="120"/>
        <w:ind w:left="284"/>
        <w:jc w:val="both"/>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consumidor deve estar autenticado.</w:t>
      </w:r>
      <w:r w:rsidR="004B4925" w:rsidRPr="004B4925">
        <w:rPr>
          <w:rFonts w:ascii="Arial" w:hAnsi="Arial" w:cs="Arial"/>
        </w:rPr>
        <w:br/>
      </w:r>
      <w:r w:rsidR="004B4925" w:rsidRPr="004B4925">
        <w:rPr>
          <w:rFonts w:ascii="Arial" w:hAnsi="Arial" w:cs="Arial"/>
          <w:b/>
          <w:bCs/>
        </w:rPr>
        <w:t>Saídas e pós-condição</w:t>
      </w:r>
      <w:r w:rsidR="004B4925" w:rsidRPr="004B4925">
        <w:rPr>
          <w:rFonts w:ascii="Arial" w:hAnsi="Arial" w:cs="Arial"/>
        </w:rPr>
        <w:t>: Informações de consumo são exibidas.</w:t>
      </w:r>
    </w:p>
    <w:p w14:paraId="1810B894" w14:textId="77777777" w:rsidR="007A7C1E" w:rsidRPr="00CB0D50" w:rsidRDefault="002323CD" w:rsidP="00730BC3">
      <w:pPr>
        <w:pStyle w:val="Ttulo2"/>
        <w:numPr>
          <w:ilvl w:val="1"/>
          <w:numId w:val="4"/>
        </w:numPr>
        <w:spacing w:before="120"/>
        <w:ind w:firstLine="284"/>
      </w:pPr>
      <w:bookmarkStart w:id="25" w:name="_Toc228386606"/>
      <w:r w:rsidRPr="00CB0D50">
        <w:t>Segurança e Validação</w:t>
      </w:r>
      <w:bookmarkEnd w:id="25"/>
    </w:p>
    <w:p w14:paraId="5485C6BA" w14:textId="182C5542"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color w:val="000000"/>
        </w:rPr>
      </w:pPr>
      <w:bookmarkStart w:id="26" w:name="_heading=h.s85vpowlkb61" w:colFirst="0" w:colLast="0"/>
      <w:bookmarkEnd w:id="26"/>
      <w:r w:rsidRPr="00CB0D50">
        <w:rPr>
          <w:rFonts w:ascii="Arial" w:eastAsia="Arial" w:hAnsi="Arial" w:cs="Arial"/>
          <w:b/>
          <w:bCs/>
          <w:color w:val="000000"/>
        </w:rPr>
        <w:t>[RF009] Verificação de Identidade e Documentos</w:t>
      </w:r>
    </w:p>
    <w:p w14:paraId="2B25B9EB" w14:textId="15B77EE8" w:rsidR="007A7C1E" w:rsidRPr="00CB0D50" w:rsidRDefault="002323CD" w:rsidP="00730BC3">
      <w:pPr>
        <w:spacing w:before="120"/>
        <w:ind w:firstLine="284"/>
        <w:jc w:val="both"/>
        <w:rPr>
          <w:rFonts w:ascii="Arial" w:hAnsi="Arial" w:cs="Arial"/>
        </w:rPr>
      </w:pPr>
      <w:r w:rsidRPr="00CB0D50">
        <w:rPr>
          <w:rFonts w:ascii="Arial" w:hAnsi="Arial" w:cs="Arial"/>
          <w:b/>
          <w:bCs/>
        </w:rPr>
        <w:t>Descrição do caso de uso:</w:t>
      </w:r>
      <w:r w:rsidRPr="00CB0D50">
        <w:rPr>
          <w:rFonts w:ascii="Arial" w:hAnsi="Arial" w:cs="Arial"/>
        </w:rPr>
        <w:t xml:space="preserve"> </w:t>
      </w:r>
      <w:r w:rsidR="004B4925" w:rsidRPr="004B4925">
        <w:rPr>
          <w:rFonts w:ascii="Arial" w:hAnsi="Arial" w:cs="Arial"/>
        </w:rPr>
        <w:t>Este caso de uso permite validar a identidade dos usuários por meio de serviços de verificação de documentos.</w:t>
      </w:r>
    </w:p>
    <w:p w14:paraId="615A38DF" w14:textId="77777777" w:rsidR="007A7C1E" w:rsidRPr="00CB0D50" w:rsidRDefault="007A7C1E" w:rsidP="00730BC3">
      <w:pPr>
        <w:spacing w:before="120"/>
        <w:ind w:firstLine="284"/>
        <w:jc w:val="both"/>
        <w:rPr>
          <w:rFonts w:ascii="Arial" w:hAnsi="Arial" w:cs="Arial"/>
        </w:rPr>
      </w:pPr>
    </w:p>
    <w:tbl>
      <w:tblPr>
        <w:tblStyle w:val="8"/>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553CB485" w14:textId="77777777" w:rsidTr="00831357">
        <w:trPr>
          <w:jc w:val="center"/>
        </w:trPr>
        <w:tc>
          <w:tcPr>
            <w:tcW w:w="1809" w:type="dxa"/>
          </w:tcPr>
          <w:p w14:paraId="5D44AE4F"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2EDFEABC"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4" w:type="dxa"/>
          </w:tcPr>
          <w:p w14:paraId="5F3D0690"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43319B1A"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5" w:type="dxa"/>
          </w:tcPr>
          <w:p w14:paraId="611817A6"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74502806"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421C5D86"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0EC312E1" w14:textId="229C052E" w:rsidR="007A7C1E" w:rsidRPr="00CB0D50" w:rsidRDefault="002323CD" w:rsidP="004B4925">
      <w:pPr>
        <w:spacing w:before="120"/>
        <w:ind w:left="284"/>
        <w:rPr>
          <w:rFonts w:ascii="Arial" w:hAnsi="Arial" w:cs="Arial"/>
        </w:rPr>
      </w:pPr>
      <w:r w:rsidRPr="00CB0D50">
        <w:rPr>
          <w:rFonts w:ascii="Arial" w:hAnsi="Arial" w:cs="Arial"/>
          <w:b/>
          <w:bCs/>
        </w:rPr>
        <w:t>Entradas e pré-condições</w:t>
      </w:r>
      <w:r w:rsidRPr="00CB0D50">
        <w:rPr>
          <w:rFonts w:ascii="Arial" w:hAnsi="Arial" w:cs="Arial"/>
        </w:rPr>
        <w:t xml:space="preserve">: </w:t>
      </w:r>
      <w:r w:rsidR="004B4925" w:rsidRPr="004B4925">
        <w:rPr>
          <w:rFonts w:ascii="Arial" w:hAnsi="Arial" w:cs="Arial"/>
        </w:rPr>
        <w:t>O usuário deve estar autenticado e enviar os documentos solicitados para validação.</w:t>
      </w:r>
      <w:r w:rsidR="004B4925" w:rsidRPr="004B4925">
        <w:rPr>
          <w:rFonts w:ascii="Arial" w:hAnsi="Arial" w:cs="Arial"/>
        </w:rPr>
        <w:br/>
      </w:r>
      <w:r w:rsidR="004B4925" w:rsidRPr="004B4925">
        <w:rPr>
          <w:rFonts w:ascii="Arial" w:hAnsi="Arial" w:cs="Arial"/>
          <w:b/>
          <w:bCs/>
        </w:rPr>
        <w:t>Saídas e pós-condição:</w:t>
      </w:r>
      <w:r w:rsidR="004B4925" w:rsidRPr="004B4925">
        <w:rPr>
          <w:rFonts w:ascii="Arial" w:hAnsi="Arial" w:cs="Arial"/>
        </w:rPr>
        <w:t xml:space="preserve"> O usuário tem sua identidade validada no sistema.</w:t>
      </w:r>
    </w:p>
    <w:p w14:paraId="6CB7FE0E" w14:textId="77777777" w:rsidR="007A7C1E" w:rsidRPr="00CB0D50" w:rsidRDefault="002323CD" w:rsidP="00730BC3">
      <w:pPr>
        <w:pStyle w:val="Ttulo1"/>
        <w:numPr>
          <w:ilvl w:val="0"/>
          <w:numId w:val="4"/>
        </w:numPr>
        <w:spacing w:before="120"/>
        <w:ind w:firstLine="284"/>
      </w:pPr>
      <w:bookmarkStart w:id="27" w:name="_Toc228386607"/>
      <w:r w:rsidRPr="00CB0D50">
        <w:t>Requisitos não-funcionais</w:t>
      </w:r>
      <w:bookmarkEnd w:id="27"/>
    </w:p>
    <w:p w14:paraId="699A4164" w14:textId="77777777" w:rsidR="007A7C1E" w:rsidRPr="00CB0D50" w:rsidRDefault="007A7C1E" w:rsidP="00730BC3">
      <w:pPr>
        <w:spacing w:before="120"/>
        <w:ind w:firstLine="284"/>
        <w:jc w:val="both"/>
        <w:rPr>
          <w:rFonts w:ascii="Arial" w:hAnsi="Arial" w:cs="Arial"/>
        </w:rPr>
      </w:pPr>
      <w:bookmarkStart w:id="28" w:name="_heading=h.di93p5pyop3z" w:colFirst="0" w:colLast="0"/>
      <w:bookmarkEnd w:id="28"/>
    </w:p>
    <w:p w14:paraId="5DCB7F27" w14:textId="77777777" w:rsidR="007A7C1E" w:rsidRPr="00CB0D50" w:rsidRDefault="002323CD" w:rsidP="004B4925">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r w:rsidRPr="00CB0D50">
        <w:rPr>
          <w:rFonts w:ascii="Arial" w:eastAsia="Arial" w:hAnsi="Arial" w:cs="Arial"/>
          <w:b/>
          <w:bCs/>
          <w:color w:val="000000"/>
        </w:rPr>
        <w:t>[NF001]</w:t>
      </w:r>
      <w:r w:rsidRPr="00CB0D50">
        <w:rPr>
          <w:rFonts w:ascii="Arial" w:eastAsia="Arial" w:hAnsi="Arial" w:cs="Arial"/>
          <w:b/>
          <w:bCs/>
          <w:i/>
          <w:iCs/>
          <w:color w:val="000000"/>
        </w:rPr>
        <w:t xml:space="preserve"> </w:t>
      </w:r>
      <w:r w:rsidRPr="00CB0D50">
        <w:rPr>
          <w:rFonts w:ascii="Arial" w:eastAsia="Arial" w:hAnsi="Arial" w:cs="Arial"/>
          <w:b/>
          <w:bCs/>
          <w:color w:val="000000"/>
        </w:rPr>
        <w:t>Usabilidade</w:t>
      </w:r>
    </w:p>
    <w:p w14:paraId="09CBC6C0" w14:textId="77777777" w:rsidR="004B4925" w:rsidRPr="004B4925" w:rsidRDefault="004B4925" w:rsidP="00A23040">
      <w:pPr>
        <w:pBdr>
          <w:top w:val="nil"/>
          <w:left w:val="nil"/>
          <w:bottom w:val="nil"/>
          <w:right w:val="nil"/>
          <w:between w:val="nil"/>
        </w:pBdr>
        <w:spacing w:before="120" w:after="60"/>
        <w:ind w:firstLine="284"/>
        <w:rPr>
          <w:rFonts w:ascii="Arial" w:hAnsi="Arial" w:cs="Arial"/>
          <w:color w:val="000000"/>
        </w:rPr>
      </w:pPr>
      <w:r w:rsidRPr="004B4925">
        <w:rPr>
          <w:rFonts w:ascii="Arial" w:hAnsi="Arial" w:cs="Arial"/>
          <w:color w:val="000000"/>
        </w:rPr>
        <w:t>A interface do sistema Solare deve ser simples, intuitiva e de fácil utilização, considerando que muitos usuários podem não ter familiaridade com plataformas digitais ou com o mercado de energia solar.</w:t>
      </w:r>
      <w:r w:rsidRPr="004B4925">
        <w:rPr>
          <w:rFonts w:ascii="Arial" w:hAnsi="Arial" w:cs="Arial"/>
          <w:color w:val="000000"/>
        </w:rPr>
        <w:br/>
        <w:t>O sistema deve permitir uma navegação clara entre as funcionalidades, como visualização de consórcios, entrada na plataforma e acompanhamento de dados.</w:t>
      </w:r>
    </w:p>
    <w:p w14:paraId="699475C2" w14:textId="77777777" w:rsidR="004B4925" w:rsidRPr="004B4925" w:rsidRDefault="004B4925" w:rsidP="00A23040">
      <w:pPr>
        <w:pBdr>
          <w:top w:val="nil"/>
          <w:left w:val="nil"/>
          <w:bottom w:val="nil"/>
          <w:right w:val="nil"/>
          <w:between w:val="nil"/>
        </w:pBdr>
        <w:spacing w:before="120" w:after="60"/>
        <w:ind w:firstLine="284"/>
        <w:rPr>
          <w:rFonts w:ascii="Arial" w:hAnsi="Arial" w:cs="Arial"/>
          <w:color w:val="000000"/>
        </w:rPr>
      </w:pPr>
      <w:r w:rsidRPr="004B4925">
        <w:rPr>
          <w:rFonts w:ascii="Arial" w:hAnsi="Arial" w:cs="Arial"/>
          <w:color w:val="000000"/>
        </w:rPr>
        <w:t>Além disso, os dashboards devem apresentar informações de forma visual e organizada, facilitando a compreensão tanto para consumidor quanto para produtor.</w:t>
      </w:r>
    </w:p>
    <w:p w14:paraId="7F7694A6" w14:textId="3353FF0F" w:rsidR="004B4925" w:rsidRPr="004B4925" w:rsidRDefault="004B4925" w:rsidP="00A23040">
      <w:pPr>
        <w:pBdr>
          <w:top w:val="nil"/>
          <w:left w:val="nil"/>
          <w:bottom w:val="nil"/>
          <w:right w:val="nil"/>
          <w:between w:val="nil"/>
        </w:pBdr>
        <w:spacing w:before="120" w:after="60"/>
        <w:ind w:firstLine="284"/>
        <w:rPr>
          <w:rFonts w:ascii="Arial" w:hAnsi="Arial" w:cs="Arial"/>
          <w:color w:val="000000"/>
        </w:rPr>
      </w:pPr>
      <w:r w:rsidRPr="004B4925">
        <w:rPr>
          <w:rFonts w:ascii="Arial" w:hAnsi="Arial" w:cs="Arial"/>
          <w:b/>
          <w:bCs/>
          <w:color w:val="000000"/>
        </w:rPr>
        <w:t>Critério de aceitação (mensurável):</w:t>
      </w:r>
      <w:r>
        <w:rPr>
          <w:rFonts w:ascii="Arial" w:hAnsi="Arial" w:cs="Arial"/>
          <w:b/>
          <w:bCs/>
          <w:color w:val="000000"/>
        </w:rPr>
        <w:t xml:space="preserve"> </w:t>
      </w:r>
      <w:r w:rsidRPr="004B4925">
        <w:rPr>
          <w:rFonts w:ascii="Arial" w:hAnsi="Arial" w:cs="Arial"/>
          <w:color w:val="000000"/>
        </w:rPr>
        <w:t>O usuário deve conseguir realizar as principais ações do sistema (cadastro, entrada em consórcio e visualização de dados) em no máximo 3 cliques por funcionalidade.</w:t>
      </w:r>
    </w:p>
    <w:p w14:paraId="1D4333E3" w14:textId="77777777" w:rsidR="007A7C1E" w:rsidRPr="00CB0D50" w:rsidRDefault="007A7C1E" w:rsidP="00730BC3">
      <w:pPr>
        <w:pBdr>
          <w:top w:val="nil"/>
          <w:left w:val="nil"/>
          <w:bottom w:val="nil"/>
          <w:right w:val="nil"/>
          <w:between w:val="nil"/>
        </w:pBdr>
        <w:spacing w:before="120" w:after="60"/>
        <w:ind w:firstLine="284"/>
        <w:jc w:val="both"/>
        <w:rPr>
          <w:rFonts w:ascii="Arial" w:hAnsi="Arial" w:cs="Arial"/>
          <w:color w:val="000000"/>
        </w:rPr>
      </w:pPr>
    </w:p>
    <w:tbl>
      <w:tblPr>
        <w:tblStyle w:val="7"/>
        <w:tblW w:w="8756" w:type="dxa"/>
        <w:jc w:val="center"/>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309CCC54" w14:textId="77777777" w:rsidTr="00831357">
        <w:trPr>
          <w:jc w:val="center"/>
        </w:trPr>
        <w:tc>
          <w:tcPr>
            <w:tcW w:w="1809" w:type="dxa"/>
          </w:tcPr>
          <w:p w14:paraId="362A3CD8"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0D6CF8D9" w14:textId="77777777" w:rsidR="007A7C1E" w:rsidRPr="00CB0D50" w:rsidRDefault="002323CD" w:rsidP="004B4925">
            <w:pPr>
              <w:spacing w:before="120" w:after="240"/>
              <w:jc w:val="both"/>
              <w:rPr>
                <w:rFonts w:ascii="Arial" w:hAnsi="Arial" w:cs="Arial"/>
              </w:rPr>
            </w:pPr>
            <w:r w:rsidRPr="00CB0D50">
              <w:rPr>
                <w:rFonts w:ascii="Arial" w:hAnsi="Arial" w:cs="Arial"/>
              </w:rPr>
              <w:t>■</w:t>
            </w:r>
          </w:p>
        </w:tc>
        <w:tc>
          <w:tcPr>
            <w:tcW w:w="1984" w:type="dxa"/>
          </w:tcPr>
          <w:p w14:paraId="28935029"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Essencial</w:t>
            </w:r>
          </w:p>
        </w:tc>
        <w:tc>
          <w:tcPr>
            <w:tcW w:w="425" w:type="dxa"/>
          </w:tcPr>
          <w:p w14:paraId="3676F8A1"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985" w:type="dxa"/>
          </w:tcPr>
          <w:p w14:paraId="0D2D1A20"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Importante</w:t>
            </w:r>
          </w:p>
        </w:tc>
        <w:tc>
          <w:tcPr>
            <w:tcW w:w="425" w:type="dxa"/>
          </w:tcPr>
          <w:p w14:paraId="164FE4BE" w14:textId="77777777" w:rsidR="007A7C1E" w:rsidRPr="00CB0D50" w:rsidRDefault="002323CD" w:rsidP="004B4925">
            <w:pPr>
              <w:spacing w:before="120" w:after="240"/>
              <w:jc w:val="both"/>
              <w:rPr>
                <w:rFonts w:ascii="Arial" w:hAnsi="Arial" w:cs="Arial"/>
              </w:rPr>
            </w:pPr>
            <w:r w:rsidRPr="00CB0D50">
              <w:rPr>
                <w:rFonts w:ascii="Cambria Math" w:hAnsi="Cambria Math" w:cs="Cambria Math"/>
              </w:rPr>
              <w:t>◻</w:t>
            </w:r>
          </w:p>
        </w:tc>
        <w:tc>
          <w:tcPr>
            <w:tcW w:w="1702" w:type="dxa"/>
          </w:tcPr>
          <w:p w14:paraId="1206F976"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Desejável</w:t>
            </w:r>
          </w:p>
        </w:tc>
      </w:tr>
    </w:tbl>
    <w:p w14:paraId="0A578FA8" w14:textId="77777777" w:rsidR="007A7C1E" w:rsidRPr="00CB0D50" w:rsidRDefault="007A7C1E" w:rsidP="00730BC3">
      <w:pPr>
        <w:spacing w:before="120"/>
        <w:ind w:firstLine="284"/>
        <w:jc w:val="both"/>
        <w:rPr>
          <w:rFonts w:ascii="Arial" w:hAnsi="Arial" w:cs="Arial"/>
          <w:color w:val="0000FF"/>
        </w:rPr>
      </w:pPr>
    </w:p>
    <w:p w14:paraId="5C2ECB0A" w14:textId="77777777"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bookmarkStart w:id="29" w:name="_heading=h.13378trz9v58" w:colFirst="0" w:colLast="0"/>
      <w:bookmarkEnd w:id="29"/>
      <w:r w:rsidRPr="00CB0D50">
        <w:rPr>
          <w:rFonts w:ascii="Arial" w:eastAsia="Arial" w:hAnsi="Arial" w:cs="Arial"/>
          <w:b/>
          <w:bCs/>
          <w:color w:val="000000"/>
        </w:rPr>
        <w:t>[NF002] Desempenho</w:t>
      </w:r>
    </w:p>
    <w:p w14:paraId="2E61AE34" w14:textId="77777777" w:rsidR="004B4925" w:rsidRPr="004B4925" w:rsidRDefault="004B4925" w:rsidP="004B4925">
      <w:pPr>
        <w:spacing w:before="120"/>
        <w:ind w:firstLine="284"/>
        <w:rPr>
          <w:rFonts w:ascii="Arial" w:hAnsi="Arial" w:cs="Arial"/>
        </w:rPr>
      </w:pPr>
      <w:r w:rsidRPr="004B4925">
        <w:rPr>
          <w:rFonts w:ascii="Arial" w:hAnsi="Arial" w:cs="Arial"/>
        </w:rPr>
        <w:t>O sistema deve apresentar tempos de resposta adequados para as ações dos usuários, como cadastro, consulta de consórcios e visualização de dashboards. As operações devem ser realizadas de forma eficiente, evitando lentidão ou travamentos, especialmente em momentos de maior acesso.</w:t>
      </w:r>
    </w:p>
    <w:p w14:paraId="7464D961" w14:textId="77777777" w:rsidR="004B4925" w:rsidRPr="004B4925" w:rsidRDefault="004B4925" w:rsidP="004B4925">
      <w:pPr>
        <w:spacing w:before="120"/>
        <w:ind w:firstLine="284"/>
        <w:rPr>
          <w:rFonts w:ascii="Arial" w:hAnsi="Arial" w:cs="Arial"/>
        </w:rPr>
      </w:pPr>
      <w:r w:rsidRPr="004B4925">
        <w:rPr>
          <w:rFonts w:ascii="Arial" w:hAnsi="Arial" w:cs="Arial"/>
        </w:rPr>
        <w:t>Embora não impeça o funcionamento do sistema, o bom desempenho contribui diretamente para a experiência do usuário.</w:t>
      </w:r>
    </w:p>
    <w:p w14:paraId="5BF44BEF" w14:textId="02851CC9" w:rsidR="004B4925" w:rsidRPr="004B4925" w:rsidRDefault="004B4925" w:rsidP="004B4925">
      <w:pPr>
        <w:spacing w:before="120"/>
        <w:ind w:firstLine="284"/>
        <w:rPr>
          <w:rFonts w:ascii="Arial" w:hAnsi="Arial" w:cs="Arial"/>
        </w:rPr>
      </w:pPr>
      <w:r w:rsidRPr="004B4925">
        <w:rPr>
          <w:rFonts w:ascii="Arial" w:hAnsi="Arial" w:cs="Arial"/>
          <w:b/>
          <w:bCs/>
        </w:rPr>
        <w:lastRenderedPageBreak/>
        <w:t>Critério de aceitação (mensurável):</w:t>
      </w:r>
      <w:r>
        <w:rPr>
          <w:rFonts w:ascii="Arial" w:hAnsi="Arial" w:cs="Arial"/>
          <w:b/>
          <w:bCs/>
        </w:rPr>
        <w:t xml:space="preserve"> </w:t>
      </w:r>
      <w:r w:rsidRPr="004B4925">
        <w:rPr>
          <w:rFonts w:ascii="Arial" w:hAnsi="Arial" w:cs="Arial"/>
        </w:rPr>
        <w:t>O tempo de resposta das operações principais deve ser inferior a 2 segundos em condições normais de uso.</w:t>
      </w:r>
    </w:p>
    <w:p w14:paraId="2FCB863A" w14:textId="77777777" w:rsidR="007A7C1E" w:rsidRPr="00CB0D50" w:rsidRDefault="007A7C1E" w:rsidP="00730BC3">
      <w:pPr>
        <w:spacing w:before="120"/>
        <w:ind w:firstLine="284"/>
        <w:jc w:val="both"/>
        <w:rPr>
          <w:rFonts w:ascii="Arial" w:hAnsi="Arial" w:cs="Arial"/>
        </w:rPr>
      </w:pPr>
    </w:p>
    <w:tbl>
      <w:tblPr>
        <w:tblStyle w:val="6"/>
        <w:tblW w:w="8756" w:type="dxa"/>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086632F5" w14:textId="77777777" w:rsidTr="00831357">
        <w:tc>
          <w:tcPr>
            <w:tcW w:w="1809" w:type="dxa"/>
          </w:tcPr>
          <w:p w14:paraId="2DE93936"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674493CC"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984" w:type="dxa"/>
          </w:tcPr>
          <w:p w14:paraId="4CE6E861"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Essencial</w:t>
            </w:r>
          </w:p>
        </w:tc>
        <w:tc>
          <w:tcPr>
            <w:tcW w:w="425" w:type="dxa"/>
          </w:tcPr>
          <w:p w14:paraId="516DA0F6"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985" w:type="dxa"/>
          </w:tcPr>
          <w:p w14:paraId="75C4E165"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Importante</w:t>
            </w:r>
          </w:p>
        </w:tc>
        <w:tc>
          <w:tcPr>
            <w:tcW w:w="425" w:type="dxa"/>
          </w:tcPr>
          <w:p w14:paraId="1D07CC57"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702" w:type="dxa"/>
          </w:tcPr>
          <w:p w14:paraId="4F36E7C4"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Desejável</w:t>
            </w:r>
          </w:p>
        </w:tc>
      </w:tr>
    </w:tbl>
    <w:p w14:paraId="53BD91EE" w14:textId="77777777" w:rsidR="007A7C1E" w:rsidRPr="00CB0D50" w:rsidRDefault="007A7C1E" w:rsidP="00831357">
      <w:pPr>
        <w:spacing w:before="120"/>
        <w:ind w:firstLine="284"/>
        <w:jc w:val="center"/>
        <w:rPr>
          <w:rFonts w:ascii="Arial" w:hAnsi="Arial" w:cs="Arial"/>
          <w:color w:val="0000FF"/>
        </w:rPr>
      </w:pPr>
    </w:p>
    <w:p w14:paraId="2A9448C1" w14:textId="77CF8689"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bookmarkStart w:id="30" w:name="_heading=h.r6a6pw6dvdl5" w:colFirst="0" w:colLast="0"/>
      <w:bookmarkEnd w:id="30"/>
      <w:r w:rsidRPr="00CB0D50">
        <w:rPr>
          <w:rFonts w:ascii="Arial" w:eastAsia="Arial" w:hAnsi="Arial" w:cs="Arial"/>
          <w:b/>
          <w:bCs/>
          <w:color w:val="000000"/>
        </w:rPr>
        <w:t>[NF003] Hardware e Software</w:t>
      </w:r>
    </w:p>
    <w:p w14:paraId="569C1BF6" w14:textId="77777777" w:rsidR="004B4925" w:rsidRPr="004B4925" w:rsidRDefault="004B4925" w:rsidP="004B4925">
      <w:pPr>
        <w:spacing w:before="120"/>
        <w:ind w:firstLine="284"/>
        <w:rPr>
          <w:rFonts w:ascii="Arial" w:hAnsi="Arial" w:cs="Arial"/>
        </w:rPr>
      </w:pPr>
      <w:r w:rsidRPr="004B4925">
        <w:rPr>
          <w:rFonts w:ascii="Arial" w:hAnsi="Arial" w:cs="Arial"/>
        </w:rPr>
        <w:t xml:space="preserve">O sistema Solare será desenvolvido utilizando tecnologias como Java, </w:t>
      </w:r>
      <w:proofErr w:type="spellStart"/>
      <w:r w:rsidRPr="004B4925">
        <w:rPr>
          <w:rFonts w:ascii="Arial" w:hAnsi="Arial" w:cs="Arial"/>
        </w:rPr>
        <w:t>JavaScript</w:t>
      </w:r>
      <w:proofErr w:type="spellEnd"/>
      <w:r w:rsidRPr="004B4925">
        <w:rPr>
          <w:rFonts w:ascii="Arial" w:hAnsi="Arial" w:cs="Arial"/>
        </w:rPr>
        <w:t>, HTML e CSS, além de frameworks como Spring Boot, podendo utilizar banco de dados relacional como SQL Server.</w:t>
      </w:r>
    </w:p>
    <w:p w14:paraId="3DE989CE" w14:textId="77777777" w:rsidR="004B4925" w:rsidRPr="004B4925" w:rsidRDefault="004B4925" w:rsidP="004B4925">
      <w:pPr>
        <w:spacing w:before="120"/>
        <w:ind w:firstLine="284"/>
        <w:rPr>
          <w:rFonts w:ascii="Arial" w:hAnsi="Arial" w:cs="Arial"/>
        </w:rPr>
      </w:pPr>
      <w:r w:rsidRPr="004B4925">
        <w:rPr>
          <w:rFonts w:ascii="Arial" w:hAnsi="Arial" w:cs="Arial"/>
        </w:rPr>
        <w:t>O sistema deverá ser acessível por meio de navegadores web modernos, sem dependência de um sistema operacional específico.</w:t>
      </w:r>
    </w:p>
    <w:p w14:paraId="43586AB8" w14:textId="77777777" w:rsidR="004B4925" w:rsidRPr="004B4925" w:rsidRDefault="004B4925" w:rsidP="004B4925">
      <w:pPr>
        <w:spacing w:before="120"/>
        <w:ind w:firstLine="284"/>
        <w:rPr>
          <w:rFonts w:ascii="Arial" w:hAnsi="Arial" w:cs="Arial"/>
        </w:rPr>
      </w:pPr>
      <w:r w:rsidRPr="004B4925">
        <w:rPr>
          <w:rFonts w:ascii="Arial" w:hAnsi="Arial" w:cs="Arial"/>
        </w:rPr>
        <w:t>A aplicação deverá ser compatível com diferentes dispositivos, como computadores e dispositivos móveis, desde que possuam acesso à internet.</w:t>
      </w:r>
    </w:p>
    <w:p w14:paraId="3202E83D" w14:textId="205C645F" w:rsidR="004B4925" w:rsidRPr="004B4925" w:rsidRDefault="004B4925" w:rsidP="004B4925">
      <w:pPr>
        <w:spacing w:before="120"/>
        <w:ind w:firstLine="284"/>
        <w:rPr>
          <w:rFonts w:ascii="Arial" w:hAnsi="Arial" w:cs="Arial"/>
        </w:rPr>
      </w:pPr>
      <w:r w:rsidRPr="004B4925">
        <w:rPr>
          <w:rFonts w:ascii="Arial" w:hAnsi="Arial" w:cs="Arial"/>
          <w:b/>
          <w:bCs/>
        </w:rPr>
        <w:t>Critério de aceitação (mensurável):</w:t>
      </w:r>
      <w:r>
        <w:rPr>
          <w:rFonts w:ascii="Arial" w:hAnsi="Arial" w:cs="Arial"/>
          <w:b/>
          <w:bCs/>
        </w:rPr>
        <w:t xml:space="preserve"> </w:t>
      </w:r>
      <w:r w:rsidRPr="004B4925">
        <w:rPr>
          <w:rFonts w:ascii="Arial" w:hAnsi="Arial" w:cs="Arial"/>
        </w:rPr>
        <w:t>O sistema deve funcionar corretamente nos principais navegadores (Chrome, Edge e Firefox) nas duas últimas versões disponíveis.</w:t>
      </w:r>
    </w:p>
    <w:p w14:paraId="385B6992" w14:textId="77777777" w:rsidR="007A7C1E" w:rsidRPr="00CB0D50" w:rsidRDefault="007A7C1E" w:rsidP="00831357">
      <w:pPr>
        <w:spacing w:before="120"/>
        <w:ind w:firstLine="284"/>
        <w:jc w:val="center"/>
        <w:rPr>
          <w:rFonts w:ascii="Arial" w:hAnsi="Arial" w:cs="Arial"/>
        </w:rPr>
      </w:pPr>
    </w:p>
    <w:tbl>
      <w:tblPr>
        <w:tblStyle w:val="5"/>
        <w:tblW w:w="8756" w:type="dxa"/>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63ED66A7" w14:textId="77777777" w:rsidTr="00831357">
        <w:tc>
          <w:tcPr>
            <w:tcW w:w="1809" w:type="dxa"/>
          </w:tcPr>
          <w:p w14:paraId="25EDDC0F"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311FF302"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984" w:type="dxa"/>
          </w:tcPr>
          <w:p w14:paraId="31BA591D"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Essencial</w:t>
            </w:r>
          </w:p>
        </w:tc>
        <w:tc>
          <w:tcPr>
            <w:tcW w:w="425" w:type="dxa"/>
          </w:tcPr>
          <w:p w14:paraId="54F968A7"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985" w:type="dxa"/>
          </w:tcPr>
          <w:p w14:paraId="7F30B491"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Importante</w:t>
            </w:r>
          </w:p>
        </w:tc>
        <w:tc>
          <w:tcPr>
            <w:tcW w:w="425" w:type="dxa"/>
          </w:tcPr>
          <w:p w14:paraId="0A8C2015"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702" w:type="dxa"/>
          </w:tcPr>
          <w:p w14:paraId="3CB76D6B"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Desejável</w:t>
            </w:r>
          </w:p>
        </w:tc>
      </w:tr>
    </w:tbl>
    <w:p w14:paraId="25880B22" w14:textId="77777777" w:rsidR="007A7C1E" w:rsidRPr="00CB0D50" w:rsidRDefault="007A7C1E" w:rsidP="00831357">
      <w:pPr>
        <w:spacing w:before="120"/>
        <w:ind w:firstLine="284"/>
        <w:jc w:val="center"/>
        <w:rPr>
          <w:rFonts w:ascii="Arial" w:hAnsi="Arial" w:cs="Arial"/>
          <w:color w:val="0000FF"/>
        </w:rPr>
      </w:pPr>
    </w:p>
    <w:p w14:paraId="32B4CD2E" w14:textId="77777777"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bookmarkStart w:id="31" w:name="_heading=h.r85ejbito0jx" w:colFirst="0" w:colLast="0"/>
      <w:bookmarkEnd w:id="31"/>
      <w:r w:rsidRPr="00CB0D50">
        <w:rPr>
          <w:rFonts w:ascii="Arial" w:eastAsia="Arial" w:hAnsi="Arial" w:cs="Arial"/>
          <w:b/>
          <w:bCs/>
          <w:color w:val="000000"/>
        </w:rPr>
        <w:t>[NF004] Segurança</w:t>
      </w:r>
    </w:p>
    <w:p w14:paraId="5B8605BE" w14:textId="77777777" w:rsidR="004B4925" w:rsidRPr="004B4925" w:rsidRDefault="004B4925" w:rsidP="004B4925">
      <w:pPr>
        <w:spacing w:before="120"/>
        <w:ind w:firstLine="284"/>
        <w:rPr>
          <w:rFonts w:ascii="Arial" w:hAnsi="Arial" w:cs="Arial"/>
        </w:rPr>
      </w:pPr>
      <w:r w:rsidRPr="004B4925">
        <w:rPr>
          <w:rFonts w:ascii="Arial" w:hAnsi="Arial" w:cs="Arial"/>
        </w:rPr>
        <w:t>O sistema deve garantir a proteção dos dados dos usuários, incluindo informações pessoais e financeiras. Deve haver controle de autenticação e autorização, além da possibilidade de integração com serviço de verificação de identidade e documentos.</w:t>
      </w:r>
    </w:p>
    <w:p w14:paraId="3F973432" w14:textId="77777777" w:rsidR="004B4925" w:rsidRPr="004B4925" w:rsidRDefault="004B4925" w:rsidP="004B4925">
      <w:pPr>
        <w:spacing w:before="120"/>
        <w:ind w:firstLine="284"/>
        <w:rPr>
          <w:rFonts w:ascii="Arial" w:hAnsi="Arial" w:cs="Arial"/>
        </w:rPr>
      </w:pPr>
      <w:r w:rsidRPr="004B4925">
        <w:rPr>
          <w:rFonts w:ascii="Arial" w:hAnsi="Arial" w:cs="Arial"/>
        </w:rPr>
        <w:t>Também devem ser aplicadas boas práticas de segurança, como criptografia de dados sensíveis e proteção contra acessos não autorizados.</w:t>
      </w:r>
    </w:p>
    <w:p w14:paraId="26BA4AC4" w14:textId="50FCC168" w:rsidR="004B4925" w:rsidRPr="004B4925" w:rsidRDefault="004B4925" w:rsidP="004B4925">
      <w:pPr>
        <w:spacing w:before="120"/>
        <w:ind w:firstLine="284"/>
        <w:rPr>
          <w:rFonts w:ascii="Arial" w:hAnsi="Arial" w:cs="Arial"/>
        </w:rPr>
      </w:pPr>
      <w:r w:rsidRPr="004B4925">
        <w:rPr>
          <w:rFonts w:ascii="Arial" w:hAnsi="Arial" w:cs="Arial"/>
          <w:b/>
          <w:bCs/>
        </w:rPr>
        <w:t>Critério de aceitação (mensurável):</w:t>
      </w:r>
      <w:r>
        <w:rPr>
          <w:rFonts w:ascii="Arial" w:hAnsi="Arial" w:cs="Arial"/>
          <w:b/>
          <w:bCs/>
        </w:rPr>
        <w:t xml:space="preserve"> </w:t>
      </w:r>
      <w:r w:rsidRPr="004B4925">
        <w:rPr>
          <w:rFonts w:ascii="Arial" w:hAnsi="Arial" w:cs="Arial"/>
        </w:rPr>
        <w:t>Dados sensíveis devem ser armazenados utilizando criptografia, e o sistema deve exigir autenticação para acesso às funcionalidades protegidas.</w:t>
      </w:r>
    </w:p>
    <w:p w14:paraId="04957B83" w14:textId="77777777" w:rsidR="007A7C1E" w:rsidRPr="00CB0D50" w:rsidRDefault="007A7C1E" w:rsidP="00831357">
      <w:pPr>
        <w:spacing w:before="120"/>
        <w:ind w:firstLine="284"/>
        <w:jc w:val="center"/>
        <w:rPr>
          <w:rFonts w:ascii="Arial" w:hAnsi="Arial" w:cs="Arial"/>
        </w:rPr>
      </w:pPr>
    </w:p>
    <w:tbl>
      <w:tblPr>
        <w:tblStyle w:val="4"/>
        <w:tblW w:w="8756" w:type="dxa"/>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39527F27" w14:textId="77777777" w:rsidTr="00831357">
        <w:tc>
          <w:tcPr>
            <w:tcW w:w="1809" w:type="dxa"/>
          </w:tcPr>
          <w:p w14:paraId="75AFFE25"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7BB5BC10"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984" w:type="dxa"/>
          </w:tcPr>
          <w:p w14:paraId="05FC9DF0"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Essencial</w:t>
            </w:r>
          </w:p>
        </w:tc>
        <w:tc>
          <w:tcPr>
            <w:tcW w:w="425" w:type="dxa"/>
          </w:tcPr>
          <w:p w14:paraId="4743B7DC"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985" w:type="dxa"/>
          </w:tcPr>
          <w:p w14:paraId="0BF14B31"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Importante</w:t>
            </w:r>
          </w:p>
        </w:tc>
        <w:tc>
          <w:tcPr>
            <w:tcW w:w="425" w:type="dxa"/>
          </w:tcPr>
          <w:p w14:paraId="42DE493A"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702" w:type="dxa"/>
          </w:tcPr>
          <w:p w14:paraId="64AC1946"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Desejável</w:t>
            </w:r>
          </w:p>
        </w:tc>
      </w:tr>
    </w:tbl>
    <w:p w14:paraId="2CE4C426" w14:textId="77777777" w:rsidR="007A7C1E" w:rsidRPr="00CB0D50" w:rsidRDefault="007A7C1E" w:rsidP="00831357">
      <w:pPr>
        <w:spacing w:before="120"/>
        <w:ind w:firstLine="284"/>
        <w:jc w:val="center"/>
        <w:rPr>
          <w:rFonts w:ascii="Arial" w:hAnsi="Arial" w:cs="Arial"/>
          <w:color w:val="0000FF"/>
        </w:rPr>
      </w:pPr>
    </w:p>
    <w:p w14:paraId="5F45BC7F" w14:textId="77777777"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bookmarkStart w:id="32" w:name="_heading=h.shrfj3fliu0e" w:colFirst="0" w:colLast="0"/>
      <w:bookmarkEnd w:id="32"/>
      <w:r w:rsidRPr="00CB0D50">
        <w:rPr>
          <w:rFonts w:ascii="Arial" w:eastAsia="Arial" w:hAnsi="Arial" w:cs="Arial"/>
          <w:b/>
          <w:bCs/>
          <w:color w:val="000000"/>
        </w:rPr>
        <w:t>[NF005] Confiabilidade</w:t>
      </w:r>
    </w:p>
    <w:p w14:paraId="475AA6FC" w14:textId="77777777" w:rsidR="004B4925" w:rsidRPr="004B4925" w:rsidRDefault="004B4925" w:rsidP="004B4925">
      <w:pPr>
        <w:spacing w:before="120"/>
        <w:ind w:firstLine="284"/>
        <w:rPr>
          <w:rFonts w:ascii="Arial" w:hAnsi="Arial" w:cs="Arial"/>
        </w:rPr>
      </w:pPr>
      <w:r w:rsidRPr="004B4925">
        <w:rPr>
          <w:rFonts w:ascii="Arial" w:hAnsi="Arial" w:cs="Arial"/>
        </w:rPr>
        <w:t>O sistema deve garantir funcionamento contínuo e correto, evitando falhas que comprometam o acesso ou a integridade dos dados. Em caso de erro, o sistema deve ser capaz de se recuperar sem perda de informações.</w:t>
      </w:r>
    </w:p>
    <w:p w14:paraId="7BC4DD25" w14:textId="3BF1BA34" w:rsidR="004B4925" w:rsidRPr="004B4925" w:rsidRDefault="004B4925" w:rsidP="004B4925">
      <w:pPr>
        <w:spacing w:before="120"/>
        <w:ind w:firstLine="284"/>
        <w:rPr>
          <w:rFonts w:ascii="Arial" w:hAnsi="Arial" w:cs="Arial"/>
        </w:rPr>
      </w:pPr>
      <w:r w:rsidRPr="004B4925">
        <w:rPr>
          <w:rFonts w:ascii="Arial" w:hAnsi="Arial" w:cs="Arial"/>
          <w:b/>
          <w:bCs/>
        </w:rPr>
        <w:lastRenderedPageBreak/>
        <w:t>Critério de aceitação (mensurável):</w:t>
      </w:r>
      <w:r>
        <w:rPr>
          <w:rFonts w:ascii="Arial" w:hAnsi="Arial" w:cs="Arial"/>
          <w:b/>
          <w:bCs/>
        </w:rPr>
        <w:t xml:space="preserve"> </w:t>
      </w:r>
      <w:r w:rsidRPr="004B4925">
        <w:rPr>
          <w:rFonts w:ascii="Arial" w:hAnsi="Arial" w:cs="Arial"/>
        </w:rPr>
        <w:t>O sistema deve apresentar disponibilidade mínima de 95% durante seu período de operação.</w:t>
      </w:r>
    </w:p>
    <w:p w14:paraId="3FA27704" w14:textId="4D5A2E6C" w:rsidR="007A7C1E" w:rsidRPr="00CB0D50" w:rsidRDefault="007A7C1E" w:rsidP="00831357">
      <w:pPr>
        <w:spacing w:before="120"/>
        <w:ind w:firstLine="284"/>
        <w:jc w:val="center"/>
        <w:rPr>
          <w:rFonts w:ascii="Arial" w:hAnsi="Arial" w:cs="Arial"/>
        </w:rPr>
      </w:pPr>
    </w:p>
    <w:tbl>
      <w:tblPr>
        <w:tblStyle w:val="3"/>
        <w:tblW w:w="8756" w:type="dxa"/>
        <w:tblInd w:w="0" w:type="dxa"/>
        <w:tblLayout w:type="fixed"/>
        <w:tblLook w:val="0000" w:firstRow="0" w:lastRow="0" w:firstColumn="0" w:lastColumn="0" w:noHBand="0" w:noVBand="0"/>
      </w:tblPr>
      <w:tblGrid>
        <w:gridCol w:w="1809"/>
        <w:gridCol w:w="426"/>
        <w:gridCol w:w="1984"/>
        <w:gridCol w:w="425"/>
        <w:gridCol w:w="1985"/>
        <w:gridCol w:w="425"/>
        <w:gridCol w:w="1702"/>
      </w:tblGrid>
      <w:tr w:rsidR="007A7C1E" w:rsidRPr="00CB0D50" w14:paraId="756D265D" w14:textId="77777777" w:rsidTr="00831357">
        <w:tc>
          <w:tcPr>
            <w:tcW w:w="1809" w:type="dxa"/>
          </w:tcPr>
          <w:p w14:paraId="56BCB94E"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b/>
                <w:bCs/>
              </w:rPr>
              <w:t>Prioridade</w:t>
            </w:r>
            <w:r w:rsidRPr="00CB0D50">
              <w:rPr>
                <w:rFonts w:ascii="Arial" w:hAnsi="Arial" w:cs="Arial"/>
              </w:rPr>
              <w:t>:</w:t>
            </w:r>
          </w:p>
        </w:tc>
        <w:tc>
          <w:tcPr>
            <w:tcW w:w="426" w:type="dxa"/>
          </w:tcPr>
          <w:p w14:paraId="211DD1E9"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984" w:type="dxa"/>
          </w:tcPr>
          <w:p w14:paraId="100A92B1"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Essencial</w:t>
            </w:r>
          </w:p>
        </w:tc>
        <w:tc>
          <w:tcPr>
            <w:tcW w:w="425" w:type="dxa"/>
          </w:tcPr>
          <w:p w14:paraId="00AA48E0"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985" w:type="dxa"/>
          </w:tcPr>
          <w:p w14:paraId="1FBA722C"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Importante</w:t>
            </w:r>
          </w:p>
        </w:tc>
        <w:tc>
          <w:tcPr>
            <w:tcW w:w="425" w:type="dxa"/>
          </w:tcPr>
          <w:p w14:paraId="4EBACFB0"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702" w:type="dxa"/>
          </w:tcPr>
          <w:p w14:paraId="6FBE5FC6"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Desejável</w:t>
            </w:r>
          </w:p>
        </w:tc>
      </w:tr>
    </w:tbl>
    <w:p w14:paraId="7765AC4D" w14:textId="77777777" w:rsidR="007A7C1E" w:rsidRPr="00CB0D50" w:rsidRDefault="007A7C1E" w:rsidP="00831357">
      <w:pPr>
        <w:spacing w:before="120"/>
        <w:ind w:firstLine="284"/>
        <w:jc w:val="center"/>
        <w:rPr>
          <w:rFonts w:ascii="Arial" w:hAnsi="Arial" w:cs="Arial"/>
          <w:color w:val="0000FF"/>
        </w:rPr>
      </w:pPr>
    </w:p>
    <w:p w14:paraId="1290032E" w14:textId="77777777" w:rsidR="007A7C1E" w:rsidRPr="00CB0D50" w:rsidRDefault="002323CD" w:rsidP="00831357">
      <w:pPr>
        <w:keepNext/>
        <w:pBdr>
          <w:top w:val="single" w:sz="4" w:space="1" w:color="000000"/>
          <w:left w:val="single" w:sz="4" w:space="4" w:color="000000"/>
          <w:bottom w:val="single" w:sz="4" w:space="1" w:color="000000"/>
          <w:right w:val="single" w:sz="4" w:space="4" w:color="000000"/>
          <w:between w:val="nil"/>
        </w:pBdr>
        <w:spacing w:before="120" w:after="120"/>
        <w:ind w:firstLine="284"/>
        <w:jc w:val="center"/>
        <w:rPr>
          <w:rFonts w:ascii="Arial" w:eastAsia="Arial" w:hAnsi="Arial" w:cs="Arial"/>
          <w:b/>
          <w:bCs/>
          <w:i/>
          <w:iCs/>
          <w:color w:val="0000FF"/>
        </w:rPr>
      </w:pPr>
      <w:bookmarkStart w:id="33" w:name="_heading=h.htj4hpcygati" w:colFirst="0" w:colLast="0"/>
      <w:bookmarkEnd w:id="33"/>
      <w:r w:rsidRPr="00CB0D50">
        <w:rPr>
          <w:rFonts w:ascii="Arial" w:eastAsia="Arial" w:hAnsi="Arial" w:cs="Arial"/>
          <w:b/>
          <w:bCs/>
          <w:color w:val="000000"/>
        </w:rPr>
        <w:t>[NF006] Escalabilidade</w:t>
      </w:r>
    </w:p>
    <w:p w14:paraId="07F02769" w14:textId="77777777" w:rsidR="004B4925" w:rsidRPr="004B4925" w:rsidRDefault="004B4925" w:rsidP="004B4925">
      <w:pPr>
        <w:spacing w:before="120"/>
        <w:ind w:firstLine="284"/>
        <w:rPr>
          <w:rFonts w:ascii="Arial" w:hAnsi="Arial" w:cs="Arial"/>
        </w:rPr>
      </w:pPr>
      <w:r w:rsidRPr="004B4925">
        <w:rPr>
          <w:rFonts w:ascii="Arial" w:hAnsi="Arial" w:cs="Arial"/>
        </w:rPr>
        <w:t>O sistema deve ser capaz de suportar o crescimento no número de usuários, consórcios e transações sem perda significativa de desempenho.</w:t>
      </w:r>
    </w:p>
    <w:p w14:paraId="2324A959" w14:textId="64A348FC" w:rsidR="004B4925" w:rsidRPr="004B4925" w:rsidRDefault="004B4925" w:rsidP="004B4925">
      <w:pPr>
        <w:spacing w:before="120"/>
        <w:ind w:firstLine="284"/>
        <w:rPr>
          <w:rFonts w:ascii="Arial" w:hAnsi="Arial" w:cs="Arial"/>
        </w:rPr>
      </w:pPr>
      <w:r w:rsidRPr="004B4925">
        <w:rPr>
          <w:rFonts w:ascii="Arial" w:hAnsi="Arial" w:cs="Arial"/>
          <w:b/>
          <w:bCs/>
        </w:rPr>
        <w:t>Critério de aceitação (mensurável):</w:t>
      </w:r>
      <w:r>
        <w:rPr>
          <w:rFonts w:ascii="Arial" w:hAnsi="Arial" w:cs="Arial"/>
          <w:b/>
          <w:bCs/>
        </w:rPr>
        <w:t xml:space="preserve"> </w:t>
      </w:r>
      <w:r w:rsidRPr="004B4925">
        <w:rPr>
          <w:rFonts w:ascii="Arial" w:hAnsi="Arial" w:cs="Arial"/>
        </w:rPr>
        <w:t>O sistema deve suportar aumento de usuários sem degradação perceptível no tempo de resposta (mantendo até 2 segundos nas operações principais).</w:t>
      </w:r>
    </w:p>
    <w:p w14:paraId="7F0DF372" w14:textId="77777777" w:rsidR="007A7C1E" w:rsidRPr="00CB0D50" w:rsidRDefault="007A7C1E" w:rsidP="00831357">
      <w:pPr>
        <w:spacing w:before="120"/>
        <w:ind w:firstLine="284"/>
        <w:jc w:val="center"/>
        <w:rPr>
          <w:rFonts w:ascii="Arial" w:hAnsi="Arial" w:cs="Arial"/>
        </w:rPr>
      </w:pPr>
    </w:p>
    <w:tbl>
      <w:tblPr>
        <w:tblStyle w:val="2"/>
        <w:tblW w:w="8711" w:type="dxa"/>
        <w:tblInd w:w="0" w:type="dxa"/>
        <w:tblLayout w:type="fixed"/>
        <w:tblLook w:val="0000" w:firstRow="0" w:lastRow="0" w:firstColumn="0" w:lastColumn="0" w:noHBand="0" w:noVBand="0"/>
      </w:tblPr>
      <w:tblGrid>
        <w:gridCol w:w="1902"/>
        <w:gridCol w:w="564"/>
        <w:gridCol w:w="1675"/>
        <w:gridCol w:w="509"/>
        <w:gridCol w:w="1795"/>
        <w:gridCol w:w="564"/>
        <w:gridCol w:w="1702"/>
      </w:tblGrid>
      <w:tr w:rsidR="007A7C1E" w:rsidRPr="00CB0D50" w14:paraId="04352EAF" w14:textId="77777777" w:rsidTr="004B4925">
        <w:tc>
          <w:tcPr>
            <w:tcW w:w="1902" w:type="dxa"/>
          </w:tcPr>
          <w:p w14:paraId="55416442"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b/>
                <w:bCs/>
              </w:rPr>
              <w:t>Prioridade</w:t>
            </w:r>
            <w:r w:rsidRPr="00CB0D50">
              <w:rPr>
                <w:rFonts w:ascii="Arial" w:hAnsi="Arial" w:cs="Arial"/>
              </w:rPr>
              <w:t>:</w:t>
            </w:r>
          </w:p>
        </w:tc>
        <w:tc>
          <w:tcPr>
            <w:tcW w:w="564" w:type="dxa"/>
          </w:tcPr>
          <w:p w14:paraId="48B01DF4"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675" w:type="dxa"/>
          </w:tcPr>
          <w:p w14:paraId="2779FBA6"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Essencial</w:t>
            </w:r>
          </w:p>
        </w:tc>
        <w:tc>
          <w:tcPr>
            <w:tcW w:w="509" w:type="dxa"/>
          </w:tcPr>
          <w:p w14:paraId="0DB7D943" w14:textId="77777777" w:rsidR="007A7C1E" w:rsidRPr="00CB0D50" w:rsidRDefault="002323CD" w:rsidP="004B4925">
            <w:pPr>
              <w:spacing w:before="120" w:after="240"/>
              <w:rPr>
                <w:rFonts w:ascii="Arial" w:hAnsi="Arial" w:cs="Arial"/>
              </w:rPr>
            </w:pPr>
            <w:r w:rsidRPr="00CB0D50">
              <w:rPr>
                <w:rFonts w:ascii="Arial" w:hAnsi="Arial" w:cs="Arial"/>
              </w:rPr>
              <w:t>■</w:t>
            </w:r>
          </w:p>
        </w:tc>
        <w:tc>
          <w:tcPr>
            <w:tcW w:w="1795" w:type="dxa"/>
          </w:tcPr>
          <w:p w14:paraId="61169D87"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Importante</w:t>
            </w:r>
          </w:p>
        </w:tc>
        <w:tc>
          <w:tcPr>
            <w:tcW w:w="564" w:type="dxa"/>
          </w:tcPr>
          <w:p w14:paraId="3BA63B1B" w14:textId="77777777" w:rsidR="007A7C1E" w:rsidRPr="00CB0D50" w:rsidRDefault="002323CD" w:rsidP="004B4925">
            <w:pPr>
              <w:spacing w:before="120" w:after="240"/>
              <w:rPr>
                <w:rFonts w:ascii="Arial" w:hAnsi="Arial" w:cs="Arial"/>
              </w:rPr>
            </w:pPr>
            <w:r w:rsidRPr="00CB0D50">
              <w:rPr>
                <w:rFonts w:ascii="Cambria Math" w:hAnsi="Cambria Math" w:cs="Cambria Math"/>
              </w:rPr>
              <w:t>◻</w:t>
            </w:r>
          </w:p>
        </w:tc>
        <w:tc>
          <w:tcPr>
            <w:tcW w:w="1702" w:type="dxa"/>
          </w:tcPr>
          <w:p w14:paraId="73364655" w14:textId="77777777" w:rsidR="007A7C1E" w:rsidRPr="00CB0D50" w:rsidRDefault="002323CD" w:rsidP="00831357">
            <w:pPr>
              <w:spacing w:before="120" w:after="240"/>
              <w:ind w:firstLine="284"/>
              <w:jc w:val="center"/>
              <w:rPr>
                <w:rFonts w:ascii="Arial" w:hAnsi="Arial" w:cs="Arial"/>
              </w:rPr>
            </w:pPr>
            <w:r w:rsidRPr="00CB0D50">
              <w:rPr>
                <w:rFonts w:ascii="Arial" w:hAnsi="Arial" w:cs="Arial"/>
              </w:rPr>
              <w:t>Desejável</w:t>
            </w:r>
          </w:p>
        </w:tc>
      </w:tr>
    </w:tbl>
    <w:p w14:paraId="074C902C" w14:textId="77777777" w:rsidR="007A7C1E" w:rsidRPr="00CB0D50" w:rsidRDefault="007A7C1E" w:rsidP="00730BC3">
      <w:pPr>
        <w:spacing w:before="120"/>
        <w:ind w:firstLine="284"/>
        <w:jc w:val="both"/>
        <w:rPr>
          <w:rFonts w:ascii="Arial" w:hAnsi="Arial" w:cs="Arial"/>
          <w:color w:val="0000FF"/>
        </w:rPr>
      </w:pPr>
    </w:p>
    <w:p w14:paraId="1F439BFD" w14:textId="77777777" w:rsidR="007A7C1E" w:rsidRPr="00CB0D50" w:rsidRDefault="002323CD" w:rsidP="00730BC3">
      <w:pPr>
        <w:pStyle w:val="Ttulo1"/>
        <w:numPr>
          <w:ilvl w:val="0"/>
          <w:numId w:val="4"/>
        </w:numPr>
        <w:spacing w:before="120"/>
        <w:ind w:firstLine="284"/>
      </w:pPr>
      <w:bookmarkStart w:id="34" w:name="_Toc228386608"/>
      <w:r w:rsidRPr="00CB0D50">
        <w:t>Referências</w:t>
      </w:r>
      <w:bookmarkEnd w:id="34"/>
    </w:p>
    <w:p w14:paraId="7FC3EEA1" w14:textId="77777777" w:rsidR="007A7C1E" w:rsidRPr="00CB0D50" w:rsidRDefault="007A7C1E" w:rsidP="00730BC3">
      <w:pPr>
        <w:spacing w:before="120"/>
        <w:ind w:firstLine="284"/>
        <w:jc w:val="both"/>
        <w:rPr>
          <w:rFonts w:ascii="Arial" w:hAnsi="Arial" w:cs="Arial"/>
        </w:rPr>
      </w:pPr>
    </w:p>
    <w:p w14:paraId="1AA69FC2"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 xml:space="preserve">BRASIL, Fabiana da Silva et al. </w:t>
      </w:r>
      <w:r w:rsidRPr="00CB0D50">
        <w:rPr>
          <w:rFonts w:ascii="Arial" w:hAnsi="Arial" w:cs="Arial"/>
          <w:b/>
          <w:bCs/>
        </w:rPr>
        <w:t>Análise dos impactos financeiros de uma usina de geração de energia fotovoltaica junto à carga com aplicação da Lei 14.300.</w:t>
      </w:r>
      <w:r w:rsidRPr="00CB0D50">
        <w:rPr>
          <w:rFonts w:ascii="Arial" w:hAnsi="Arial" w:cs="Arial"/>
        </w:rPr>
        <w:t xml:space="preserve"> Revista de Tecnologia Aplicada (RTA), v. 12, n. 1, p. 86-99, 2023.</w:t>
      </w:r>
    </w:p>
    <w:p w14:paraId="054BA654"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 xml:space="preserve">OLIVEIRA, Maria; SANTOS, Carlos. </w:t>
      </w:r>
      <w:r w:rsidRPr="00CB0D50">
        <w:rPr>
          <w:rFonts w:ascii="Arial" w:hAnsi="Arial" w:cs="Arial"/>
          <w:b/>
          <w:bCs/>
        </w:rPr>
        <w:t>Plataformas digitais no setor energético: integração e eficiência.</w:t>
      </w:r>
      <w:r w:rsidRPr="00CB0D50">
        <w:rPr>
          <w:rFonts w:ascii="Arial" w:hAnsi="Arial" w:cs="Arial"/>
        </w:rPr>
        <w:t xml:space="preserve"> Revista Tecnologia e Sociedade, v. 8, n. 1, p. 30-45, 2021.</w:t>
      </w:r>
    </w:p>
    <w:p w14:paraId="4238979E"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 xml:space="preserve">SOUZA, Ricardo. </w:t>
      </w:r>
      <w:r w:rsidRPr="00CB0D50">
        <w:rPr>
          <w:rFonts w:ascii="Arial" w:hAnsi="Arial" w:cs="Arial"/>
          <w:b/>
          <w:bCs/>
        </w:rPr>
        <w:t>Geração compartilhada de energia solar no Brasil.</w:t>
      </w:r>
      <w:r w:rsidRPr="00CB0D50">
        <w:rPr>
          <w:rFonts w:ascii="Arial" w:hAnsi="Arial" w:cs="Arial"/>
        </w:rPr>
        <w:t xml:space="preserve"> Revista Brasileira de Energias Renováveis, v. 5, n. 3, p. 12-25, 2020.</w:t>
      </w:r>
    </w:p>
    <w:p w14:paraId="101D5D98" w14:textId="77777777" w:rsidR="007A7C1E" w:rsidRPr="00CB0D50" w:rsidRDefault="002323CD" w:rsidP="00730BC3">
      <w:pPr>
        <w:spacing w:before="120" w:after="240"/>
        <w:ind w:firstLine="284"/>
        <w:jc w:val="both"/>
        <w:rPr>
          <w:rFonts w:ascii="Arial" w:hAnsi="Arial" w:cs="Arial"/>
        </w:rPr>
      </w:pPr>
      <w:r w:rsidRPr="00CB0D50">
        <w:rPr>
          <w:rFonts w:ascii="Arial" w:hAnsi="Arial" w:cs="Arial"/>
        </w:rPr>
        <w:t xml:space="preserve">SILVA, João da. </w:t>
      </w:r>
      <w:r w:rsidRPr="00CB0D50">
        <w:rPr>
          <w:rFonts w:ascii="Arial" w:hAnsi="Arial" w:cs="Arial"/>
          <w:b/>
          <w:bCs/>
        </w:rPr>
        <w:t>Energia solar no Brasil: desafios e oportunidades.</w:t>
      </w:r>
      <w:r w:rsidRPr="00CB0D50">
        <w:rPr>
          <w:rFonts w:ascii="Arial" w:hAnsi="Arial" w:cs="Arial"/>
        </w:rPr>
        <w:t xml:space="preserve"> Revista de Energia Sustentável, São Paulo, v. 10, n. 2, p. 45-60, 2022.</w:t>
      </w:r>
    </w:p>
    <w:p w14:paraId="519C57D9"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 xml:space="preserve">ORGANIZAÇÃO DAS NAÇÕES UNIDAS (ONU). </w:t>
      </w:r>
      <w:r w:rsidRPr="00CB0D50">
        <w:rPr>
          <w:rFonts w:ascii="Arial" w:hAnsi="Arial" w:cs="Arial"/>
        </w:rPr>
        <w:t>Objetivo de Desenvolvimento Sustentável 7: Energia limpa e acessível. Disponível em:</w:t>
      </w:r>
      <w:hyperlink r:id="rId12">
        <w:r w:rsidR="007A7C1E" w:rsidRPr="00CB0D50">
          <w:rPr>
            <w:rFonts w:ascii="Arial" w:hAnsi="Arial" w:cs="Arial"/>
          </w:rPr>
          <w:t xml:space="preserve"> </w:t>
        </w:r>
      </w:hyperlink>
      <w:hyperlink r:id="rId13">
        <w:r w:rsidR="007A7C1E" w:rsidRPr="00CB0D50">
          <w:rPr>
            <w:rFonts w:ascii="Arial" w:hAnsi="Arial" w:cs="Arial"/>
            <w:u w:val="single"/>
          </w:rPr>
          <w:t>https://brasil.un.org/pt-br/sdgs/7</w:t>
        </w:r>
      </w:hyperlink>
      <w:r w:rsidRPr="00CB0D50">
        <w:rPr>
          <w:rFonts w:ascii="Arial" w:hAnsi="Arial" w:cs="Arial"/>
        </w:rPr>
        <w:t>. Acesso em: 04 abr. 2026.</w:t>
      </w:r>
    </w:p>
    <w:p w14:paraId="75E3128B" w14:textId="77777777" w:rsidR="007A7C1E" w:rsidRPr="00CB0D50" w:rsidRDefault="002323CD" w:rsidP="00730BC3">
      <w:pPr>
        <w:spacing w:before="120" w:after="240"/>
        <w:ind w:firstLine="284"/>
        <w:jc w:val="both"/>
        <w:rPr>
          <w:rFonts w:ascii="Arial" w:hAnsi="Arial" w:cs="Arial"/>
        </w:rPr>
      </w:pPr>
      <w:r w:rsidRPr="00CB0D50">
        <w:rPr>
          <w:rFonts w:ascii="Arial" w:hAnsi="Arial" w:cs="Arial"/>
          <w:b/>
          <w:bCs/>
        </w:rPr>
        <w:t xml:space="preserve">INSTITUTO DE PESQUISA ECONÔMICA APLICADA (IPEA). </w:t>
      </w:r>
      <w:r w:rsidRPr="00CB0D50">
        <w:rPr>
          <w:rFonts w:ascii="Arial" w:hAnsi="Arial" w:cs="Arial"/>
        </w:rPr>
        <w:t>ODS 7: Energia acessível e limpa. Disponível em:</w:t>
      </w:r>
      <w:hyperlink r:id="rId14">
        <w:r w:rsidR="007A7C1E" w:rsidRPr="00CB0D50">
          <w:rPr>
            <w:rFonts w:ascii="Arial" w:hAnsi="Arial" w:cs="Arial"/>
          </w:rPr>
          <w:t xml:space="preserve"> </w:t>
        </w:r>
      </w:hyperlink>
      <w:hyperlink r:id="rId15">
        <w:r w:rsidR="007A7C1E" w:rsidRPr="00CB0D50">
          <w:rPr>
            <w:rFonts w:ascii="Arial" w:hAnsi="Arial" w:cs="Arial"/>
            <w:u w:val="single"/>
          </w:rPr>
          <w:t>https://www.ipea.gov.br/ods/ods7.html</w:t>
        </w:r>
      </w:hyperlink>
      <w:r w:rsidRPr="00CB0D50">
        <w:rPr>
          <w:rFonts w:ascii="Arial" w:hAnsi="Arial" w:cs="Arial"/>
        </w:rPr>
        <w:t>. Acesso em: 04 abr. 2026.</w:t>
      </w:r>
    </w:p>
    <w:p w14:paraId="234B6239" w14:textId="77777777" w:rsidR="007A7C1E" w:rsidRPr="00CB0D50" w:rsidRDefault="007A7C1E" w:rsidP="00730BC3">
      <w:pPr>
        <w:spacing w:before="120" w:after="240"/>
        <w:ind w:firstLine="284"/>
        <w:jc w:val="both"/>
        <w:rPr>
          <w:rFonts w:ascii="Arial" w:hAnsi="Arial" w:cs="Arial"/>
        </w:rPr>
      </w:pPr>
    </w:p>
    <w:p w14:paraId="1E03E4C6" w14:textId="77777777" w:rsidR="007A7C1E" w:rsidRPr="00CB0D50" w:rsidRDefault="002323CD" w:rsidP="00730BC3">
      <w:pPr>
        <w:pStyle w:val="Ttulo1"/>
        <w:numPr>
          <w:ilvl w:val="0"/>
          <w:numId w:val="4"/>
        </w:numPr>
        <w:spacing w:before="120"/>
        <w:ind w:firstLine="284"/>
      </w:pPr>
      <w:bookmarkStart w:id="35" w:name="_Toc228386609"/>
      <w:r w:rsidRPr="00CB0D50">
        <w:lastRenderedPageBreak/>
        <w:t>Apêndice</w:t>
      </w:r>
      <w:bookmarkEnd w:id="35"/>
    </w:p>
    <w:p w14:paraId="166C3F06" w14:textId="77777777" w:rsidR="007A7C1E" w:rsidRPr="00CB0D50" w:rsidRDefault="002323CD" w:rsidP="00730BC3">
      <w:pPr>
        <w:pStyle w:val="Ttulo2"/>
        <w:numPr>
          <w:ilvl w:val="1"/>
          <w:numId w:val="4"/>
        </w:numPr>
        <w:spacing w:before="120"/>
        <w:ind w:firstLine="284"/>
      </w:pPr>
      <w:bookmarkStart w:id="36" w:name="_Toc228386610"/>
      <w:r w:rsidRPr="00CB0D50">
        <w:t>Diagrama do Projeto</w:t>
      </w:r>
      <w:bookmarkEnd w:id="36"/>
    </w:p>
    <w:p w14:paraId="51BA7A68" w14:textId="77777777" w:rsidR="007A7C1E" w:rsidRPr="00CB0D50" w:rsidRDefault="002323CD" w:rsidP="00730BC3">
      <w:pPr>
        <w:spacing w:before="120"/>
        <w:ind w:firstLine="284"/>
        <w:jc w:val="both"/>
        <w:rPr>
          <w:rFonts w:ascii="Arial" w:hAnsi="Arial" w:cs="Arial"/>
        </w:rPr>
      </w:pPr>
      <w:r w:rsidRPr="00CB0D50">
        <w:rPr>
          <w:rFonts w:ascii="Arial" w:hAnsi="Arial" w:cs="Arial"/>
        </w:rPr>
        <w:t>Para a documentação do sistema, é importante incluir diagramas que comuniquem tanto a lógica técnica quanto a experiência do usuário. A seguir, são apresentados os principais diagramas utilizados, juntamente com suas descrições.</w:t>
      </w:r>
    </w:p>
    <w:p w14:paraId="79F6CE94" w14:textId="77777777" w:rsidR="007A7C1E" w:rsidRPr="00CB0D50" w:rsidRDefault="002323CD" w:rsidP="00730BC3">
      <w:pPr>
        <w:pStyle w:val="Ttulo3"/>
        <w:numPr>
          <w:ilvl w:val="2"/>
          <w:numId w:val="4"/>
        </w:numPr>
        <w:spacing w:before="120"/>
        <w:ind w:firstLine="284"/>
      </w:pPr>
      <w:bookmarkStart w:id="37" w:name="_Toc228386611"/>
      <w:r w:rsidRPr="00CB0D50">
        <w:t>Diagrama de Caso de Uso</w:t>
      </w:r>
      <w:bookmarkEnd w:id="37"/>
    </w:p>
    <w:p w14:paraId="0C600C10"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Objetivo:</w:t>
      </w:r>
      <w:r w:rsidRPr="00CB0D50">
        <w:rPr>
          <w:rFonts w:ascii="Arial" w:hAnsi="Arial" w:cs="Arial"/>
        </w:rPr>
        <w:t xml:space="preserve"> Representar as interações principais entre o(s) usuário(s) e o sistema.</w:t>
      </w:r>
    </w:p>
    <w:p w14:paraId="5BBB84DF"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Elementos esperados:</w:t>
      </w:r>
    </w:p>
    <w:p w14:paraId="43E54EA8" w14:textId="77777777" w:rsidR="007A7C1E" w:rsidRPr="00CB0D50" w:rsidRDefault="002323CD" w:rsidP="00730BC3">
      <w:pPr>
        <w:numPr>
          <w:ilvl w:val="0"/>
          <w:numId w:val="5"/>
        </w:numPr>
        <w:spacing w:before="120"/>
        <w:ind w:left="0" w:firstLine="284"/>
        <w:jc w:val="both"/>
        <w:rPr>
          <w:rFonts w:ascii="Arial" w:hAnsi="Arial" w:cs="Arial"/>
        </w:rPr>
      </w:pPr>
      <w:r w:rsidRPr="00CB0D50">
        <w:rPr>
          <w:rFonts w:ascii="Arial" w:hAnsi="Arial" w:cs="Arial"/>
        </w:rPr>
        <w:t>Atores (ex.: usuário final, administrador)</w:t>
      </w:r>
    </w:p>
    <w:p w14:paraId="4F074F3C" w14:textId="77777777" w:rsidR="007A7C1E" w:rsidRPr="00CB0D50" w:rsidRDefault="002323CD" w:rsidP="00730BC3">
      <w:pPr>
        <w:numPr>
          <w:ilvl w:val="0"/>
          <w:numId w:val="5"/>
        </w:numPr>
        <w:spacing w:before="120"/>
        <w:ind w:left="0" w:firstLine="284"/>
        <w:jc w:val="both"/>
        <w:rPr>
          <w:rFonts w:ascii="Arial" w:hAnsi="Arial" w:cs="Arial"/>
        </w:rPr>
      </w:pPr>
      <w:r w:rsidRPr="00CB0D50">
        <w:rPr>
          <w:rFonts w:ascii="Arial" w:hAnsi="Arial" w:cs="Arial"/>
        </w:rPr>
        <w:t>Casos de uso (ações como cadastrar usuário, visualizar consórcios, entrar em consórcio, visualizar dashboards)</w:t>
      </w:r>
    </w:p>
    <w:p w14:paraId="66778038" w14:textId="77777777" w:rsidR="007A7C1E" w:rsidRPr="00CB0D50" w:rsidRDefault="002323CD" w:rsidP="00730BC3">
      <w:pPr>
        <w:spacing w:before="120"/>
        <w:ind w:firstLine="284"/>
        <w:jc w:val="both"/>
        <w:rPr>
          <w:rFonts w:ascii="Arial" w:hAnsi="Arial" w:cs="Arial"/>
        </w:rPr>
      </w:pPr>
      <w:r w:rsidRPr="00CB0D50">
        <w:rPr>
          <w:rFonts w:ascii="Arial" w:hAnsi="Arial" w:cs="Arial"/>
        </w:rPr>
        <w:t>A figura 1 apresenta o diagrama de caso de uso do sistema Solare, evidenciando as principais interações entre consumidor, produtor e o sistema.</w:t>
      </w:r>
    </w:p>
    <w:p w14:paraId="171C8097"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Figura 1 –</w:t>
      </w:r>
      <w:r w:rsidRPr="00CB0D50">
        <w:rPr>
          <w:rFonts w:ascii="Arial" w:hAnsi="Arial" w:cs="Arial"/>
        </w:rPr>
        <w:t xml:space="preserve"> Diagrama de caso de uso do sistema Solare</w:t>
      </w:r>
    </w:p>
    <w:p w14:paraId="611B55D5" w14:textId="77777777" w:rsidR="00831357" w:rsidRDefault="002323CD" w:rsidP="00831357">
      <w:pPr>
        <w:spacing w:before="120"/>
        <w:ind w:firstLine="284"/>
        <w:jc w:val="center"/>
        <w:rPr>
          <w:rFonts w:ascii="Arial" w:hAnsi="Arial" w:cs="Arial"/>
        </w:rPr>
      </w:pPr>
      <w:r w:rsidRPr="00CB0D50">
        <w:rPr>
          <w:rFonts w:ascii="Arial" w:hAnsi="Arial" w:cs="Arial"/>
          <w:noProof/>
        </w:rPr>
        <w:lastRenderedPageBreak/>
        <w:drawing>
          <wp:inline distT="114300" distB="114300" distL="114300" distR="114300" wp14:anchorId="1BAAE9A5" wp14:editId="06D220CF">
            <wp:extent cx="4192122" cy="631528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192122" cy="6315287"/>
                    </a:xfrm>
                    <a:prstGeom prst="rect">
                      <a:avLst/>
                    </a:prstGeom>
                    <a:ln/>
                  </pic:spPr>
                </pic:pic>
              </a:graphicData>
            </a:graphic>
          </wp:inline>
        </w:drawing>
      </w:r>
    </w:p>
    <w:p w14:paraId="65EB6B2D" w14:textId="60F639FC" w:rsidR="007A7C1E" w:rsidRPr="00CB0D50" w:rsidRDefault="00831357" w:rsidP="00831357">
      <w:pPr>
        <w:spacing w:before="120"/>
        <w:ind w:firstLine="284"/>
        <w:jc w:val="center"/>
        <w:rPr>
          <w:rFonts w:ascii="Arial" w:hAnsi="Arial" w:cs="Arial"/>
        </w:rPr>
      </w:pPr>
      <w:r>
        <w:rPr>
          <w:rFonts w:ascii="Arial" w:hAnsi="Arial" w:cs="Arial"/>
          <w:b/>
          <w:bCs/>
        </w:rPr>
        <w:t>F</w:t>
      </w:r>
      <w:r w:rsidRPr="00CB0D50">
        <w:rPr>
          <w:rFonts w:ascii="Arial" w:hAnsi="Arial" w:cs="Arial"/>
          <w:b/>
          <w:bCs/>
        </w:rPr>
        <w:t>onte</w:t>
      </w:r>
      <w:r w:rsidRPr="00CB0D50">
        <w:rPr>
          <w:rFonts w:ascii="Arial" w:hAnsi="Arial" w:cs="Arial"/>
        </w:rPr>
        <w:t>: Elaborado pelo grupo Helios (2026).</w:t>
      </w:r>
    </w:p>
    <w:p w14:paraId="137B9862" w14:textId="77777777" w:rsidR="007A7C1E" w:rsidRPr="00CB0D50" w:rsidRDefault="002323CD" w:rsidP="00730BC3">
      <w:pPr>
        <w:pStyle w:val="Ttulo3"/>
        <w:numPr>
          <w:ilvl w:val="2"/>
          <w:numId w:val="4"/>
        </w:numPr>
        <w:spacing w:before="120"/>
        <w:ind w:firstLine="284"/>
      </w:pPr>
      <w:bookmarkStart w:id="38" w:name="_Toc228386612"/>
      <w:r w:rsidRPr="00CB0D50">
        <w:t>Fluxo de Navegação ou Diagrama de Fluxo (Flowchart)</w:t>
      </w:r>
      <w:bookmarkEnd w:id="38"/>
    </w:p>
    <w:p w14:paraId="0791A4D2"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Objetivo:</w:t>
      </w:r>
      <w:r w:rsidRPr="00CB0D50">
        <w:rPr>
          <w:rFonts w:ascii="Arial" w:hAnsi="Arial" w:cs="Arial"/>
        </w:rPr>
        <w:t xml:space="preserve"> Mostrar o caminho percorrido pelo usuário no sistema.</w:t>
      </w:r>
    </w:p>
    <w:p w14:paraId="796CCF1F"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Elementos esperados:</w:t>
      </w:r>
    </w:p>
    <w:p w14:paraId="5E52D95D" w14:textId="77777777" w:rsidR="007A7C1E" w:rsidRPr="00CB0D50" w:rsidRDefault="002323CD" w:rsidP="00730BC3">
      <w:pPr>
        <w:numPr>
          <w:ilvl w:val="0"/>
          <w:numId w:val="6"/>
        </w:numPr>
        <w:spacing w:before="120"/>
        <w:ind w:left="0" w:firstLine="284"/>
        <w:jc w:val="both"/>
        <w:rPr>
          <w:rFonts w:ascii="Arial" w:hAnsi="Arial" w:cs="Arial"/>
        </w:rPr>
      </w:pPr>
      <w:r w:rsidRPr="00CB0D50">
        <w:rPr>
          <w:rFonts w:ascii="Arial" w:hAnsi="Arial" w:cs="Arial"/>
        </w:rPr>
        <w:t>Telas ou cenas (ex.: cadastro, login, visualização de consórcios)</w:t>
      </w:r>
    </w:p>
    <w:p w14:paraId="2B699D6D" w14:textId="77777777" w:rsidR="007A7C1E" w:rsidRPr="00CB0D50" w:rsidRDefault="002323CD" w:rsidP="00730BC3">
      <w:pPr>
        <w:numPr>
          <w:ilvl w:val="0"/>
          <w:numId w:val="6"/>
        </w:numPr>
        <w:spacing w:before="120"/>
        <w:ind w:left="0" w:firstLine="284"/>
        <w:jc w:val="both"/>
        <w:rPr>
          <w:rFonts w:ascii="Arial" w:hAnsi="Arial" w:cs="Arial"/>
        </w:rPr>
      </w:pPr>
      <w:r w:rsidRPr="00CB0D50">
        <w:rPr>
          <w:rFonts w:ascii="Arial" w:hAnsi="Arial" w:cs="Arial"/>
        </w:rPr>
        <w:t>Condições de decisão (ex.: “usuário autenticado?”, “consórcio selecionado?”)</w:t>
      </w:r>
    </w:p>
    <w:p w14:paraId="0DC933DF"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Exemplo de uso:</w:t>
      </w:r>
      <w:sdt>
        <w:sdtPr>
          <w:rPr>
            <w:rFonts w:ascii="Arial" w:hAnsi="Arial" w:cs="Arial"/>
          </w:rPr>
          <w:tag w:val="goog_rdk_0"/>
          <w:id w:val="-722914272"/>
        </w:sdtPr>
        <w:sdtEndPr/>
        <w:sdtContent>
          <w:r w:rsidRPr="00CB0D50">
            <w:rPr>
              <w:rFonts w:ascii="Arial" w:eastAsia="Cardo" w:hAnsi="Arial" w:cs="Arial"/>
            </w:rPr>
            <w:t xml:space="preserve"> Cadastro → Login → Visualizar consórcios → Entrar em consórcio → Acompanhar consumo.</w:t>
          </w:r>
        </w:sdtContent>
      </w:sdt>
    </w:p>
    <w:p w14:paraId="7AD79A3F" w14:textId="77777777" w:rsidR="007A7C1E" w:rsidRPr="00CB0D50" w:rsidRDefault="002323CD" w:rsidP="00730BC3">
      <w:pPr>
        <w:spacing w:before="120"/>
        <w:ind w:firstLine="284"/>
        <w:jc w:val="both"/>
        <w:rPr>
          <w:rFonts w:ascii="Arial" w:hAnsi="Arial" w:cs="Arial"/>
        </w:rPr>
      </w:pPr>
      <w:r w:rsidRPr="00CB0D50">
        <w:rPr>
          <w:rFonts w:ascii="Arial" w:hAnsi="Arial" w:cs="Arial"/>
        </w:rPr>
        <w:lastRenderedPageBreak/>
        <w:t xml:space="preserve">A figura 2 apresenta o fluxo de funcionamento do sistema Solare, demonstrando as etapas principais de interação do usuário com a plataforma. </w:t>
      </w:r>
    </w:p>
    <w:p w14:paraId="3C45517B"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Figura 2</w:t>
      </w:r>
      <w:r w:rsidRPr="00CB0D50">
        <w:rPr>
          <w:rFonts w:ascii="Arial" w:hAnsi="Arial" w:cs="Arial"/>
        </w:rPr>
        <w:t xml:space="preserve"> – Fluxo de funcionamento do sistema Solare</w:t>
      </w:r>
    </w:p>
    <w:p w14:paraId="6485962C" w14:textId="77777777" w:rsidR="002723D8" w:rsidRPr="00CB0D50" w:rsidRDefault="002723D8" w:rsidP="00730BC3">
      <w:pPr>
        <w:spacing w:before="120"/>
        <w:ind w:firstLine="284"/>
        <w:jc w:val="both"/>
        <w:rPr>
          <w:rFonts w:ascii="Arial" w:hAnsi="Arial" w:cs="Arial"/>
        </w:rPr>
      </w:pPr>
    </w:p>
    <w:p w14:paraId="71D98366" w14:textId="0D40211B" w:rsidR="007A7C1E" w:rsidRPr="00CB0D50" w:rsidRDefault="002323CD" w:rsidP="00831357">
      <w:pPr>
        <w:spacing w:before="120"/>
        <w:ind w:firstLine="284"/>
        <w:jc w:val="center"/>
        <w:rPr>
          <w:rFonts w:ascii="Arial" w:hAnsi="Arial" w:cs="Arial"/>
        </w:rPr>
      </w:pPr>
      <w:r w:rsidRPr="00CB0D50">
        <w:rPr>
          <w:rFonts w:ascii="Arial" w:hAnsi="Arial" w:cs="Arial"/>
          <w:noProof/>
        </w:rPr>
        <w:drawing>
          <wp:inline distT="114300" distB="114300" distL="114300" distR="114300" wp14:anchorId="46414BB6" wp14:editId="52026CE4">
            <wp:extent cx="5759140" cy="4533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59140" cy="4533900"/>
                    </a:xfrm>
                    <a:prstGeom prst="rect">
                      <a:avLst/>
                    </a:prstGeom>
                    <a:ln/>
                  </pic:spPr>
                </pic:pic>
              </a:graphicData>
            </a:graphic>
          </wp:inline>
        </w:drawing>
      </w:r>
      <w:r w:rsidRPr="00CB0D50">
        <w:rPr>
          <w:rFonts w:ascii="Arial" w:hAnsi="Arial" w:cs="Arial"/>
          <w:b/>
          <w:bCs/>
        </w:rPr>
        <w:t xml:space="preserve">Fonte: </w:t>
      </w:r>
      <w:r w:rsidRPr="00CB0D50">
        <w:rPr>
          <w:rFonts w:ascii="Arial" w:hAnsi="Arial" w:cs="Arial"/>
        </w:rPr>
        <w:t>Elaborado pelo grupo Helios (2026).</w:t>
      </w:r>
    </w:p>
    <w:p w14:paraId="4092C1C3" w14:textId="77777777" w:rsidR="007A7C1E" w:rsidRPr="00CB0D50" w:rsidRDefault="002323CD" w:rsidP="00730BC3">
      <w:pPr>
        <w:pStyle w:val="Ttulo3"/>
        <w:numPr>
          <w:ilvl w:val="2"/>
          <w:numId w:val="4"/>
        </w:numPr>
        <w:spacing w:before="120"/>
        <w:ind w:firstLine="284"/>
      </w:pPr>
      <w:bookmarkStart w:id="39" w:name="_Toc228386613"/>
      <w:proofErr w:type="spellStart"/>
      <w:r w:rsidRPr="00CB0D50">
        <w:t>Wireframe</w:t>
      </w:r>
      <w:proofErr w:type="spellEnd"/>
      <w:r w:rsidRPr="00CB0D50">
        <w:t xml:space="preserve"> / </w:t>
      </w:r>
      <w:proofErr w:type="spellStart"/>
      <w:r w:rsidRPr="00CB0D50">
        <w:t>Mockup</w:t>
      </w:r>
      <w:proofErr w:type="spellEnd"/>
      <w:r w:rsidRPr="00CB0D50">
        <w:t xml:space="preserve"> da Interface</w:t>
      </w:r>
      <w:bookmarkEnd w:id="39"/>
    </w:p>
    <w:p w14:paraId="59202A48"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Objetivo:</w:t>
      </w:r>
      <w:r w:rsidRPr="00CB0D50">
        <w:rPr>
          <w:rFonts w:ascii="Arial" w:hAnsi="Arial" w:cs="Arial"/>
        </w:rPr>
        <w:t xml:space="preserve"> Exibir visualmente como será a interface (se houver) e como o usuário interage com os elementos.</w:t>
      </w:r>
    </w:p>
    <w:p w14:paraId="42030132"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Usado para:</w:t>
      </w:r>
      <w:r w:rsidRPr="00CB0D50">
        <w:rPr>
          <w:rFonts w:ascii="Arial" w:hAnsi="Arial" w:cs="Arial"/>
        </w:rPr>
        <w:t xml:space="preserve"> Mostrar HUD, botões, textos, menus.</w:t>
      </w:r>
    </w:p>
    <w:p w14:paraId="0851AA5E" w14:textId="77777777" w:rsidR="007A7C1E" w:rsidRPr="00CB0D50" w:rsidRDefault="002323CD" w:rsidP="00730BC3">
      <w:pPr>
        <w:spacing w:before="120"/>
        <w:ind w:firstLine="284"/>
        <w:jc w:val="both"/>
        <w:rPr>
          <w:rFonts w:ascii="Arial" w:hAnsi="Arial" w:cs="Arial"/>
        </w:rPr>
      </w:pPr>
      <w:r w:rsidRPr="00CB0D50">
        <w:rPr>
          <w:rFonts w:ascii="Arial" w:hAnsi="Arial" w:cs="Arial"/>
          <w:b/>
          <w:bCs/>
        </w:rPr>
        <w:t>Ferramentas:</w:t>
      </w:r>
      <w:r w:rsidRPr="00CB0D50">
        <w:rPr>
          <w:rFonts w:ascii="Arial" w:hAnsi="Arial" w:cs="Arial"/>
        </w:rPr>
        <w:t xml:space="preserve"> Figma, </w:t>
      </w:r>
      <w:proofErr w:type="spellStart"/>
      <w:r w:rsidRPr="00CB0D50">
        <w:rPr>
          <w:rFonts w:ascii="Arial" w:hAnsi="Arial" w:cs="Arial"/>
        </w:rPr>
        <w:t>Balsamiq</w:t>
      </w:r>
      <w:proofErr w:type="spellEnd"/>
      <w:r w:rsidRPr="00CB0D50">
        <w:rPr>
          <w:rFonts w:ascii="Arial" w:hAnsi="Arial" w:cs="Arial"/>
        </w:rPr>
        <w:t xml:space="preserve">, </w:t>
      </w:r>
      <w:proofErr w:type="spellStart"/>
      <w:r w:rsidRPr="00CB0D50">
        <w:rPr>
          <w:rFonts w:ascii="Arial" w:hAnsi="Arial" w:cs="Arial"/>
        </w:rPr>
        <w:t>Canva</w:t>
      </w:r>
      <w:proofErr w:type="spellEnd"/>
      <w:r w:rsidRPr="00CB0D50">
        <w:rPr>
          <w:rFonts w:ascii="Arial" w:hAnsi="Arial" w:cs="Arial"/>
        </w:rPr>
        <w:t>.</w:t>
      </w:r>
    </w:p>
    <w:p w14:paraId="164DAB30" w14:textId="77777777" w:rsidR="007A7C1E" w:rsidRPr="00CB0D50" w:rsidRDefault="002323CD" w:rsidP="00730BC3">
      <w:pPr>
        <w:pStyle w:val="Ttulo2"/>
        <w:numPr>
          <w:ilvl w:val="1"/>
          <w:numId w:val="4"/>
        </w:numPr>
        <w:spacing w:before="120"/>
        <w:ind w:firstLine="284"/>
      </w:pPr>
      <w:bookmarkStart w:id="40" w:name="_Toc228386614"/>
      <w:r w:rsidRPr="00CB0D50">
        <w:t>Repositórios</w:t>
      </w:r>
      <w:bookmarkEnd w:id="40"/>
      <w:r w:rsidRPr="00CB0D50">
        <w:t xml:space="preserve"> </w:t>
      </w:r>
    </w:p>
    <w:p w14:paraId="3CAD0FD4" w14:textId="77777777" w:rsidR="007A7C1E" w:rsidRPr="00CB0D50" w:rsidRDefault="002323CD" w:rsidP="00730BC3">
      <w:pPr>
        <w:spacing w:before="120"/>
        <w:ind w:firstLine="284"/>
        <w:jc w:val="both"/>
        <w:rPr>
          <w:rFonts w:ascii="Arial" w:hAnsi="Arial" w:cs="Arial"/>
          <w:smallCaps/>
        </w:rPr>
      </w:pPr>
      <w:r w:rsidRPr="00CB0D50">
        <w:rPr>
          <w:rFonts w:ascii="Arial" w:hAnsi="Arial" w:cs="Arial"/>
        </w:rPr>
        <w:t xml:space="preserve">A equipe deve inserir todos os repositórios remotos utilizados para o projeto. Desde repositórios com as documentações, ao código-fonte elaborado pelos integrantes. Além de vídeos elaborados e publicados em plataformas (Youtube). Inserir o link de cada item mencionado. Neste caso, inserir documentos sobre </w:t>
      </w:r>
      <w:r w:rsidRPr="00CB0D50">
        <w:rPr>
          <w:rFonts w:ascii="Arial" w:hAnsi="Arial" w:cs="Arial"/>
          <w:b/>
          <w:bCs/>
        </w:rPr>
        <w:t>PÚBLICO-ALVO, PERSONA E MAPA DA JORANADA DO USUÁRIO, ALÉM DE RELATÓRIOS FUTUROS SOBRE TESTE DE SOFTWARE E PLANILHAS.</w:t>
      </w:r>
    </w:p>
    <w:p w14:paraId="5645051E" w14:textId="77777777" w:rsidR="007A7C1E" w:rsidRPr="00CB0D50" w:rsidRDefault="007A7C1E" w:rsidP="00730BC3">
      <w:pPr>
        <w:spacing w:before="120"/>
        <w:ind w:firstLine="284"/>
        <w:jc w:val="both"/>
        <w:rPr>
          <w:rFonts w:ascii="Arial" w:hAnsi="Arial" w:cs="Arial"/>
        </w:rPr>
      </w:pPr>
    </w:p>
    <w:p w14:paraId="30E22638" w14:textId="77777777" w:rsidR="007A7C1E" w:rsidRPr="00CB0D50" w:rsidRDefault="002323CD" w:rsidP="00730BC3">
      <w:pPr>
        <w:pStyle w:val="Ttulo2"/>
        <w:numPr>
          <w:ilvl w:val="1"/>
          <w:numId w:val="4"/>
        </w:numPr>
        <w:spacing w:before="120"/>
        <w:ind w:firstLine="284"/>
      </w:pPr>
      <w:bookmarkStart w:id="41" w:name="_Toc228386615"/>
      <w:r w:rsidRPr="00CB0D50">
        <w:lastRenderedPageBreak/>
        <w:t>Cronograma</w:t>
      </w:r>
      <w:bookmarkEnd w:id="41"/>
    </w:p>
    <w:p w14:paraId="6EE0EF68" w14:textId="77777777" w:rsidR="007A7C1E" w:rsidRPr="00CB0D50" w:rsidRDefault="002323CD" w:rsidP="00730BC3">
      <w:pPr>
        <w:spacing w:before="120"/>
        <w:ind w:firstLine="284"/>
        <w:jc w:val="both"/>
        <w:rPr>
          <w:rFonts w:ascii="Arial" w:hAnsi="Arial" w:cs="Arial"/>
        </w:rPr>
      </w:pPr>
      <w:r w:rsidRPr="00CB0D50">
        <w:rPr>
          <w:rFonts w:ascii="Arial" w:hAnsi="Arial" w:cs="Arial"/>
        </w:rPr>
        <w:t>O cronograma foi elaborado desde a primeira semana até a data atual (08/04), com o objetivo de apresentar as atividades realizadas até o presente momento. Ressalta-se que novas tarefas e etapas ainda serão adicionadas ao cronograma futuramente, conforme o andamento e a evolução do projeto.</w:t>
      </w:r>
    </w:p>
    <w:p w14:paraId="464D6A68" w14:textId="77777777" w:rsidR="007A7C1E" w:rsidRPr="00CB0D50" w:rsidRDefault="007A7C1E" w:rsidP="00730BC3">
      <w:pPr>
        <w:spacing w:before="120"/>
        <w:ind w:firstLine="284"/>
        <w:jc w:val="both"/>
        <w:rPr>
          <w:rFonts w:ascii="Arial" w:hAnsi="Arial" w:cs="Arial"/>
        </w:rPr>
      </w:pPr>
    </w:p>
    <w:p w14:paraId="22F7FAEA" w14:textId="48260BD4" w:rsidR="007A7C1E" w:rsidRPr="00CB0D50" w:rsidRDefault="003A0BCB" w:rsidP="00BA7CDF">
      <w:pPr>
        <w:spacing w:before="120"/>
        <w:ind w:firstLine="284"/>
        <w:jc w:val="center"/>
        <w:rPr>
          <w:rFonts w:ascii="Arial" w:hAnsi="Arial" w:cs="Arial"/>
        </w:rPr>
      </w:pPr>
      <w:r w:rsidRPr="003A0BCB">
        <w:rPr>
          <w:rFonts w:ascii="Arial" w:hAnsi="Arial" w:cs="Arial"/>
          <w:noProof/>
        </w:rPr>
        <w:drawing>
          <wp:inline distT="0" distB="0" distL="0" distR="0" wp14:anchorId="76A0AF3C" wp14:editId="2D1A2F87">
            <wp:extent cx="5760085" cy="3490595"/>
            <wp:effectExtent l="0" t="0" r="0" b="0"/>
            <wp:docPr id="6303814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81416" name=""/>
                    <pic:cNvPicPr/>
                  </pic:nvPicPr>
                  <pic:blipFill>
                    <a:blip r:embed="rId18"/>
                    <a:stretch>
                      <a:fillRect/>
                    </a:stretch>
                  </pic:blipFill>
                  <pic:spPr>
                    <a:xfrm>
                      <a:off x="0" y="0"/>
                      <a:ext cx="5760085" cy="3490595"/>
                    </a:xfrm>
                    <a:prstGeom prst="rect">
                      <a:avLst/>
                    </a:prstGeom>
                  </pic:spPr>
                </pic:pic>
              </a:graphicData>
            </a:graphic>
          </wp:inline>
        </w:drawing>
      </w:r>
    </w:p>
    <w:p w14:paraId="1E61A266" w14:textId="77777777" w:rsidR="007A7C1E" w:rsidRPr="00CB0D50" w:rsidRDefault="007A7C1E" w:rsidP="00730BC3">
      <w:pPr>
        <w:spacing w:before="120"/>
        <w:ind w:firstLine="284"/>
        <w:jc w:val="both"/>
        <w:rPr>
          <w:rFonts w:ascii="Arial" w:hAnsi="Arial" w:cs="Arial"/>
        </w:rPr>
      </w:pPr>
    </w:p>
    <w:p w14:paraId="229FF028" w14:textId="77777777" w:rsidR="007A7C1E" w:rsidRPr="00CB0D50" w:rsidRDefault="002323CD" w:rsidP="00730BC3">
      <w:pPr>
        <w:pStyle w:val="Ttulo2"/>
        <w:numPr>
          <w:ilvl w:val="1"/>
          <w:numId w:val="4"/>
        </w:numPr>
        <w:spacing w:before="120"/>
        <w:ind w:firstLine="284"/>
      </w:pPr>
      <w:bookmarkStart w:id="42" w:name="_Toc228386616"/>
      <w:r w:rsidRPr="00CB0D50">
        <w:t>Tecnologias Utilizadas</w:t>
      </w:r>
      <w:bookmarkEnd w:id="42"/>
    </w:p>
    <w:p w14:paraId="6CCD04D9" w14:textId="77777777" w:rsidR="007A7C1E" w:rsidRPr="00CB0D50" w:rsidRDefault="002323CD" w:rsidP="00730BC3">
      <w:pPr>
        <w:spacing w:before="120"/>
        <w:ind w:firstLine="284"/>
        <w:jc w:val="both"/>
        <w:rPr>
          <w:rFonts w:ascii="Arial" w:hAnsi="Arial" w:cs="Arial"/>
        </w:rPr>
      </w:pPr>
      <w:r w:rsidRPr="00CB0D50">
        <w:rPr>
          <w:rFonts w:ascii="Arial" w:hAnsi="Arial" w:cs="Arial"/>
        </w:rPr>
        <w:t>As tecnologias utilizadas no desenvolvimento do sistema Solare foram selecionadas com base na sua eficiência, confiabilidade e adequação às necessidades do projeto. A seguir, são apresentadas as ferramentas, linguagens e softwares adotados, bem como suas respectivas finalidades e versões.</w:t>
      </w:r>
    </w:p>
    <w:p w14:paraId="7CF1D1AD" w14:textId="77777777" w:rsidR="007A7C1E" w:rsidRPr="00CB0D50" w:rsidRDefault="002323CD" w:rsidP="00730BC3">
      <w:pPr>
        <w:spacing w:before="120"/>
        <w:ind w:firstLine="284"/>
        <w:jc w:val="both"/>
        <w:rPr>
          <w:rFonts w:ascii="Arial" w:hAnsi="Arial" w:cs="Arial"/>
        </w:rPr>
      </w:pPr>
      <w:r w:rsidRPr="00CB0D50">
        <w:rPr>
          <w:rFonts w:ascii="Arial" w:hAnsi="Arial" w:cs="Arial"/>
        </w:rPr>
        <w:t xml:space="preserve">O Java 21 foi utilizado como linguagem principal no desenvolvimento do </w:t>
      </w:r>
      <w:proofErr w:type="spellStart"/>
      <w:r w:rsidRPr="00CB0D50">
        <w:rPr>
          <w:rFonts w:ascii="Arial" w:hAnsi="Arial" w:cs="Arial"/>
        </w:rPr>
        <w:t>backend</w:t>
      </w:r>
      <w:proofErr w:type="spellEnd"/>
      <w:r w:rsidRPr="00CB0D50">
        <w:rPr>
          <w:rFonts w:ascii="Arial" w:hAnsi="Arial" w:cs="Arial"/>
        </w:rPr>
        <w:t xml:space="preserve"> do sistema, devido à sua robustez, portabilidade e ampla utilização em aplicações corporativas. Para o desenvolvimento em Java, foi utilizado o ambiente de desenvolvimento </w:t>
      </w:r>
      <w:proofErr w:type="spellStart"/>
      <w:r w:rsidRPr="00CB0D50">
        <w:rPr>
          <w:rFonts w:ascii="Arial" w:hAnsi="Arial" w:cs="Arial"/>
        </w:rPr>
        <w:t>IntelliJ</w:t>
      </w:r>
      <w:proofErr w:type="spellEnd"/>
      <w:r w:rsidRPr="00CB0D50">
        <w:rPr>
          <w:rFonts w:ascii="Arial" w:hAnsi="Arial" w:cs="Arial"/>
        </w:rPr>
        <w:t xml:space="preserve"> IDEA v2026.1, que oferece recursos avançados como autocompletar código, depuração e organização de projetos.</w:t>
      </w:r>
    </w:p>
    <w:p w14:paraId="4C353CF4" w14:textId="77777777" w:rsidR="007A7C1E" w:rsidRPr="00CB0D50" w:rsidRDefault="002323CD" w:rsidP="00730BC3">
      <w:pPr>
        <w:spacing w:before="120"/>
        <w:ind w:firstLine="284"/>
        <w:jc w:val="both"/>
        <w:rPr>
          <w:rFonts w:ascii="Arial" w:hAnsi="Arial" w:cs="Arial"/>
        </w:rPr>
      </w:pPr>
      <w:r w:rsidRPr="00CB0D50">
        <w:rPr>
          <w:rFonts w:ascii="Arial" w:hAnsi="Arial" w:cs="Arial"/>
        </w:rPr>
        <w:t xml:space="preserve">No desenvolvimento do </w:t>
      </w:r>
      <w:proofErr w:type="spellStart"/>
      <w:r w:rsidRPr="00CB0D50">
        <w:rPr>
          <w:rFonts w:ascii="Arial" w:hAnsi="Arial" w:cs="Arial"/>
        </w:rPr>
        <w:t>frontend</w:t>
      </w:r>
      <w:proofErr w:type="spellEnd"/>
      <w:r w:rsidRPr="00CB0D50">
        <w:rPr>
          <w:rFonts w:ascii="Arial" w:hAnsi="Arial" w:cs="Arial"/>
        </w:rPr>
        <w:t xml:space="preserve">, foi utilizado o Visual Studio </w:t>
      </w:r>
      <w:proofErr w:type="spellStart"/>
      <w:r w:rsidRPr="00CB0D50">
        <w:rPr>
          <w:rFonts w:ascii="Arial" w:hAnsi="Arial" w:cs="Arial"/>
        </w:rPr>
        <w:t>Code</w:t>
      </w:r>
      <w:proofErr w:type="spellEnd"/>
      <w:r w:rsidRPr="00CB0D50">
        <w:rPr>
          <w:rFonts w:ascii="Arial" w:hAnsi="Arial" w:cs="Arial"/>
        </w:rPr>
        <w:t xml:space="preserve"> v1.104, um editor de código leve e eficiente, juntamente com a linguagem HTML 5, responsável pela estruturação das páginas do sistema.</w:t>
      </w:r>
    </w:p>
    <w:p w14:paraId="3A5F6D6A" w14:textId="77777777" w:rsidR="007A7C1E" w:rsidRPr="00CB0D50" w:rsidRDefault="002323CD" w:rsidP="00730BC3">
      <w:pPr>
        <w:spacing w:before="120"/>
        <w:ind w:firstLine="284"/>
        <w:jc w:val="both"/>
        <w:rPr>
          <w:rFonts w:ascii="Arial" w:hAnsi="Arial" w:cs="Arial"/>
        </w:rPr>
      </w:pPr>
      <w:r w:rsidRPr="00CB0D50">
        <w:rPr>
          <w:rFonts w:ascii="Arial" w:hAnsi="Arial" w:cs="Arial"/>
        </w:rPr>
        <w:t>Para o gerenciamento de dados, foi utilizado o Microsoft SQL Server 2022, um sistema de gerenciamento de banco de dados relacional que permite armazenar e organizar informações como usuários, consórcios e dados de consumo de forma segura e eficiente.</w:t>
      </w:r>
    </w:p>
    <w:p w14:paraId="535C6E90" w14:textId="77777777" w:rsidR="007A7C1E" w:rsidRPr="00CB0D50" w:rsidRDefault="002323CD" w:rsidP="00730BC3">
      <w:pPr>
        <w:spacing w:before="120"/>
        <w:ind w:firstLine="284"/>
        <w:jc w:val="both"/>
        <w:rPr>
          <w:rFonts w:ascii="Arial" w:hAnsi="Arial" w:cs="Arial"/>
        </w:rPr>
      </w:pPr>
      <w:r w:rsidRPr="00CB0D50">
        <w:rPr>
          <w:rFonts w:ascii="Arial" w:hAnsi="Arial" w:cs="Arial"/>
        </w:rPr>
        <w:lastRenderedPageBreak/>
        <w:t xml:space="preserve">Na etapa de prototipação e design de interface, foi utilizado o Figma, permitindo a criação de </w:t>
      </w:r>
      <w:proofErr w:type="spellStart"/>
      <w:r w:rsidRPr="00CB0D50">
        <w:rPr>
          <w:rFonts w:ascii="Arial" w:hAnsi="Arial" w:cs="Arial"/>
        </w:rPr>
        <w:t>wireframes</w:t>
      </w:r>
      <w:proofErr w:type="spellEnd"/>
      <w:r w:rsidRPr="00CB0D50">
        <w:rPr>
          <w:rFonts w:ascii="Arial" w:hAnsi="Arial" w:cs="Arial"/>
        </w:rPr>
        <w:t xml:space="preserve"> e a visualização da experiência do usuário antes da implementação do sistema.</w:t>
      </w:r>
    </w:p>
    <w:p w14:paraId="1C0A7B88" w14:textId="77777777" w:rsidR="007A7C1E" w:rsidRPr="00CB0D50" w:rsidRDefault="002323CD" w:rsidP="00730BC3">
      <w:pPr>
        <w:spacing w:before="120"/>
        <w:ind w:firstLine="284"/>
        <w:jc w:val="both"/>
        <w:rPr>
          <w:rFonts w:ascii="Arial" w:hAnsi="Arial" w:cs="Arial"/>
        </w:rPr>
      </w:pPr>
      <w:r w:rsidRPr="00CB0D50">
        <w:rPr>
          <w:rFonts w:ascii="Arial" w:hAnsi="Arial" w:cs="Arial"/>
        </w:rPr>
        <w:t xml:space="preserve">Para a elaboração de diagramas e modelagens do sistema, foram utilizadas as ferramentas Draw.io e </w:t>
      </w:r>
      <w:proofErr w:type="spellStart"/>
      <w:r w:rsidRPr="00CB0D50">
        <w:rPr>
          <w:rFonts w:ascii="Arial" w:hAnsi="Arial" w:cs="Arial"/>
        </w:rPr>
        <w:t>Lucidchart</w:t>
      </w:r>
      <w:proofErr w:type="spellEnd"/>
      <w:r w:rsidRPr="00CB0D50">
        <w:rPr>
          <w:rFonts w:ascii="Arial" w:hAnsi="Arial" w:cs="Arial"/>
        </w:rPr>
        <w:t>, que possibilitam a criação de fluxogramas e diagramas de caso de uso, facilitando a compreensão da estrutura e funcionamento do sistema.</w:t>
      </w:r>
    </w:p>
    <w:p w14:paraId="67D80861" w14:textId="77777777" w:rsidR="007A7C1E" w:rsidRPr="00CB0D50" w:rsidRDefault="002323CD" w:rsidP="00730BC3">
      <w:pPr>
        <w:spacing w:before="120"/>
        <w:ind w:firstLine="284"/>
        <w:jc w:val="both"/>
        <w:rPr>
          <w:rFonts w:ascii="Arial" w:hAnsi="Arial" w:cs="Arial"/>
        </w:rPr>
      </w:pPr>
      <w:r w:rsidRPr="00CB0D50">
        <w:rPr>
          <w:rFonts w:ascii="Arial" w:hAnsi="Arial" w:cs="Arial"/>
        </w:rPr>
        <w:t xml:space="preserve">Além disso, foi utilizado o Pacote Microsoft Office 2024, incluindo o Word para a documentação do projeto, o Excel para organização de dados e cronogramas, e o PowerPoint para apresentações. Também foi utilizado o Google </w:t>
      </w:r>
      <w:proofErr w:type="spellStart"/>
      <w:r w:rsidRPr="00CB0D50">
        <w:rPr>
          <w:rFonts w:ascii="Arial" w:hAnsi="Arial" w:cs="Arial"/>
        </w:rPr>
        <w:t>Docs</w:t>
      </w:r>
      <w:proofErr w:type="spellEnd"/>
      <w:r w:rsidRPr="00CB0D50">
        <w:rPr>
          <w:rFonts w:ascii="Arial" w:hAnsi="Arial" w:cs="Arial"/>
        </w:rPr>
        <w:t>, que permitiu a colaboração em equipe na edição dos documentos em tempo real.</w:t>
      </w:r>
    </w:p>
    <w:p w14:paraId="07823EAB" w14:textId="77777777" w:rsidR="007A7C1E" w:rsidRPr="00CB0D50" w:rsidRDefault="002323CD" w:rsidP="00730BC3">
      <w:pPr>
        <w:pStyle w:val="Ttulo2"/>
        <w:numPr>
          <w:ilvl w:val="1"/>
          <w:numId w:val="4"/>
        </w:numPr>
        <w:spacing w:before="120"/>
        <w:ind w:firstLine="284"/>
      </w:pPr>
      <w:bookmarkStart w:id="43" w:name="_Toc228386617"/>
      <w:r w:rsidRPr="00CB0D50">
        <w:t>Custo Estimado</w:t>
      </w:r>
      <w:bookmarkEnd w:id="43"/>
    </w:p>
    <w:p w14:paraId="2AAADBEC" w14:textId="77777777" w:rsidR="007A7C1E" w:rsidRPr="00CB0D50" w:rsidRDefault="002323CD" w:rsidP="00730BC3">
      <w:pPr>
        <w:spacing w:before="120"/>
        <w:ind w:firstLine="284"/>
        <w:jc w:val="both"/>
        <w:rPr>
          <w:rFonts w:ascii="Arial" w:hAnsi="Arial" w:cs="Arial"/>
        </w:rPr>
      </w:pPr>
      <w:r w:rsidRPr="00CB0D50">
        <w:rPr>
          <w:rFonts w:ascii="Arial" w:hAnsi="Arial" w:cs="Arial"/>
        </w:rPr>
        <w:t>O custo estimado do projeto Solare foi calculado com base no tempo de dedicação semanal de cada integrante da equipe, considerando o esforço necessário para o desenvolvimento, documentação e organização do sistema.</w:t>
      </w:r>
    </w:p>
    <w:p w14:paraId="294D2D9D" w14:textId="77777777" w:rsidR="007A7C1E" w:rsidRPr="00CB0D50" w:rsidRDefault="002323CD" w:rsidP="00730BC3">
      <w:pPr>
        <w:spacing w:before="120"/>
        <w:ind w:firstLine="284"/>
        <w:jc w:val="both"/>
        <w:rPr>
          <w:rFonts w:ascii="Arial" w:hAnsi="Arial" w:cs="Arial"/>
        </w:rPr>
      </w:pPr>
      <w:r w:rsidRPr="00CB0D50">
        <w:rPr>
          <w:rFonts w:ascii="Arial" w:hAnsi="Arial" w:cs="Arial"/>
        </w:rPr>
        <w:t>A equipe é composta por quatro membros, com a seguinte carga horária semanal:</w:t>
      </w:r>
    </w:p>
    <w:p w14:paraId="5876980C" w14:textId="307D25A2" w:rsidR="007A7C1E" w:rsidRPr="00CB0D50" w:rsidRDefault="002323CD" w:rsidP="00730BC3">
      <w:pPr>
        <w:spacing w:before="120"/>
        <w:ind w:firstLine="284"/>
        <w:jc w:val="both"/>
        <w:rPr>
          <w:rFonts w:ascii="Arial" w:hAnsi="Arial" w:cs="Arial"/>
        </w:rPr>
      </w:pPr>
      <w:r w:rsidRPr="00CB0D50">
        <w:rPr>
          <w:rFonts w:ascii="Arial" w:hAnsi="Arial" w:cs="Arial"/>
        </w:rPr>
        <w:t>Arthur (Developer Backend): 3 horas semanais</w:t>
      </w:r>
    </w:p>
    <w:p w14:paraId="58B3DDBF" w14:textId="4C199450" w:rsidR="007A7C1E" w:rsidRPr="00CB0D50" w:rsidRDefault="002323CD" w:rsidP="00730BC3">
      <w:pPr>
        <w:spacing w:before="120"/>
        <w:ind w:firstLine="284"/>
        <w:jc w:val="both"/>
        <w:rPr>
          <w:rFonts w:ascii="Arial" w:hAnsi="Arial" w:cs="Arial"/>
        </w:rPr>
      </w:pPr>
      <w:r w:rsidRPr="00CB0D50">
        <w:rPr>
          <w:rFonts w:ascii="Arial" w:hAnsi="Arial" w:cs="Arial"/>
        </w:rPr>
        <w:t>Felipe (Product Owner): 5 horas semanais</w:t>
      </w:r>
    </w:p>
    <w:p w14:paraId="074EDCFB" w14:textId="0C5BA073" w:rsidR="007A7C1E" w:rsidRPr="00CB0D50" w:rsidRDefault="002323CD" w:rsidP="00730BC3">
      <w:pPr>
        <w:spacing w:before="120"/>
        <w:ind w:firstLine="284"/>
        <w:jc w:val="both"/>
        <w:rPr>
          <w:rFonts w:ascii="Arial" w:hAnsi="Arial" w:cs="Arial"/>
        </w:rPr>
      </w:pPr>
      <w:r w:rsidRPr="00CB0D50">
        <w:rPr>
          <w:rFonts w:ascii="Arial" w:hAnsi="Arial" w:cs="Arial"/>
        </w:rPr>
        <w:t>Rhyan (Developer Frontend): 3 horas semanais</w:t>
      </w:r>
    </w:p>
    <w:p w14:paraId="77802E92" w14:textId="73DF0BFE" w:rsidR="007A7C1E" w:rsidRPr="00CB0D50" w:rsidRDefault="002323CD" w:rsidP="00730BC3">
      <w:pPr>
        <w:spacing w:before="120"/>
        <w:ind w:firstLine="284"/>
        <w:jc w:val="both"/>
        <w:rPr>
          <w:rFonts w:ascii="Arial" w:hAnsi="Arial" w:cs="Arial"/>
        </w:rPr>
      </w:pPr>
      <w:r w:rsidRPr="00CB0D50">
        <w:rPr>
          <w:rFonts w:ascii="Arial" w:hAnsi="Arial" w:cs="Arial"/>
        </w:rPr>
        <w:t>Emelly</w:t>
      </w:r>
      <w:r w:rsidR="002723D8" w:rsidRPr="00CB0D50">
        <w:rPr>
          <w:rFonts w:ascii="Arial" w:hAnsi="Arial" w:cs="Arial"/>
        </w:rPr>
        <w:t xml:space="preserve"> </w:t>
      </w:r>
      <w:r w:rsidRPr="00CB0D50">
        <w:rPr>
          <w:rFonts w:ascii="Arial" w:hAnsi="Arial" w:cs="Arial"/>
        </w:rPr>
        <w:t>(Scrum Master): 7 horas semanais</w:t>
      </w:r>
    </w:p>
    <w:p w14:paraId="69AE2F45" w14:textId="77777777" w:rsidR="007A7C1E" w:rsidRPr="00CB0D50" w:rsidRDefault="002323CD" w:rsidP="00730BC3">
      <w:pPr>
        <w:spacing w:before="120"/>
        <w:ind w:firstLine="284"/>
        <w:jc w:val="both"/>
        <w:rPr>
          <w:rFonts w:ascii="Arial" w:hAnsi="Arial" w:cs="Arial"/>
        </w:rPr>
      </w:pPr>
      <w:r w:rsidRPr="00CB0D50">
        <w:rPr>
          <w:rFonts w:ascii="Arial" w:hAnsi="Arial" w:cs="Arial"/>
        </w:rPr>
        <w:t>Totalizando 18 horas semanais de trabalho em equipe.</w:t>
      </w:r>
    </w:p>
    <w:p w14:paraId="087C7E16" w14:textId="77777777" w:rsidR="007A7C1E" w:rsidRPr="00CB0D50" w:rsidRDefault="002323CD" w:rsidP="00730BC3">
      <w:pPr>
        <w:spacing w:before="120"/>
        <w:ind w:firstLine="284"/>
        <w:jc w:val="both"/>
        <w:rPr>
          <w:rFonts w:ascii="Arial" w:hAnsi="Arial" w:cs="Arial"/>
        </w:rPr>
      </w:pPr>
      <w:r w:rsidRPr="00CB0D50">
        <w:rPr>
          <w:rFonts w:ascii="Arial" w:hAnsi="Arial" w:cs="Arial"/>
        </w:rPr>
        <w:t>Considerando um período médio de desenvolvimento do projeto, esse tempo é distribuído entre atividades como levantamento de requisitos, desenvolvimento do sistema, criação de diagramas, documentação e organização das entregas.</w:t>
      </w:r>
    </w:p>
    <w:p w14:paraId="6273D673" w14:textId="77777777" w:rsidR="007A7C1E" w:rsidRPr="00CB0D50" w:rsidRDefault="002323CD" w:rsidP="00730BC3">
      <w:pPr>
        <w:spacing w:before="120"/>
        <w:ind w:firstLine="284"/>
        <w:jc w:val="both"/>
        <w:rPr>
          <w:rFonts w:ascii="Arial" w:hAnsi="Arial" w:cs="Arial"/>
        </w:rPr>
      </w:pPr>
      <w:r w:rsidRPr="00CB0D50">
        <w:rPr>
          <w:rFonts w:ascii="Arial" w:hAnsi="Arial" w:cs="Arial"/>
        </w:rPr>
        <w:t>Do ponto de vista financeiro, o projeto não apresenta custos diretos significativos, uma vez que as ferramentas utilizadas possuem versões gratuitas ou educacionais. Dessa forma, o principal recurso investido é o tempo da equipe, caracterizando o projeto como de baixo custo financeiro, porém com investimento relevante em esforço humano.</w:t>
      </w:r>
    </w:p>
    <w:p w14:paraId="68914106" w14:textId="77777777" w:rsidR="007A7C1E" w:rsidRPr="00CB0D50" w:rsidRDefault="002323CD" w:rsidP="00730BC3">
      <w:pPr>
        <w:spacing w:before="120"/>
        <w:ind w:firstLine="284"/>
        <w:jc w:val="both"/>
        <w:rPr>
          <w:rFonts w:ascii="Arial" w:hAnsi="Arial" w:cs="Arial"/>
        </w:rPr>
      </w:pPr>
      <w:r w:rsidRPr="00CB0D50">
        <w:rPr>
          <w:rFonts w:ascii="Arial" w:hAnsi="Arial" w:cs="Arial"/>
        </w:rPr>
        <w:t>Além disso, os recursos utilizados incluem:</w:t>
      </w:r>
    </w:p>
    <w:p w14:paraId="542D0598" w14:textId="77777777" w:rsidR="007A7C1E" w:rsidRPr="00CB0D50" w:rsidRDefault="002323CD" w:rsidP="00730BC3">
      <w:pPr>
        <w:spacing w:before="120"/>
        <w:ind w:firstLine="284"/>
        <w:jc w:val="both"/>
        <w:rPr>
          <w:rFonts w:ascii="Arial" w:hAnsi="Arial" w:cs="Arial"/>
        </w:rPr>
      </w:pPr>
      <w:r w:rsidRPr="00CB0D50">
        <w:rPr>
          <w:rFonts w:ascii="Arial" w:hAnsi="Arial" w:cs="Arial"/>
        </w:rPr>
        <w:t>Computadores pessoais dos integrantes</w:t>
      </w:r>
    </w:p>
    <w:p w14:paraId="5E3C7414" w14:textId="77777777" w:rsidR="007A7C1E" w:rsidRPr="00CB0D50" w:rsidRDefault="002323CD" w:rsidP="00730BC3">
      <w:pPr>
        <w:spacing w:before="120"/>
        <w:ind w:firstLine="284"/>
        <w:jc w:val="both"/>
        <w:rPr>
          <w:rFonts w:ascii="Arial" w:hAnsi="Arial" w:cs="Arial"/>
        </w:rPr>
      </w:pPr>
      <w:r w:rsidRPr="00CB0D50">
        <w:rPr>
          <w:rFonts w:ascii="Arial" w:hAnsi="Arial" w:cs="Arial"/>
        </w:rPr>
        <w:t>Acesso à internet</w:t>
      </w:r>
    </w:p>
    <w:p w14:paraId="503E17A1" w14:textId="77777777" w:rsidR="007A7C1E" w:rsidRPr="00CB0D50" w:rsidRDefault="002323CD" w:rsidP="00730BC3">
      <w:pPr>
        <w:spacing w:before="120"/>
        <w:ind w:firstLine="284"/>
        <w:jc w:val="both"/>
        <w:rPr>
          <w:rFonts w:ascii="Arial" w:hAnsi="Arial" w:cs="Arial"/>
        </w:rPr>
      </w:pPr>
      <w:r w:rsidRPr="00CB0D50">
        <w:rPr>
          <w:rFonts w:ascii="Arial" w:hAnsi="Arial" w:cs="Arial"/>
        </w:rPr>
        <w:t xml:space="preserve">Ferramentas digitais gratuitas (Figma, Draw.io, Google </w:t>
      </w:r>
      <w:proofErr w:type="spellStart"/>
      <w:r w:rsidRPr="00CB0D50">
        <w:rPr>
          <w:rFonts w:ascii="Arial" w:hAnsi="Arial" w:cs="Arial"/>
        </w:rPr>
        <w:t>Docs</w:t>
      </w:r>
      <w:proofErr w:type="spellEnd"/>
      <w:r w:rsidRPr="00CB0D50">
        <w:rPr>
          <w:rFonts w:ascii="Arial" w:hAnsi="Arial" w:cs="Arial"/>
        </w:rPr>
        <w:t>, entre outras)</w:t>
      </w:r>
    </w:p>
    <w:p w14:paraId="75E0A35D" w14:textId="77777777" w:rsidR="007A7C1E" w:rsidRPr="00CB0D50" w:rsidRDefault="002323CD" w:rsidP="00730BC3">
      <w:pPr>
        <w:spacing w:before="120"/>
        <w:ind w:firstLine="284"/>
        <w:jc w:val="both"/>
        <w:rPr>
          <w:rFonts w:ascii="Arial" w:hAnsi="Arial" w:cs="Arial"/>
        </w:rPr>
      </w:pPr>
      <w:r w:rsidRPr="00CB0D50">
        <w:rPr>
          <w:rFonts w:ascii="Arial" w:hAnsi="Arial" w:cs="Arial"/>
        </w:rPr>
        <w:t>Dessa forma, o custo estimado do projeto é predominantemente baseado no esforço da equipe, não envolvendo, até o momento, investimentos financeiros diretos.</w:t>
      </w:r>
    </w:p>
    <w:sectPr w:rsidR="007A7C1E" w:rsidRPr="00CB0D50" w:rsidSect="009C5A9E">
      <w:headerReference w:type="even" r:id="rId19"/>
      <w:pgSz w:w="11906" w:h="16838"/>
      <w:pgMar w:top="1701" w:right="1134" w:bottom="1134" w:left="1701"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82F63" w14:textId="77777777" w:rsidR="0061461A" w:rsidRDefault="0061461A">
      <w:r>
        <w:separator/>
      </w:r>
    </w:p>
  </w:endnote>
  <w:endnote w:type="continuationSeparator" w:id="0">
    <w:p w14:paraId="7AC0205D" w14:textId="77777777" w:rsidR="0061461A" w:rsidRDefault="0061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92E6E-D5C9-4EA9-9666-A24F6479BD3A}"/>
  </w:font>
  <w:font w:name="Aptos Display">
    <w:charset w:val="00"/>
    <w:family w:val="swiss"/>
    <w:pitch w:val="variable"/>
    <w:sig w:usb0="20000287" w:usb1="00000003" w:usb2="00000000" w:usb3="00000000" w:csb0="0000019F" w:csb1="00000000"/>
    <w:embedRegular r:id="rId2" w:fontKey="{8C8066F0-15A3-43FF-AE71-308FFEFEDEAA}"/>
  </w:font>
  <w:font w:name="Times">
    <w:panose1 w:val="02020603050405020304"/>
    <w:charset w:val="00"/>
    <w:family w:val="roman"/>
    <w:pitch w:val="variable"/>
    <w:sig w:usb0="E0002EFF" w:usb1="C000785B" w:usb2="00000009" w:usb3="00000000" w:csb0="000001FF" w:csb1="00000000"/>
    <w:embedRegular r:id="rId3" w:fontKey="{04085E1C-ADC2-4E43-97AE-B644D732BD7E}"/>
  </w:font>
  <w:font w:name="Aptos">
    <w:charset w:val="00"/>
    <w:family w:val="swiss"/>
    <w:pitch w:val="variable"/>
    <w:sig w:usb0="20000287" w:usb1="00000003" w:usb2="00000000" w:usb3="00000000" w:csb0="0000019F" w:csb1="00000000"/>
    <w:embedRegular r:id="rId4" w:fontKey="{FC3CA3E2-5EE8-4D48-9B6B-989AC4446A76}"/>
  </w:font>
  <w:font w:name="Cambria Math">
    <w:panose1 w:val="02040503050406030204"/>
    <w:charset w:val="00"/>
    <w:family w:val="roman"/>
    <w:pitch w:val="variable"/>
    <w:sig w:usb0="E00006FF" w:usb1="420024FF" w:usb2="02000000" w:usb3="00000000" w:csb0="0000019F" w:csb1="00000000"/>
    <w:embedRegular r:id="rId5" w:fontKey="{B2CBEE24-299A-46DD-B6F3-3FA75037759B}"/>
  </w:font>
  <w:font w:name="Cardo">
    <w:charset w:val="00"/>
    <w:family w:val="auto"/>
    <w:pitch w:val="default"/>
    <w:embedRegular r:id="rId6" w:fontKey="{013AA277-B9ED-483A-B8A5-C60E8D0D5C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286" w:type="dxa"/>
      <w:tblInd w:w="0" w:type="dxa"/>
      <w:tblLayout w:type="fixed"/>
      <w:tblLook w:val="0000" w:firstRow="0" w:lastRow="0" w:firstColumn="0" w:lastColumn="0" w:noHBand="0" w:noVBand="0"/>
    </w:tblPr>
    <w:tblGrid>
      <w:gridCol w:w="4503"/>
      <w:gridCol w:w="4783"/>
    </w:tblGrid>
    <w:tr w:rsidR="007A7C1E" w14:paraId="0956A3B2" w14:textId="77777777">
      <w:trPr>
        <w:cantSplit/>
        <w:trHeight w:val="368"/>
      </w:trPr>
      <w:tc>
        <w:tcPr>
          <w:tcW w:w="4503" w:type="dxa"/>
          <w:vMerge w:val="restart"/>
          <w:tcBorders>
            <w:top w:val="single" w:sz="4" w:space="0" w:color="000000"/>
          </w:tcBorders>
        </w:tcPr>
        <w:p w14:paraId="4F6CA2E7" w14:textId="77777777" w:rsidR="007A7C1E" w:rsidRDefault="002323CD">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r>
            <w:rPr>
              <w:rFonts w:ascii="Arial" w:eastAsia="Arial" w:hAnsi="Arial" w:cs="Arial"/>
              <w:color w:val="000000"/>
              <w:sz w:val="16"/>
              <w:szCs w:val="16"/>
            </w:rPr>
            <w:t>Documento de Requisitos</w:t>
          </w:r>
        </w:p>
        <w:p w14:paraId="15B25D4D" w14:textId="77777777" w:rsidR="007A7C1E" w:rsidRDefault="002323CD">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r>
            <w:rPr>
              <w:rFonts w:ascii="Arial" w:eastAsia="Arial" w:hAnsi="Arial" w:cs="Arial"/>
              <w:color w:val="000000"/>
              <w:sz w:val="16"/>
              <w:szCs w:val="16"/>
            </w:rPr>
            <w:t xml:space="preserve">Arquivo: </w:t>
          </w:r>
          <w:r>
            <w:rPr>
              <w:rFonts w:ascii="Arial" w:eastAsia="Arial" w:hAnsi="Arial" w:cs="Arial"/>
              <w:sz w:val="16"/>
              <w:szCs w:val="16"/>
            </w:rPr>
            <w:t>documento Requisitos.doc</w:t>
          </w:r>
        </w:p>
        <w:p w14:paraId="76B1FD3B" w14:textId="77777777" w:rsidR="007A7C1E" w:rsidRDefault="007A7C1E">
          <w:pPr>
            <w:pBdr>
              <w:top w:val="nil"/>
              <w:left w:val="nil"/>
              <w:bottom w:val="nil"/>
              <w:right w:val="nil"/>
              <w:between w:val="nil"/>
            </w:pBdr>
            <w:tabs>
              <w:tab w:val="center" w:pos="4153"/>
              <w:tab w:val="right" w:pos="8306"/>
            </w:tabs>
            <w:spacing w:before="60"/>
            <w:rPr>
              <w:rFonts w:ascii="Arial" w:eastAsia="Arial" w:hAnsi="Arial" w:cs="Arial"/>
              <w:color w:val="000000"/>
              <w:sz w:val="16"/>
              <w:szCs w:val="16"/>
            </w:rPr>
          </w:pPr>
        </w:p>
      </w:tc>
      <w:tc>
        <w:tcPr>
          <w:tcW w:w="4783" w:type="dxa"/>
          <w:tcBorders>
            <w:top w:val="single" w:sz="4" w:space="0" w:color="000000"/>
          </w:tcBorders>
        </w:tcPr>
        <w:p w14:paraId="254CAB5C" w14:textId="31A1ACAE" w:rsidR="007A7C1E" w:rsidRDefault="002323CD">
          <w:pPr>
            <w:pBdr>
              <w:top w:val="nil"/>
              <w:left w:val="nil"/>
              <w:bottom w:val="nil"/>
              <w:right w:val="nil"/>
              <w:between w:val="nil"/>
            </w:pBdr>
            <w:tabs>
              <w:tab w:val="center" w:pos="4153"/>
              <w:tab w:val="right" w:pos="8306"/>
            </w:tabs>
            <w:spacing w:before="60"/>
            <w:jc w:val="right"/>
            <w:rPr>
              <w:rFonts w:ascii="Arial" w:eastAsia="Arial" w:hAnsi="Arial" w:cs="Arial"/>
              <w:color w:val="000000"/>
              <w:sz w:val="16"/>
              <w:szCs w:val="16"/>
            </w:rPr>
          </w:pPr>
          <w:bookmarkStart w:id="0" w:name="_heading=h.cqiui6mhcodg" w:colFirst="0" w:colLast="0"/>
          <w:bookmarkEnd w:id="0"/>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2723D8">
            <w:rPr>
              <w:rFonts w:ascii="Arial" w:eastAsia="Arial" w:hAnsi="Arial" w:cs="Arial"/>
              <w:noProof/>
              <w:color w:val="000000"/>
              <w:sz w:val="16"/>
              <w:szCs w:val="16"/>
            </w:rPr>
            <w:t>3</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2723D8">
            <w:rPr>
              <w:rFonts w:ascii="Arial" w:eastAsia="Arial" w:hAnsi="Arial" w:cs="Arial"/>
              <w:noProof/>
              <w:color w:val="000000"/>
              <w:sz w:val="16"/>
              <w:szCs w:val="16"/>
            </w:rPr>
            <w:t>4</w:t>
          </w:r>
          <w:r>
            <w:rPr>
              <w:rFonts w:ascii="Arial" w:eastAsia="Arial" w:hAnsi="Arial" w:cs="Arial"/>
              <w:color w:val="000000"/>
              <w:sz w:val="16"/>
              <w:szCs w:val="16"/>
            </w:rPr>
            <w:fldChar w:fldCharType="end"/>
          </w:r>
        </w:p>
      </w:tc>
    </w:tr>
    <w:tr w:rsidR="007A7C1E" w14:paraId="4C3C8C2E" w14:textId="77777777">
      <w:trPr>
        <w:cantSplit/>
        <w:trHeight w:val="367"/>
      </w:trPr>
      <w:tc>
        <w:tcPr>
          <w:tcW w:w="4503" w:type="dxa"/>
          <w:vMerge/>
          <w:tcBorders>
            <w:top w:val="single" w:sz="4" w:space="0" w:color="000000"/>
          </w:tcBorders>
        </w:tcPr>
        <w:p w14:paraId="5BD28AC6" w14:textId="77777777" w:rsidR="007A7C1E" w:rsidRDefault="007A7C1E">
          <w:pPr>
            <w:widowControl w:val="0"/>
            <w:pBdr>
              <w:top w:val="nil"/>
              <w:left w:val="nil"/>
              <w:bottom w:val="nil"/>
              <w:right w:val="nil"/>
              <w:between w:val="nil"/>
            </w:pBdr>
            <w:spacing w:line="276" w:lineRule="auto"/>
            <w:rPr>
              <w:rFonts w:ascii="Arial" w:eastAsia="Arial" w:hAnsi="Arial" w:cs="Arial"/>
              <w:color w:val="000000"/>
              <w:sz w:val="16"/>
              <w:szCs w:val="16"/>
            </w:rPr>
          </w:pPr>
        </w:p>
      </w:tc>
      <w:tc>
        <w:tcPr>
          <w:tcW w:w="4783" w:type="dxa"/>
        </w:tcPr>
        <w:p w14:paraId="3722C717" w14:textId="38A4BCD6" w:rsidR="007A7C1E" w:rsidRDefault="002323CD">
          <w:pPr>
            <w:pBdr>
              <w:top w:val="nil"/>
              <w:left w:val="nil"/>
              <w:bottom w:val="nil"/>
              <w:right w:val="nil"/>
              <w:between w:val="nil"/>
            </w:pBdr>
            <w:tabs>
              <w:tab w:val="center" w:pos="4153"/>
              <w:tab w:val="right" w:pos="8306"/>
            </w:tabs>
            <w:spacing w:before="60"/>
            <w:jc w:val="right"/>
            <w:rPr>
              <w:rFonts w:ascii="Arial" w:eastAsia="Arial" w:hAnsi="Arial" w:cs="Arial"/>
              <w:color w:val="000000"/>
              <w:sz w:val="16"/>
              <w:szCs w:val="16"/>
            </w:rPr>
          </w:pPr>
          <w:r>
            <w:rPr>
              <w:rFonts w:ascii="Arial" w:eastAsia="Arial" w:hAnsi="Arial" w:cs="Arial"/>
              <w:color w:val="000000"/>
              <w:sz w:val="16"/>
              <w:szCs w:val="16"/>
            </w:rPr>
            <w:t xml:space="preserve">Última Atualização: </w:t>
          </w:r>
          <w:r w:rsidR="002723D8">
            <w:rPr>
              <w:rFonts w:ascii="Arial" w:eastAsia="Arial" w:hAnsi="Arial" w:cs="Arial"/>
              <w:color w:val="000000"/>
              <w:sz w:val="16"/>
              <w:szCs w:val="16"/>
            </w:rPr>
            <w:t>04</w:t>
          </w:r>
          <w:r>
            <w:rPr>
              <w:rFonts w:ascii="Arial" w:eastAsia="Arial" w:hAnsi="Arial" w:cs="Arial"/>
              <w:color w:val="000000"/>
              <w:sz w:val="16"/>
              <w:szCs w:val="16"/>
            </w:rPr>
            <w:t>/0</w:t>
          </w:r>
          <w:r w:rsidR="002723D8">
            <w:rPr>
              <w:rFonts w:ascii="Arial" w:eastAsia="Arial" w:hAnsi="Arial" w:cs="Arial"/>
              <w:color w:val="000000"/>
              <w:sz w:val="16"/>
              <w:szCs w:val="16"/>
            </w:rPr>
            <w:t>4</w:t>
          </w:r>
          <w:r>
            <w:rPr>
              <w:rFonts w:ascii="Arial" w:eastAsia="Arial" w:hAnsi="Arial" w:cs="Arial"/>
              <w:color w:val="000000"/>
              <w:sz w:val="16"/>
              <w:szCs w:val="16"/>
            </w:rPr>
            <w:t xml:space="preserve">/2026 </w:t>
          </w:r>
          <w:r w:rsidR="002723D8">
            <w:rPr>
              <w:rFonts w:ascii="Arial" w:eastAsia="Arial" w:hAnsi="Arial" w:cs="Arial"/>
              <w:color w:val="000000"/>
              <w:sz w:val="16"/>
              <w:szCs w:val="16"/>
            </w:rPr>
            <w:t>22</w:t>
          </w:r>
          <w:r>
            <w:rPr>
              <w:rFonts w:ascii="Arial" w:eastAsia="Arial" w:hAnsi="Arial" w:cs="Arial"/>
              <w:color w:val="000000"/>
              <w:sz w:val="16"/>
              <w:szCs w:val="16"/>
            </w:rPr>
            <w:t>:</w:t>
          </w:r>
          <w:r w:rsidR="002723D8">
            <w:rPr>
              <w:rFonts w:ascii="Arial" w:eastAsia="Arial" w:hAnsi="Arial" w:cs="Arial"/>
              <w:color w:val="000000"/>
              <w:sz w:val="16"/>
              <w:szCs w:val="16"/>
            </w:rPr>
            <w:t>31</w:t>
          </w:r>
          <w:r>
            <w:rPr>
              <w:rFonts w:ascii="Arial" w:eastAsia="Arial" w:hAnsi="Arial" w:cs="Arial"/>
              <w:color w:val="000000"/>
              <w:sz w:val="16"/>
              <w:szCs w:val="16"/>
            </w:rPr>
            <w:t>:00h</w:t>
          </w:r>
        </w:p>
      </w:tc>
    </w:tr>
  </w:tbl>
  <w:p w14:paraId="49DA9DD9" w14:textId="77777777" w:rsidR="007A7C1E" w:rsidRDefault="007A7C1E" w:rsidP="00CB0D50">
    <w:pPr>
      <w:pBdr>
        <w:top w:val="nil"/>
        <w:left w:val="nil"/>
        <w:bottom w:val="nil"/>
        <w:right w:val="nil"/>
        <w:between w:val="nil"/>
      </w:pBdr>
      <w:tabs>
        <w:tab w:val="center" w:pos="4153"/>
        <w:tab w:val="right" w:pos="8306"/>
      </w:tabs>
      <w:spacing w:before="60"/>
      <w:jc w:val="both"/>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02E2" w14:textId="77777777" w:rsidR="0061461A" w:rsidRDefault="0061461A">
      <w:r>
        <w:separator/>
      </w:r>
    </w:p>
  </w:footnote>
  <w:footnote w:type="continuationSeparator" w:id="0">
    <w:p w14:paraId="36B6EC89" w14:textId="77777777" w:rsidR="0061461A" w:rsidRDefault="0061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886B" w14:textId="77777777" w:rsidR="007A7C1E" w:rsidRDefault="002323CD">
    <w:pPr>
      <w:pBdr>
        <w:top w:val="single" w:sz="6" w:space="1" w:color="000000"/>
      </w:pBdr>
      <w:jc w:val="right"/>
      <w:rPr>
        <w:rFonts w:ascii="Arial" w:eastAsia="Arial" w:hAnsi="Arial" w:cs="Arial"/>
        <w:sz w:val="20"/>
        <w:szCs w:val="20"/>
      </w:rPr>
    </w:pPr>
    <w:r>
      <w:rPr>
        <w:rFonts w:ascii="Arial" w:eastAsia="Arial" w:hAnsi="Arial" w:cs="Arial"/>
        <w:sz w:val="20"/>
        <w:szCs w:val="20"/>
      </w:rPr>
      <w:t>Helios – Solare 2026.2</w:t>
    </w:r>
  </w:p>
  <w:p w14:paraId="05351DAF" w14:textId="76B15BBC" w:rsidR="007A7C1E" w:rsidRDefault="002323CD">
    <w:pPr>
      <w:pBdr>
        <w:bottom w:val="single" w:sz="6" w:space="1" w:color="000000"/>
      </w:pBdr>
      <w:jc w:val="right"/>
      <w:rPr>
        <w:rFonts w:ascii="Arial" w:eastAsia="Arial" w:hAnsi="Arial" w:cs="Arial"/>
        <w:sz w:val="20"/>
        <w:szCs w:val="20"/>
      </w:rPr>
    </w:pPr>
    <w:r>
      <w:rPr>
        <w:rFonts w:ascii="Arial" w:eastAsia="Arial" w:hAnsi="Arial" w:cs="Arial"/>
        <w:sz w:val="20"/>
        <w:szCs w:val="20"/>
      </w:rPr>
      <w:t>Orientador: Daniel Ohata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F151" w14:textId="77777777" w:rsidR="007A7C1E" w:rsidRDefault="007A7C1E">
    <w:pPr>
      <w:pBdr>
        <w:top w:val="nil"/>
        <w:left w:val="nil"/>
        <w:bottom w:val="nil"/>
        <w:right w:val="nil"/>
        <w:between w:val="nil"/>
      </w:pBdr>
      <w:tabs>
        <w:tab w:val="center" w:pos="4153"/>
        <w:tab w:val="right" w:pos="8306"/>
      </w:tabs>
      <w:spacing w:before="60"/>
      <w:jc w:val="both"/>
      <w:rPr>
        <w:rFonts w:ascii="Arial" w:eastAsia="Arial" w:hAnsi="Arial" w:cs="Arial"/>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31C5" w14:textId="77777777" w:rsidR="007A7C1E" w:rsidRDefault="007A7C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A7E"/>
    <w:multiLevelType w:val="multilevel"/>
    <w:tmpl w:val="58D44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62616"/>
    <w:multiLevelType w:val="multilevel"/>
    <w:tmpl w:val="FED24364"/>
    <w:lvl w:ilvl="0">
      <w:start w:val="1"/>
      <w:numFmt w:val="decimal"/>
      <w:pStyle w:val="Numerada"/>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B959C8"/>
    <w:multiLevelType w:val="multilevel"/>
    <w:tmpl w:val="44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26DBF"/>
    <w:multiLevelType w:val="multilevel"/>
    <w:tmpl w:val="114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73066"/>
    <w:multiLevelType w:val="hybridMultilevel"/>
    <w:tmpl w:val="D34219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50749CF"/>
    <w:multiLevelType w:val="multilevel"/>
    <w:tmpl w:val="B8CCFB9E"/>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28AC09C2"/>
    <w:multiLevelType w:val="multilevel"/>
    <w:tmpl w:val="F886C79E"/>
    <w:lvl w:ilvl="0">
      <w:start w:val="1"/>
      <w:numFmt w:val="decimal"/>
      <w:pStyle w:val="TituloApendi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7" w15:restartNumberingAfterBreak="0">
    <w:nsid w:val="319D093C"/>
    <w:multiLevelType w:val="multilevel"/>
    <w:tmpl w:val="CE481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21E2D10"/>
    <w:multiLevelType w:val="hybridMultilevel"/>
    <w:tmpl w:val="19180C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9767C7E"/>
    <w:multiLevelType w:val="hybridMultilevel"/>
    <w:tmpl w:val="7AFA29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FFE101B"/>
    <w:multiLevelType w:val="hybridMultilevel"/>
    <w:tmpl w:val="00B0BE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4465448"/>
    <w:multiLevelType w:val="hybridMultilevel"/>
    <w:tmpl w:val="395E37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711727D"/>
    <w:multiLevelType w:val="multilevel"/>
    <w:tmpl w:val="EF2A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F4BFC"/>
    <w:multiLevelType w:val="multilevel"/>
    <w:tmpl w:val="A138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FF879ED"/>
    <w:multiLevelType w:val="hybridMultilevel"/>
    <w:tmpl w:val="7B260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30D3BEE"/>
    <w:multiLevelType w:val="multilevel"/>
    <w:tmpl w:val="A874D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38D516A"/>
    <w:multiLevelType w:val="hybridMultilevel"/>
    <w:tmpl w:val="191461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7562EC"/>
    <w:multiLevelType w:val="hybridMultilevel"/>
    <w:tmpl w:val="A3C41C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4A07E22"/>
    <w:multiLevelType w:val="multilevel"/>
    <w:tmpl w:val="3F145D90"/>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b/>
        <w:bCs/>
        <w:i/>
        <w:i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9" w15:restartNumberingAfterBreak="0">
    <w:nsid w:val="76B2647A"/>
    <w:multiLevelType w:val="multilevel"/>
    <w:tmpl w:val="E19E2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5B1154"/>
    <w:multiLevelType w:val="multilevel"/>
    <w:tmpl w:val="2494882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b/>
        <w:bCs/>
        <w:i/>
        <w:i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1" w15:restartNumberingAfterBreak="0">
    <w:nsid w:val="7C71503E"/>
    <w:multiLevelType w:val="multilevel"/>
    <w:tmpl w:val="1F50A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9260475">
    <w:abstractNumId w:val="1"/>
  </w:num>
  <w:num w:numId="2" w16cid:durableId="180170415">
    <w:abstractNumId w:val="0"/>
  </w:num>
  <w:num w:numId="3" w16cid:durableId="1339843065">
    <w:abstractNumId w:val="5"/>
  </w:num>
  <w:num w:numId="4" w16cid:durableId="689916613">
    <w:abstractNumId w:val="18"/>
  </w:num>
  <w:num w:numId="5" w16cid:durableId="528106985">
    <w:abstractNumId w:val="13"/>
  </w:num>
  <w:num w:numId="6" w16cid:durableId="1044211360">
    <w:abstractNumId w:val="7"/>
  </w:num>
  <w:num w:numId="7" w16cid:durableId="1636065142">
    <w:abstractNumId w:val="21"/>
  </w:num>
  <w:num w:numId="8" w16cid:durableId="1586381610">
    <w:abstractNumId w:val="15"/>
  </w:num>
  <w:num w:numId="9" w16cid:durableId="1304654756">
    <w:abstractNumId w:val="19"/>
  </w:num>
  <w:num w:numId="10" w16cid:durableId="1139224309">
    <w:abstractNumId w:val="6"/>
  </w:num>
  <w:num w:numId="11" w16cid:durableId="6925371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4031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1724645">
    <w:abstractNumId w:val="8"/>
  </w:num>
  <w:num w:numId="14" w16cid:durableId="1069621194">
    <w:abstractNumId w:val="9"/>
  </w:num>
  <w:num w:numId="15" w16cid:durableId="1442840637">
    <w:abstractNumId w:val="10"/>
  </w:num>
  <w:num w:numId="16" w16cid:durableId="1713383381">
    <w:abstractNumId w:val="16"/>
  </w:num>
  <w:num w:numId="17" w16cid:durableId="1939438177">
    <w:abstractNumId w:val="4"/>
  </w:num>
  <w:num w:numId="18" w16cid:durableId="1240795244">
    <w:abstractNumId w:val="11"/>
  </w:num>
  <w:num w:numId="19" w16cid:durableId="376781004">
    <w:abstractNumId w:val="12"/>
  </w:num>
  <w:num w:numId="20" w16cid:durableId="2018343636">
    <w:abstractNumId w:val="17"/>
  </w:num>
  <w:num w:numId="21" w16cid:durableId="1703241113">
    <w:abstractNumId w:val="14"/>
  </w:num>
  <w:num w:numId="22" w16cid:durableId="1728407515">
    <w:abstractNumId w:val="20"/>
  </w:num>
  <w:num w:numId="23" w16cid:durableId="507597202">
    <w:abstractNumId w:val="2"/>
  </w:num>
  <w:num w:numId="24" w16cid:durableId="1031567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C1E"/>
    <w:rsid w:val="000D5E2D"/>
    <w:rsid w:val="001261EA"/>
    <w:rsid w:val="001A66CE"/>
    <w:rsid w:val="002323CD"/>
    <w:rsid w:val="002723D8"/>
    <w:rsid w:val="002F451C"/>
    <w:rsid w:val="003A0BCB"/>
    <w:rsid w:val="003A7601"/>
    <w:rsid w:val="003E663F"/>
    <w:rsid w:val="003F6F1D"/>
    <w:rsid w:val="004B4925"/>
    <w:rsid w:val="00545954"/>
    <w:rsid w:val="00581530"/>
    <w:rsid w:val="00591FCB"/>
    <w:rsid w:val="005A6BFF"/>
    <w:rsid w:val="0061461A"/>
    <w:rsid w:val="006F78D1"/>
    <w:rsid w:val="00705F20"/>
    <w:rsid w:val="00730BC3"/>
    <w:rsid w:val="007878F1"/>
    <w:rsid w:val="007A7C1E"/>
    <w:rsid w:val="00831357"/>
    <w:rsid w:val="00886B3B"/>
    <w:rsid w:val="008A18D7"/>
    <w:rsid w:val="008A67D7"/>
    <w:rsid w:val="0094088D"/>
    <w:rsid w:val="009C42DB"/>
    <w:rsid w:val="009C5A9E"/>
    <w:rsid w:val="00A01857"/>
    <w:rsid w:val="00A05992"/>
    <w:rsid w:val="00A23040"/>
    <w:rsid w:val="00B14093"/>
    <w:rsid w:val="00BA7CDF"/>
    <w:rsid w:val="00BE339B"/>
    <w:rsid w:val="00C03CF4"/>
    <w:rsid w:val="00C50279"/>
    <w:rsid w:val="00C84C97"/>
    <w:rsid w:val="00CB0D50"/>
    <w:rsid w:val="00CB7C11"/>
    <w:rsid w:val="00D16DCC"/>
    <w:rsid w:val="00D5457E"/>
    <w:rsid w:val="00D671DD"/>
    <w:rsid w:val="00E04367"/>
    <w:rsid w:val="00E51E30"/>
    <w:rsid w:val="00E52D1C"/>
    <w:rsid w:val="00FD4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B6D0"/>
  <w15:docId w15:val="{1DF8975C-DE98-4E39-A4B1-0A8130185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single" w:sz="4" w:space="1" w:color="000000"/>
        <w:left w:val="single" w:sz="4" w:space="4" w:color="000000"/>
        <w:bottom w:val="single" w:sz="4" w:space="1" w:color="000000"/>
        <w:right w:val="single" w:sz="4" w:space="4" w:color="000000"/>
      </w:pBdr>
      <w:shd w:val="clear" w:color="auto" w:fill="F2F2F2"/>
      <w:spacing w:before="240" w:after="120"/>
      <w:jc w:val="both"/>
      <w:outlineLvl w:val="0"/>
    </w:pPr>
    <w:rPr>
      <w:rFonts w:ascii="Arial" w:eastAsia="Arial" w:hAnsi="Arial" w:cs="Arial"/>
      <w:b/>
      <w:bCs/>
      <w:sz w:val="28"/>
      <w:szCs w:val="28"/>
    </w:rPr>
  </w:style>
  <w:style w:type="paragraph" w:styleId="Ttulo2">
    <w:name w:val="heading 2"/>
    <w:basedOn w:val="Normal"/>
    <w:next w:val="Normal"/>
    <w:uiPriority w:val="9"/>
    <w:unhideWhenUsed/>
    <w:qFormat/>
    <w:pPr>
      <w:keepNext/>
      <w:spacing w:before="240" w:after="60"/>
      <w:jc w:val="both"/>
      <w:outlineLvl w:val="1"/>
    </w:pPr>
    <w:rPr>
      <w:rFonts w:ascii="Arial" w:eastAsia="Arial" w:hAnsi="Arial" w:cs="Arial"/>
      <w:b/>
      <w:bCs/>
      <w:sz w:val="26"/>
      <w:szCs w:val="26"/>
    </w:rPr>
  </w:style>
  <w:style w:type="paragraph" w:styleId="Ttulo3">
    <w:name w:val="heading 3"/>
    <w:basedOn w:val="Normal"/>
    <w:next w:val="Normal"/>
    <w:uiPriority w:val="9"/>
    <w:unhideWhenUsed/>
    <w:qFormat/>
    <w:pPr>
      <w:keepNext/>
      <w:spacing w:before="240" w:after="60"/>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spacing w:before="240" w:after="60"/>
      <w:jc w:val="both"/>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jc w:val="both"/>
      <w:outlineLvl w:val="4"/>
    </w:pPr>
    <w:rPr>
      <w:rFonts w:ascii="Arial" w:eastAsia="Arial" w:hAnsi="Arial" w:cs="Arial"/>
    </w:rPr>
  </w:style>
  <w:style w:type="paragraph" w:styleId="Ttulo6">
    <w:name w:val="heading 6"/>
    <w:basedOn w:val="Normal"/>
    <w:next w:val="Normal"/>
    <w:uiPriority w:val="9"/>
    <w:semiHidden/>
    <w:unhideWhenUsed/>
    <w:qFormat/>
    <w:pPr>
      <w:spacing w:before="240" w:after="60"/>
      <w:jc w:val="both"/>
      <w:outlineLvl w:val="5"/>
    </w:pPr>
    <w:rPr>
      <w:rFonts w:ascii="Arial" w:eastAsia="Arial" w:hAnsi="Arial" w:cs="Arial"/>
      <w:sz w:val="22"/>
      <w:szCs w:val="22"/>
    </w:rPr>
  </w:style>
  <w:style w:type="paragraph" w:styleId="Ttulo7">
    <w:name w:val="heading 7"/>
    <w:basedOn w:val="Normal"/>
    <w:next w:val="Normal"/>
    <w:qFormat/>
    <w:pPr>
      <w:numPr>
        <w:ilvl w:val="6"/>
        <w:numId w:val="10"/>
      </w:numPr>
      <w:spacing w:before="240" w:after="60"/>
      <w:jc w:val="both"/>
      <w:outlineLvl w:val="6"/>
    </w:pPr>
    <w:rPr>
      <w:rFonts w:ascii="Arial" w:hAnsi="Arial"/>
      <w:sz w:val="22"/>
      <w:szCs w:val="20"/>
    </w:rPr>
  </w:style>
  <w:style w:type="paragraph" w:styleId="Ttulo8">
    <w:name w:val="heading 8"/>
    <w:basedOn w:val="Normal"/>
    <w:next w:val="Normal"/>
    <w:qFormat/>
    <w:pPr>
      <w:numPr>
        <w:ilvl w:val="7"/>
        <w:numId w:val="10"/>
      </w:numPr>
      <w:spacing w:before="240" w:after="60"/>
      <w:jc w:val="both"/>
      <w:outlineLvl w:val="7"/>
    </w:pPr>
    <w:rPr>
      <w:rFonts w:ascii="Arial" w:hAnsi="Arial"/>
      <w:sz w:val="20"/>
      <w:szCs w:val="20"/>
    </w:rPr>
  </w:style>
  <w:style w:type="paragraph" w:styleId="Ttulo9">
    <w:name w:val="heading 9"/>
    <w:basedOn w:val="Normal"/>
    <w:next w:val="Normal"/>
    <w:qFormat/>
    <w:pPr>
      <w:numPr>
        <w:ilvl w:val="8"/>
        <w:numId w:val="10"/>
      </w:numPr>
      <w:spacing w:before="240" w:after="60"/>
      <w:jc w:val="both"/>
      <w:outlineLvl w:val="8"/>
    </w:pPr>
    <w:rPr>
      <w:rFonts w:ascii="Arial" w:hAnsi="Arial"/>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Arial" w:eastAsia="Arial" w:hAnsi="Arial" w:cs="Arial"/>
      <w:b/>
      <w:bCs/>
      <w:sz w:val="32"/>
      <w:szCs w:val="32"/>
    </w:rPr>
  </w:style>
  <w:style w:type="paragraph" w:customStyle="1" w:styleId="Requisito">
    <w:name w:val="Requisito"/>
    <w:next w:val="Normal"/>
    <w:pPr>
      <w:pBdr>
        <w:top w:val="single" w:sz="4" w:space="1" w:color="auto" w:shadow="1"/>
        <w:left w:val="single" w:sz="4" w:space="4" w:color="auto" w:shadow="1"/>
        <w:bottom w:val="single" w:sz="4" w:space="1" w:color="auto" w:shadow="1"/>
        <w:right w:val="single" w:sz="4" w:space="4" w:color="auto" w:shadow="1"/>
      </w:pBdr>
      <w:spacing w:after="120"/>
      <w:jc w:val="center"/>
    </w:pPr>
  </w:style>
  <w:style w:type="paragraph" w:styleId="Numerada">
    <w:name w:val="List Number"/>
    <w:basedOn w:val="Normal"/>
    <w:semiHidden/>
    <w:pPr>
      <w:numPr>
        <w:numId w:val="1"/>
      </w:numPr>
      <w:spacing w:before="60" w:after="60"/>
      <w:jc w:val="both"/>
    </w:pPr>
    <w:rPr>
      <w:szCs w:val="20"/>
    </w:rPr>
  </w:style>
  <w:style w:type="paragraph" w:customStyle="1" w:styleId="TituloApendice">
    <w:name w:val="TituloApendice"/>
    <w:next w:val="Normal"/>
    <w:pPr>
      <w:numPr>
        <w:numId w:val="11"/>
      </w:numPr>
    </w:pPr>
  </w:style>
  <w:style w:type="paragraph" w:customStyle="1" w:styleId="Tabletext">
    <w:name w:val="Tabletext"/>
    <w:basedOn w:val="Normal"/>
    <w:pPr>
      <w:keepLines/>
      <w:widowControl w:val="0"/>
      <w:spacing w:before="60" w:after="60" w:line="240" w:lineRule="atLeast"/>
      <w:ind w:left="284"/>
    </w:pPr>
    <w:rPr>
      <w:rFonts w:ascii="Arial" w:hAnsi="Arial"/>
      <w:sz w:val="20"/>
      <w:szCs w:val="20"/>
      <w:lang w:val="en-US"/>
    </w:rPr>
  </w:style>
  <w:style w:type="paragraph" w:styleId="Corpodetexto">
    <w:name w:val="Body Text"/>
    <w:basedOn w:val="Normal"/>
    <w:semiHidden/>
    <w:pPr>
      <w:jc w:val="both"/>
    </w:pPr>
    <w:rPr>
      <w:rFonts w:ascii="Arial" w:hAnsi="Arial"/>
      <w:sz w:val="20"/>
    </w:rPr>
  </w:style>
  <w:style w:type="paragraph" w:styleId="Sumrio4">
    <w:name w:val="toc 4"/>
    <w:basedOn w:val="Normal"/>
    <w:next w:val="Normal"/>
    <w:autoRedefine/>
    <w:semiHidden/>
    <w:pPr>
      <w:ind w:left="720"/>
    </w:pPr>
    <w:rPr>
      <w:rFonts w:ascii="Arial" w:hAnsi="Arial"/>
      <w:sz w:val="18"/>
    </w:rPr>
  </w:style>
  <w:style w:type="paragraph" w:customStyle="1" w:styleId="titulo">
    <w:name w:val="titulo"/>
    <w:basedOn w:val="Normal"/>
    <w:next w:val="versao"/>
    <w:pPr>
      <w:spacing w:before="5280" w:after="60"/>
      <w:jc w:val="right"/>
    </w:pPr>
    <w:rPr>
      <w:rFonts w:ascii="Arial" w:hAnsi="Arial"/>
      <w:b/>
      <w:sz w:val="36"/>
      <w:szCs w:val="20"/>
    </w:rPr>
  </w:style>
  <w:style w:type="paragraph" w:customStyle="1" w:styleId="versao">
    <w:name w:val="versao"/>
    <w:basedOn w:val="titulo"/>
    <w:next w:val="Normal"/>
    <w:pPr>
      <w:spacing w:before="0" w:after="0"/>
    </w:pPr>
    <w:rPr>
      <w:sz w:val="28"/>
    </w:rPr>
  </w:style>
  <w:style w:type="paragraph" w:customStyle="1" w:styleId="sistema">
    <w:name w:val="sistema"/>
    <w:basedOn w:val="Normal"/>
    <w:pPr>
      <w:spacing w:after="240"/>
      <w:jc w:val="right"/>
    </w:pPr>
    <w:rPr>
      <w:rFonts w:ascii="Arial" w:hAnsi="Arial"/>
      <w:b/>
      <w:sz w:val="36"/>
      <w:szCs w:val="20"/>
    </w:rPr>
  </w:style>
  <w:style w:type="paragraph" w:customStyle="1" w:styleId="conteudo">
    <w:name w:val="conteudo"/>
    <w:basedOn w:val="Normal"/>
    <w:pPr>
      <w:spacing w:before="360" w:after="120"/>
      <w:jc w:val="both"/>
    </w:pPr>
    <w:rPr>
      <w:rFonts w:ascii="Arial" w:hAnsi="Arial"/>
      <w:b/>
      <w:sz w:val="28"/>
      <w:szCs w:val="20"/>
    </w:rPr>
  </w:style>
  <w:style w:type="character" w:styleId="Hyperlink">
    <w:name w:val="Hyperlink"/>
    <w:uiPriority w:val="99"/>
    <w:rPr>
      <w:color w:val="0000FF"/>
      <w:u w:val="single"/>
    </w:rPr>
  </w:style>
  <w:style w:type="paragraph" w:styleId="Sumrio1">
    <w:name w:val="toc 1"/>
    <w:basedOn w:val="Normal"/>
    <w:next w:val="Normal"/>
    <w:autoRedefine/>
    <w:uiPriority w:val="39"/>
    <w:pPr>
      <w:tabs>
        <w:tab w:val="left" w:pos="426"/>
        <w:tab w:val="left" w:pos="567"/>
        <w:tab w:val="right" w:leader="dot" w:pos="9060"/>
      </w:tabs>
      <w:spacing w:before="120" w:after="120"/>
    </w:pPr>
    <w:rPr>
      <w:b/>
      <w:caps/>
      <w:noProof/>
      <w:sz w:val="20"/>
      <w:szCs w:val="20"/>
    </w:rPr>
  </w:style>
  <w:style w:type="paragraph" w:styleId="Sumrio2">
    <w:name w:val="toc 2"/>
    <w:basedOn w:val="Normal"/>
    <w:next w:val="Normal"/>
    <w:autoRedefine/>
    <w:uiPriority w:val="39"/>
    <w:pPr>
      <w:ind w:left="240"/>
    </w:pPr>
    <w:rPr>
      <w:smallCaps/>
      <w:sz w:val="20"/>
      <w:szCs w:val="20"/>
    </w:rPr>
  </w:style>
  <w:style w:type="paragraph" w:styleId="Sumrio3">
    <w:name w:val="toc 3"/>
    <w:basedOn w:val="Normal"/>
    <w:next w:val="Normal"/>
    <w:autoRedefine/>
    <w:uiPriority w:val="39"/>
    <w:pPr>
      <w:ind w:left="480"/>
    </w:pPr>
    <w:rPr>
      <w:i/>
      <w:sz w:val="20"/>
      <w:szCs w:val="20"/>
    </w:rPr>
  </w:style>
  <w:style w:type="paragraph" w:styleId="Commarcadores">
    <w:name w:val="List Bullet"/>
    <w:basedOn w:val="Normal"/>
    <w:autoRedefine/>
    <w:semiHidden/>
    <w:pPr>
      <w:tabs>
        <w:tab w:val="num" w:pos="720"/>
      </w:tabs>
      <w:spacing w:before="60" w:after="60"/>
      <w:ind w:left="720" w:hanging="720"/>
      <w:jc w:val="both"/>
    </w:pPr>
    <w:rPr>
      <w:bCs/>
      <w:szCs w:val="20"/>
    </w:rPr>
  </w:style>
  <w:style w:type="paragraph" w:customStyle="1" w:styleId="destaque1">
    <w:name w:val="destaque 1"/>
    <w:next w:val="Normal"/>
    <w:pPr>
      <w:keepNext/>
      <w:spacing w:before="240" w:after="120"/>
      <w:outlineLvl w:val="3"/>
    </w:pPr>
    <w:rPr>
      <w:rFonts w:ascii="Arial" w:hAnsi="Arial"/>
      <w:b/>
      <w:noProof/>
    </w:rPr>
  </w:style>
  <w:style w:type="paragraph" w:styleId="Corpodetexto3">
    <w:name w:val="Body Text 3"/>
    <w:basedOn w:val="Normal"/>
    <w:semiHidden/>
    <w:pPr>
      <w:spacing w:before="60" w:after="60"/>
      <w:jc w:val="both"/>
    </w:pPr>
    <w:rPr>
      <w:color w:val="0000FF"/>
      <w:szCs w:val="20"/>
    </w:rPr>
  </w:style>
  <w:style w:type="paragraph" w:styleId="Corpodetexto2">
    <w:name w:val="Body Text 2"/>
    <w:basedOn w:val="Normal"/>
    <w:semiHidden/>
    <w:pPr>
      <w:spacing w:before="60" w:after="60"/>
      <w:jc w:val="both"/>
    </w:pPr>
    <w:rPr>
      <w:i/>
      <w:szCs w:val="20"/>
    </w:rPr>
  </w:style>
  <w:style w:type="paragraph" w:customStyle="1" w:styleId="Titulo1">
    <w:name w:val="Titulo1"/>
    <w:pPr>
      <w:jc w:val="right"/>
    </w:pPr>
  </w:style>
  <w:style w:type="paragraph" w:styleId="Cabealho">
    <w:name w:val="header"/>
    <w:basedOn w:val="Normal"/>
    <w:semiHidden/>
    <w:pPr>
      <w:tabs>
        <w:tab w:val="center" w:pos="4153"/>
        <w:tab w:val="right" w:pos="8306"/>
      </w:tabs>
      <w:spacing w:before="60" w:after="60"/>
      <w:jc w:val="both"/>
    </w:pPr>
    <w:rPr>
      <w:rFonts w:ascii="Arial" w:hAnsi="Arial"/>
      <w:sz w:val="20"/>
      <w:szCs w:val="20"/>
    </w:rPr>
  </w:style>
  <w:style w:type="paragraph" w:styleId="Rodap">
    <w:name w:val="footer"/>
    <w:basedOn w:val="Normal"/>
    <w:semiHidden/>
    <w:pPr>
      <w:tabs>
        <w:tab w:val="center" w:pos="4153"/>
        <w:tab w:val="right" w:pos="8306"/>
      </w:tabs>
      <w:spacing w:before="60"/>
      <w:jc w:val="both"/>
    </w:pPr>
    <w:rPr>
      <w:rFonts w:ascii="Arial" w:hAnsi="Arial"/>
      <w:sz w:val="16"/>
      <w:szCs w:val="20"/>
    </w:rPr>
  </w:style>
  <w:style w:type="character" w:styleId="Nmerodepgina">
    <w:name w:val="page number"/>
    <w:basedOn w:val="Fontepargpadro"/>
    <w:semiHidden/>
  </w:style>
  <w:style w:type="paragraph" w:styleId="Recuodecorpodetexto">
    <w:name w:val="Body Text Indent"/>
    <w:basedOn w:val="Normal"/>
    <w:semiHidden/>
    <w:pPr>
      <w:ind w:firstLine="720"/>
      <w:jc w:val="both"/>
    </w:pPr>
    <w:rPr>
      <w:rFonts w:ascii="Arial" w:hAnsi="Arial"/>
      <w:sz w:val="20"/>
    </w:rPr>
  </w:style>
  <w:style w:type="paragraph" w:styleId="Sumrio9">
    <w:name w:val="toc 9"/>
    <w:basedOn w:val="Normal"/>
    <w:next w:val="Normal"/>
    <w:autoRedefine/>
    <w:semiHidden/>
    <w:pPr>
      <w:ind w:left="1920"/>
    </w:pPr>
    <w:rPr>
      <w:rFonts w:ascii="Arial" w:hAnsi="Arial"/>
      <w:sz w:val="18"/>
    </w:rPr>
  </w:style>
  <w:style w:type="character" w:customStyle="1" w:styleId="Ttulo1Char">
    <w:name w:val="Título 1 Char"/>
    <w:rsid w:val="003D0EE3"/>
    <w:rPr>
      <w:rFonts w:ascii="Arial" w:hAnsi="Arial"/>
      <w:b/>
      <w:kern w:val="28"/>
      <w:sz w:val="28"/>
      <w:shd w:val="pct5" w:color="auto" w:fill="FFFFFF"/>
      <w:lang w:eastAsia="pt-BR"/>
    </w:rPr>
  </w:style>
  <w:style w:type="character" w:customStyle="1" w:styleId="Ttulo2Char">
    <w:name w:val="Título 2 Char"/>
    <w:uiPriority w:val="9"/>
    <w:rsid w:val="003D0EE3"/>
    <w:rPr>
      <w:rFonts w:ascii="Arial" w:hAnsi="Arial"/>
      <w:b/>
      <w:sz w:val="26"/>
      <w:lang w:eastAsia="pt-BR"/>
    </w:rPr>
  </w:style>
  <w:style w:type="character" w:customStyle="1" w:styleId="Ttulo3Char">
    <w:name w:val="Título 3 Char"/>
    <w:rsid w:val="00B01F76"/>
    <w:rPr>
      <w:rFonts w:ascii="Arial" w:hAnsi="Arial"/>
      <w:b/>
      <w:sz w:val="24"/>
      <w:lang w:eastAsia="pt-BR"/>
    </w:rPr>
  </w:style>
  <w:style w:type="paragraph" w:styleId="NormalWeb">
    <w:name w:val="Normal (Web)"/>
    <w:basedOn w:val="Normal"/>
    <w:uiPriority w:val="99"/>
    <w:unhideWhenUsed/>
    <w:rsid w:val="00B01F76"/>
    <w:pPr>
      <w:spacing w:before="100" w:beforeAutospacing="1" w:after="100" w:afterAutospacing="1"/>
    </w:pPr>
    <w:rPr>
      <w:lang w:eastAsia="ja-JP"/>
    </w:rPr>
  </w:style>
  <w:style w:type="character" w:styleId="Forte">
    <w:name w:val="Strong"/>
    <w:uiPriority w:val="22"/>
    <w:qFormat/>
    <w:rsid w:val="00B01F7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7">
    <w:name w:val="17"/>
    <w:basedOn w:val="TableNormal"/>
    <w:tblPr>
      <w:tblStyleRowBandSize w:val="1"/>
      <w:tblStyleColBandSize w:val="1"/>
      <w:tblCellMar>
        <w:top w:w="0" w:type="dxa"/>
        <w:left w:w="115" w:type="dxa"/>
        <w:bottom w:w="0" w:type="dxa"/>
        <w:right w:w="115" w:type="dxa"/>
      </w:tblCellMar>
    </w:tblPr>
  </w:style>
  <w:style w:type="table" w:customStyle="1" w:styleId="16">
    <w:name w:val="16"/>
    <w:basedOn w:val="TableNormal"/>
    <w:tblPr>
      <w:tblStyleRowBandSize w:val="1"/>
      <w:tblStyleColBandSize w:val="1"/>
      <w:tblCellMar>
        <w:top w:w="0" w:type="dxa"/>
        <w:left w:w="115" w:type="dxa"/>
        <w:bottom w:w="0" w:type="dxa"/>
        <w:right w:w="115" w:type="dxa"/>
      </w:tblCellMar>
    </w:tblPr>
  </w:style>
  <w:style w:type="table" w:customStyle="1" w:styleId="15">
    <w:name w:val="15"/>
    <w:basedOn w:val="TableNormal"/>
    <w:tblPr>
      <w:tblStyleRowBandSize w:val="1"/>
      <w:tblStyleColBandSize w:val="1"/>
      <w:tblCellMar>
        <w:top w:w="0" w:type="dxa"/>
        <w:left w:w="115" w:type="dxa"/>
        <w:bottom w:w="0" w:type="dxa"/>
        <w:right w:w="115" w:type="dxa"/>
      </w:tblCellMar>
    </w:tblPr>
  </w:style>
  <w:style w:type="table" w:customStyle="1" w:styleId="14">
    <w:name w:val="14"/>
    <w:basedOn w:val="TableNormal"/>
    <w:tblPr>
      <w:tblStyleRowBandSize w:val="1"/>
      <w:tblStyleColBandSize w:val="1"/>
      <w:tblCellMar>
        <w:top w:w="0" w:type="dxa"/>
        <w:left w:w="115" w:type="dxa"/>
        <w:bottom w:w="0" w:type="dxa"/>
        <w:right w:w="115" w:type="dxa"/>
      </w:tblCellMar>
    </w:tblPr>
  </w:style>
  <w:style w:type="table" w:customStyle="1" w:styleId="13">
    <w:name w:val="13"/>
    <w:basedOn w:val="TableNormal"/>
    <w:tblPr>
      <w:tblStyleRowBandSize w:val="1"/>
      <w:tblStyleColBandSize w:val="1"/>
      <w:tblCellMar>
        <w:top w:w="0" w:type="dxa"/>
        <w:left w:w="115" w:type="dxa"/>
        <w:bottom w:w="0" w:type="dxa"/>
        <w:right w:w="115" w:type="dxa"/>
      </w:tblCellMar>
    </w:tblPr>
  </w:style>
  <w:style w:type="table" w:customStyle="1" w:styleId="12">
    <w:name w:val="12"/>
    <w:basedOn w:val="TableNormal"/>
    <w:tblPr>
      <w:tblStyleRowBandSize w:val="1"/>
      <w:tblStyleColBandSize w:val="1"/>
      <w:tblCellMar>
        <w:top w:w="0" w:type="dxa"/>
        <w:left w:w="115" w:type="dxa"/>
        <w:bottom w:w="0" w:type="dxa"/>
        <w:right w:w="115" w:type="dxa"/>
      </w:tblCellMar>
    </w:tblPr>
  </w:style>
  <w:style w:type="table" w:customStyle="1" w:styleId="11">
    <w:name w:val="11"/>
    <w:basedOn w:val="TableNormal"/>
    <w:tblPr>
      <w:tblStyleRowBandSize w:val="1"/>
      <w:tblStyleColBandSize w:val="1"/>
      <w:tblCellMar>
        <w:top w:w="0" w:type="dxa"/>
        <w:left w:w="115" w:type="dxa"/>
        <w:bottom w:w="0" w:type="dxa"/>
        <w:right w:w="115" w:type="dxa"/>
      </w:tblCellMar>
    </w:tblPr>
  </w:style>
  <w:style w:type="table" w:customStyle="1" w:styleId="10">
    <w:name w:val="10"/>
    <w:basedOn w:val="TableNormal"/>
    <w:tblPr>
      <w:tblStyleRowBandSize w:val="1"/>
      <w:tblStyleColBandSize w:val="1"/>
      <w:tblCellMar>
        <w:top w:w="0" w:type="dxa"/>
        <w:left w:w="115" w:type="dxa"/>
        <w:bottom w:w="0" w:type="dxa"/>
        <w:right w:w="115" w:type="dxa"/>
      </w:tblCellMar>
    </w:tblPr>
  </w:style>
  <w:style w:type="table" w:customStyle="1" w:styleId="9">
    <w:name w:val="9"/>
    <w:basedOn w:val="TableNormal"/>
    <w:tblPr>
      <w:tblStyleRowBandSize w:val="1"/>
      <w:tblStyleColBandSize w:val="1"/>
      <w:tblCellMar>
        <w:top w:w="0" w:type="dxa"/>
        <w:left w:w="115" w:type="dxa"/>
        <w:bottom w:w="0" w:type="dxa"/>
        <w:right w:w="115" w:type="dxa"/>
      </w:tblCellMar>
    </w:tbl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CabealhodoSumrio">
    <w:name w:val="TOC Heading"/>
    <w:basedOn w:val="Ttulo1"/>
    <w:next w:val="Normal"/>
    <w:uiPriority w:val="39"/>
    <w:unhideWhenUsed/>
    <w:qFormat/>
    <w:rsid w:val="009C5A9E"/>
    <w:pPr>
      <w:keepLines/>
      <w:pBdr>
        <w:top w:val="none" w:sz="0" w:space="0" w:color="auto"/>
        <w:left w:val="none" w:sz="0" w:space="0" w:color="auto"/>
        <w:bottom w:val="none" w:sz="0" w:space="0" w:color="auto"/>
        <w:right w:val="none" w:sz="0" w:space="0" w:color="auto"/>
      </w:pBdr>
      <w:shd w:val="clear" w:color="auto" w:fill="auto"/>
      <w:spacing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PargrafodaLista">
    <w:name w:val="List Paragraph"/>
    <w:basedOn w:val="Normal"/>
    <w:uiPriority w:val="34"/>
    <w:qFormat/>
    <w:rsid w:val="004B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rasil.un.org/pt-br/sdgs/7" TargetMode="Externa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brasil.un.org/pt-br/sdgs/7"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ipea.gov.br/ods/ods7.html" TargetMode="Externa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ipea.gov.br/ods/ods7.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6R05mLEqnsNtMUtLCatGwOmVLg==">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</go:docsCustomData>
</go:gDocsCustomXmlDataStorage>
</file>

<file path=customXml/itemProps1.xml><?xml version="1.0" encoding="utf-8"?>
<ds:datastoreItem xmlns:ds="http://schemas.openxmlformats.org/officeDocument/2006/customXml" ds:itemID="{28B355AE-43F5-46C6-8511-5AF26BB1F0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17</Pages>
  <Words>4160</Words>
  <Characters>22470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crsj</dc:creator>
  <cp:keywords/>
  <dc:description/>
  <cp:lastModifiedBy>Emelly Souza Oliveira</cp:lastModifiedBy>
  <cp:revision>16</cp:revision>
  <dcterms:created xsi:type="dcterms:W3CDTF">2026-05-04T14:49:00Z</dcterms:created>
  <dcterms:modified xsi:type="dcterms:W3CDTF">2026-05-19T23:27:00Z</dcterms:modified>
</cp:coreProperties>
</file>