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1F701D" w14:textId="60A417F7" w:rsidR="00E8381B" w:rsidRPr="002D2196" w:rsidRDefault="00E838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2196">
        <w:rPr>
          <w:rFonts w:ascii="Times New Roman" w:hAnsi="Times New Roman" w:cs="Times New Roman"/>
          <w:b/>
          <w:bCs/>
          <w:sz w:val="28"/>
          <w:szCs w:val="28"/>
        </w:rPr>
        <w:t>1.DOCKERFILE</w:t>
      </w:r>
    </w:p>
    <w:p w14:paraId="5D4148FB" w14:textId="5890C697" w:rsidR="00E05017" w:rsidRPr="002D2196" w:rsidRDefault="00E05017">
      <w:pPr>
        <w:rPr>
          <w:rFonts w:ascii="Times New Roman" w:hAnsi="Times New Roman" w:cs="Times New Roman"/>
        </w:rPr>
      </w:pPr>
      <w:r w:rsidRPr="002D2196">
        <w:rPr>
          <w:rFonts w:ascii="Times New Roman" w:hAnsi="Times New Roman" w:cs="Times New Roman"/>
          <w:noProof/>
        </w:rPr>
        <w:drawing>
          <wp:inline distT="0" distB="0" distL="0" distR="0" wp14:anchorId="28A96137" wp14:editId="06EC4097">
            <wp:extent cx="5943600" cy="41490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7C8F" w14:textId="1FA3FAE7" w:rsidR="00594B54" w:rsidRPr="002D2196" w:rsidRDefault="003E6BB3">
      <w:pPr>
        <w:rPr>
          <w:rFonts w:ascii="Times New Roman" w:hAnsi="Times New Roman" w:cs="Times New Roman"/>
        </w:rPr>
      </w:pPr>
      <w:r w:rsidRPr="002D219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t>2.</w:t>
      </w:r>
      <w:r w:rsidRPr="002D2196">
        <w:rPr>
          <w:rFonts w:ascii="Times New Roman" w:hAnsi="Times New Roman" w:cs="Times New Roman"/>
          <w:b/>
          <w:bCs/>
          <w:sz w:val="26"/>
          <w:szCs w:val="26"/>
        </w:rPr>
        <w:t xml:space="preserve"> .ENV FILE</w:t>
      </w:r>
      <w:r w:rsidRPr="002D2196">
        <w:rPr>
          <w:rFonts w:ascii="Times New Roman" w:hAnsi="Times New Roman" w:cs="Times New Roman"/>
          <w:noProof/>
        </w:rPr>
        <w:br/>
      </w:r>
      <w:r w:rsidR="0056481D" w:rsidRPr="002D2196">
        <w:rPr>
          <w:rFonts w:ascii="Times New Roman" w:hAnsi="Times New Roman" w:cs="Times New Roman"/>
          <w:noProof/>
        </w:rPr>
        <w:drawing>
          <wp:inline distT="0" distB="0" distL="0" distR="0" wp14:anchorId="3B1F7EFA" wp14:editId="0C2E298D">
            <wp:extent cx="5943600" cy="35534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DC25" w14:textId="77777777" w:rsidR="009B437C" w:rsidRDefault="009B437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br/>
      </w:r>
    </w:p>
    <w:p w14:paraId="15E8BC58" w14:textId="77777777" w:rsidR="009B437C" w:rsidRDefault="009B437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1911D3CF" w14:textId="77777777" w:rsidR="009B437C" w:rsidRDefault="009B437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3D37F4D9" w14:textId="77777777" w:rsidR="009B437C" w:rsidRDefault="009B437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1F8EF5DA" w14:textId="77777777" w:rsidR="009B437C" w:rsidRDefault="009B437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575E30FF" w14:textId="77777777" w:rsidR="009B437C" w:rsidRDefault="009B437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03419C11" w14:textId="77777777" w:rsidR="009B437C" w:rsidRDefault="009B437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140A0ABE" w14:textId="77777777" w:rsidR="009B437C" w:rsidRDefault="009B437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34E86BC5" w14:textId="77777777" w:rsidR="009B437C" w:rsidRDefault="009B437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39D9902B" w14:textId="77777777" w:rsidR="009B437C" w:rsidRDefault="009B437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5ACD50CD" w14:textId="77777777" w:rsidR="009B437C" w:rsidRDefault="009B437C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31A09F68" w14:textId="036509F3" w:rsidR="003E6BB3" w:rsidRPr="002D2196" w:rsidRDefault="003E6BB3">
      <w:pPr>
        <w:rPr>
          <w:rFonts w:ascii="Times New Roman" w:hAnsi="Times New Roman" w:cs="Times New Roman"/>
          <w:noProof/>
        </w:rPr>
      </w:pPr>
      <w:r w:rsidRPr="00AF61E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t>3.</w:t>
      </w:r>
      <w:r w:rsidR="00F757E9" w:rsidRPr="00AF61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AF61E5" w:rsidRPr="00AF61E5">
        <w:rPr>
          <w:rFonts w:ascii="Times New Roman" w:hAnsi="Times New Roman" w:cs="Times New Roman"/>
          <w:b/>
          <w:bCs/>
          <w:sz w:val="26"/>
          <w:szCs w:val="26"/>
        </w:rPr>
        <w:t xml:space="preserve">Terminal logs validating the successful local execution of the </w:t>
      </w:r>
      <w:r w:rsidR="00AF61E5" w:rsidRPr="00AF61E5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docker build</w:t>
      </w:r>
      <w:r w:rsidR="00AF61E5" w:rsidRPr="00AF61E5">
        <w:rPr>
          <w:rFonts w:ascii="Times New Roman" w:hAnsi="Times New Roman" w:cs="Times New Roman"/>
          <w:b/>
          <w:bCs/>
          <w:sz w:val="26"/>
          <w:szCs w:val="26"/>
        </w:rPr>
        <w:t xml:space="preserve"> and </w:t>
      </w:r>
      <w:r w:rsidR="00AF61E5" w:rsidRPr="00AF61E5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docker push</w:t>
      </w:r>
      <w:r w:rsidR="00AF61E5" w:rsidRPr="00AF61E5">
        <w:rPr>
          <w:rFonts w:ascii="Times New Roman" w:hAnsi="Times New Roman" w:cs="Times New Roman"/>
          <w:b/>
          <w:bCs/>
          <w:sz w:val="26"/>
          <w:szCs w:val="26"/>
        </w:rPr>
        <w:t xml:space="preserve"> commands.</w:t>
      </w:r>
      <w:r w:rsidRPr="002D2196">
        <w:rPr>
          <w:rFonts w:ascii="Times New Roman" w:hAnsi="Times New Roman" w:cs="Times New Roman"/>
          <w:noProof/>
        </w:rPr>
        <w:br/>
      </w:r>
      <w:r w:rsidR="002D2A77" w:rsidRPr="002D2196">
        <w:rPr>
          <w:rFonts w:ascii="Times New Roman" w:hAnsi="Times New Roman" w:cs="Times New Roman"/>
          <w:noProof/>
        </w:rPr>
        <w:drawing>
          <wp:inline distT="0" distB="0" distL="0" distR="0" wp14:anchorId="3AFD9AC9" wp14:editId="5C55BACC">
            <wp:extent cx="5943600" cy="59099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196">
        <w:rPr>
          <w:rFonts w:ascii="Times New Roman" w:hAnsi="Times New Roman" w:cs="Times New Roman"/>
          <w:noProof/>
        </w:rPr>
        <w:br/>
      </w:r>
    </w:p>
    <w:p w14:paraId="3BFE879A" w14:textId="2EA4FC15" w:rsidR="001B5128" w:rsidRPr="002D2196" w:rsidRDefault="001B5128">
      <w:pPr>
        <w:rPr>
          <w:rFonts w:ascii="Times New Roman" w:hAnsi="Times New Roman" w:cs="Times New Roman"/>
          <w:noProof/>
        </w:rPr>
      </w:pPr>
    </w:p>
    <w:p w14:paraId="0A678301" w14:textId="40197AE1" w:rsidR="001B5128" w:rsidRPr="002D2196" w:rsidRDefault="001B5128">
      <w:pPr>
        <w:rPr>
          <w:rFonts w:ascii="Times New Roman" w:hAnsi="Times New Roman" w:cs="Times New Roman"/>
          <w:noProof/>
        </w:rPr>
      </w:pPr>
    </w:p>
    <w:p w14:paraId="2C8BE873" w14:textId="0E614E09" w:rsidR="001B5128" w:rsidRPr="002D2196" w:rsidRDefault="001B5128">
      <w:pPr>
        <w:rPr>
          <w:rFonts w:ascii="Times New Roman" w:hAnsi="Times New Roman" w:cs="Times New Roman"/>
          <w:noProof/>
        </w:rPr>
      </w:pPr>
    </w:p>
    <w:p w14:paraId="45FB62F8" w14:textId="5810AAAB" w:rsidR="001B5128" w:rsidRPr="002D2196" w:rsidRDefault="001B5128">
      <w:pPr>
        <w:rPr>
          <w:rFonts w:ascii="Times New Roman" w:hAnsi="Times New Roman" w:cs="Times New Roman"/>
          <w:noProof/>
        </w:rPr>
      </w:pPr>
    </w:p>
    <w:p w14:paraId="12705584" w14:textId="7A8D51F0" w:rsidR="001B5128" w:rsidRPr="002D2196" w:rsidRDefault="001B5128">
      <w:pPr>
        <w:rPr>
          <w:rFonts w:ascii="Times New Roman" w:hAnsi="Times New Roman" w:cs="Times New Roman"/>
          <w:noProof/>
        </w:rPr>
      </w:pPr>
    </w:p>
    <w:p w14:paraId="1A8D4BBE" w14:textId="77777777" w:rsidR="001B5128" w:rsidRPr="002D2196" w:rsidRDefault="001B5128">
      <w:pPr>
        <w:rPr>
          <w:rFonts w:ascii="Times New Roman" w:hAnsi="Times New Roman" w:cs="Times New Roman"/>
          <w:noProof/>
        </w:rPr>
      </w:pPr>
    </w:p>
    <w:p w14:paraId="5FD00949" w14:textId="14E4408E" w:rsidR="001B5128" w:rsidRPr="002D2196" w:rsidRDefault="001B5128">
      <w:pPr>
        <w:rPr>
          <w:rFonts w:ascii="Times New Roman" w:hAnsi="Times New Roman" w:cs="Times New Roman"/>
          <w:noProof/>
        </w:rPr>
      </w:pPr>
      <w:r w:rsidRPr="002D219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t>4</w:t>
      </w:r>
      <w:r w:rsidR="003E6BB3" w:rsidRPr="002D2196">
        <w:rPr>
          <w:rFonts w:ascii="Times New Roman" w:hAnsi="Times New Roman" w:cs="Times New Roman"/>
          <w:b/>
          <w:bCs/>
          <w:noProof/>
          <w:sz w:val="26"/>
          <w:szCs w:val="26"/>
        </w:rPr>
        <w:t>.</w:t>
      </w:r>
      <w:r w:rsidRPr="002D2196">
        <w:rPr>
          <w:rFonts w:ascii="Times New Roman" w:hAnsi="Times New Roman" w:cs="Times New Roman"/>
          <w:b/>
          <w:bCs/>
          <w:sz w:val="26"/>
          <w:szCs w:val="26"/>
        </w:rPr>
        <w:t xml:space="preserve"> Verification of the published Docker image (</w:t>
      </w:r>
      <w:r w:rsidRPr="002D2196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hieuduong1/devops-midterm-web</w:t>
      </w:r>
      <w:r w:rsidRPr="002D2196">
        <w:rPr>
          <w:rFonts w:ascii="Times New Roman" w:hAnsi="Times New Roman" w:cs="Times New Roman"/>
          <w:b/>
          <w:bCs/>
          <w:sz w:val="26"/>
          <w:szCs w:val="26"/>
        </w:rPr>
        <w:t>) hosted securely on the public Docker Hub registry.</w:t>
      </w:r>
      <w:r w:rsidR="003E6BB3" w:rsidRPr="002D2196">
        <w:rPr>
          <w:rFonts w:ascii="Times New Roman" w:hAnsi="Times New Roman" w:cs="Times New Roman"/>
          <w:noProof/>
        </w:rPr>
        <w:br/>
      </w:r>
      <w:r w:rsidR="009B2DD7" w:rsidRPr="002D2196">
        <w:rPr>
          <w:rFonts w:ascii="Times New Roman" w:hAnsi="Times New Roman" w:cs="Times New Roman"/>
          <w:noProof/>
        </w:rPr>
        <w:drawing>
          <wp:inline distT="0" distB="0" distL="0" distR="0" wp14:anchorId="20886224" wp14:editId="222CE895">
            <wp:extent cx="5943600" cy="3354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196">
        <w:rPr>
          <w:rFonts w:ascii="Times New Roman" w:hAnsi="Times New Roman" w:cs="Times New Roman"/>
          <w:noProof/>
        </w:rPr>
        <w:br/>
      </w:r>
      <w:r w:rsidRPr="002D2196">
        <w:rPr>
          <w:rFonts w:ascii="Times New Roman" w:hAnsi="Times New Roman" w:cs="Times New Roman"/>
          <w:noProof/>
        </w:rPr>
        <w:br/>
      </w:r>
      <w:r w:rsidRPr="002D2196">
        <w:rPr>
          <w:rFonts w:ascii="Times New Roman" w:hAnsi="Times New Roman" w:cs="Times New Roman"/>
          <w:b/>
          <w:bCs/>
          <w:noProof/>
          <w:sz w:val="26"/>
          <w:szCs w:val="26"/>
        </w:rPr>
        <w:t>5.</w:t>
      </w:r>
      <w:r w:rsidRPr="002D2196">
        <w:rPr>
          <w:rFonts w:ascii="Times New Roman" w:hAnsi="Times New Roman" w:cs="Times New Roman"/>
          <w:b/>
          <w:bCs/>
          <w:sz w:val="26"/>
          <w:szCs w:val="26"/>
        </w:rPr>
        <w:t xml:space="preserve"> Detailed Docker Hub image management interface confirming the successful deployment and active status of the </w:t>
      </w:r>
      <w:r w:rsidRPr="002D2196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latest</w:t>
      </w:r>
      <w:r w:rsidRPr="002D2196">
        <w:rPr>
          <w:rFonts w:ascii="Times New Roman" w:hAnsi="Times New Roman" w:cs="Times New Roman"/>
          <w:b/>
          <w:bCs/>
          <w:sz w:val="26"/>
          <w:szCs w:val="26"/>
        </w:rPr>
        <w:t xml:space="preserve"> tag.</w:t>
      </w:r>
      <w:r w:rsidR="00937B43" w:rsidRPr="002D219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135EADC" wp14:editId="37E65E27">
            <wp:extent cx="5943600" cy="34048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B54" w:rsidRPr="002D2196">
        <w:rPr>
          <w:rFonts w:ascii="Times New Roman" w:hAnsi="Times New Roman" w:cs="Times New Roman"/>
        </w:rPr>
        <w:br/>
      </w:r>
    </w:p>
    <w:p w14:paraId="790401A2" w14:textId="1D62676E" w:rsidR="001B5128" w:rsidRPr="002D2196" w:rsidRDefault="001B512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219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t>6.</w:t>
      </w:r>
      <w:r w:rsidRPr="002D2196">
        <w:rPr>
          <w:rFonts w:ascii="Times New Roman" w:hAnsi="Times New Roman" w:cs="Times New Roman"/>
          <w:b/>
          <w:bCs/>
          <w:sz w:val="26"/>
          <w:szCs w:val="26"/>
        </w:rPr>
        <w:t xml:space="preserve"> Terminal output demonstrating the successful initialization of containerized web and database services using the </w:t>
      </w:r>
      <w:r w:rsidRPr="002D2196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docker compose up -d</w:t>
      </w:r>
      <w:r w:rsidRPr="002D2196">
        <w:rPr>
          <w:rFonts w:ascii="Times New Roman" w:hAnsi="Times New Roman" w:cs="Times New Roman"/>
          <w:b/>
          <w:bCs/>
          <w:sz w:val="26"/>
          <w:szCs w:val="26"/>
        </w:rPr>
        <w:t xml:space="preserve"> command.</w:t>
      </w:r>
      <w:r w:rsidRPr="002D2196">
        <w:rPr>
          <w:rFonts w:ascii="Times New Roman" w:hAnsi="Times New Roman" w:cs="Times New Roman"/>
          <w:noProof/>
        </w:rPr>
        <w:br/>
      </w:r>
      <w:r w:rsidR="00594B54" w:rsidRPr="002D2196">
        <w:rPr>
          <w:rFonts w:ascii="Times New Roman" w:hAnsi="Times New Roman" w:cs="Times New Roman"/>
          <w:noProof/>
        </w:rPr>
        <w:drawing>
          <wp:inline distT="0" distB="0" distL="0" distR="0" wp14:anchorId="63D1B2B0" wp14:editId="3E19BF72">
            <wp:extent cx="5943600" cy="33826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196">
        <w:rPr>
          <w:rFonts w:ascii="Times New Roman" w:hAnsi="Times New Roman" w:cs="Times New Roman"/>
          <w:b/>
          <w:bCs/>
          <w:sz w:val="26"/>
          <w:szCs w:val="26"/>
        </w:rPr>
        <w:br/>
      </w:r>
    </w:p>
    <w:p w14:paraId="3A6809FB" w14:textId="28D9649C" w:rsidR="00A31F73" w:rsidRPr="002D2196" w:rsidRDefault="001B5128">
      <w:pPr>
        <w:rPr>
          <w:rFonts w:ascii="Times New Roman" w:hAnsi="Times New Roman" w:cs="Times New Roman"/>
        </w:rPr>
      </w:pPr>
      <w:r w:rsidRPr="002D2196">
        <w:rPr>
          <w:rFonts w:ascii="Times New Roman" w:hAnsi="Times New Roman" w:cs="Times New Roman"/>
          <w:b/>
          <w:bCs/>
          <w:sz w:val="26"/>
          <w:szCs w:val="26"/>
        </w:rPr>
        <w:t xml:space="preserve">7. Verification of active container states, port mappings, and continuous uptime via the </w:t>
      </w:r>
      <w:r w:rsidRPr="002D2196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docker ps</w:t>
      </w:r>
      <w:r w:rsidRPr="002D2196">
        <w:rPr>
          <w:rFonts w:ascii="Times New Roman" w:hAnsi="Times New Roman" w:cs="Times New Roman"/>
          <w:b/>
          <w:bCs/>
          <w:sz w:val="26"/>
          <w:szCs w:val="26"/>
        </w:rPr>
        <w:t xml:space="preserve"> command.</w:t>
      </w:r>
      <w:r w:rsidRPr="002D2196">
        <w:rPr>
          <w:rFonts w:ascii="Times New Roman" w:hAnsi="Times New Roman" w:cs="Times New Roman"/>
          <w:b/>
          <w:bCs/>
          <w:sz w:val="26"/>
          <w:szCs w:val="26"/>
        </w:rPr>
        <w:br/>
      </w:r>
      <w:r w:rsidR="00091C4A" w:rsidRPr="002D2196">
        <w:rPr>
          <w:rFonts w:ascii="Times New Roman" w:hAnsi="Times New Roman" w:cs="Times New Roman"/>
          <w:noProof/>
        </w:rPr>
        <w:drawing>
          <wp:inline distT="0" distB="0" distL="0" distR="0" wp14:anchorId="73F27047" wp14:editId="5E81F61D">
            <wp:extent cx="5943600" cy="4241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A694" w14:textId="220AF127" w:rsidR="00BD0959" w:rsidRDefault="00091C4A">
      <w:pPr>
        <w:rPr>
          <w:rFonts w:ascii="Times New Roman" w:hAnsi="Times New Roman" w:cs="Times New Roman"/>
        </w:rPr>
      </w:pPr>
      <w:r w:rsidRPr="002D2196">
        <w:rPr>
          <w:rFonts w:ascii="Times New Roman" w:hAnsi="Times New Roman" w:cs="Times New Roman"/>
          <w:noProof/>
        </w:rPr>
        <w:drawing>
          <wp:inline distT="0" distB="0" distL="0" distR="0" wp14:anchorId="3DD9FA3A" wp14:editId="7ED7BB0B">
            <wp:extent cx="5943600" cy="3340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0DDB" w14:textId="6B6C7F9F" w:rsidR="0056481D" w:rsidRPr="002D2196" w:rsidRDefault="00BD0959">
      <w:pPr>
        <w:rPr>
          <w:rFonts w:ascii="Times New Roman" w:hAnsi="Times New Roman" w:cs="Times New Roman"/>
        </w:rPr>
      </w:pPr>
      <w:r w:rsidRPr="00BD0959"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r w:rsidRPr="00BD0959">
        <w:rPr>
          <w:rFonts w:ascii="Times New Roman" w:hAnsi="Times New Roman" w:cs="Times New Roman"/>
          <w:b/>
          <w:bCs/>
          <w:sz w:val="26"/>
          <w:szCs w:val="26"/>
        </w:rPr>
        <w:t xml:space="preserve">Verification of persistent storage allocation using the </w:t>
      </w:r>
      <w:r w:rsidRPr="00BD0959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docker volume ls</w:t>
      </w:r>
      <w:r w:rsidRPr="00BD0959">
        <w:rPr>
          <w:rFonts w:ascii="Times New Roman" w:hAnsi="Times New Roman" w:cs="Times New Roman"/>
          <w:b/>
          <w:bCs/>
          <w:sz w:val="26"/>
          <w:szCs w:val="26"/>
        </w:rPr>
        <w:t xml:space="preserve"> command, confirming the successful creation of the dedicated database volume.</w:t>
      </w:r>
      <w:r>
        <w:rPr>
          <w:rFonts w:ascii="Times New Roman" w:hAnsi="Times New Roman" w:cs="Times New Roman"/>
        </w:rPr>
        <w:br/>
      </w:r>
      <w:r w:rsidRPr="00BD0959">
        <w:rPr>
          <w:rFonts w:ascii="Times New Roman" w:hAnsi="Times New Roman" w:cs="Times New Roman"/>
        </w:rPr>
        <w:drawing>
          <wp:inline distT="0" distB="0" distL="0" distR="0" wp14:anchorId="49643274" wp14:editId="438EA556">
            <wp:extent cx="5943600" cy="8337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E4F8" w14:textId="506413F7" w:rsidR="00A31F73" w:rsidRDefault="00BD095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t>9</w:t>
      </w:r>
      <w:r w:rsidR="002D2196" w:rsidRPr="002D2196">
        <w:rPr>
          <w:rFonts w:ascii="Times New Roman" w:hAnsi="Times New Roman" w:cs="Times New Roman"/>
          <w:b/>
          <w:bCs/>
          <w:noProof/>
          <w:sz w:val="26"/>
          <w:szCs w:val="26"/>
        </w:rPr>
        <w:t>.</w:t>
      </w:r>
      <w:r w:rsidR="002D2196" w:rsidRPr="002D2196">
        <w:rPr>
          <w:rFonts w:ascii="Times New Roman" w:hAnsi="Times New Roman" w:cs="Times New Roman"/>
          <w:b/>
          <w:bCs/>
          <w:sz w:val="26"/>
          <w:szCs w:val="26"/>
        </w:rPr>
        <w:t xml:space="preserve"> AWS Elastic IP configuration ensuring a persistent public IPv4 address for the EC2 instance to maintain stable DNS routing.</w:t>
      </w:r>
      <w:r w:rsidR="002D2196" w:rsidRPr="002D2196">
        <w:rPr>
          <w:rFonts w:ascii="Times New Roman" w:hAnsi="Times New Roman" w:cs="Times New Roman"/>
          <w:noProof/>
        </w:rPr>
        <w:br/>
      </w:r>
      <w:r w:rsidR="002D2196" w:rsidRPr="002D2196">
        <w:rPr>
          <w:rFonts w:ascii="Times New Roman" w:hAnsi="Times New Roman" w:cs="Times New Roman"/>
          <w:noProof/>
        </w:rPr>
        <w:drawing>
          <wp:inline distT="0" distB="0" distL="0" distR="0" wp14:anchorId="1B08E12F" wp14:editId="065C392D">
            <wp:extent cx="5943600" cy="3422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2AF9" w14:textId="77777777" w:rsidR="002D2196" w:rsidRPr="002D2196" w:rsidRDefault="002D2196">
      <w:pPr>
        <w:rPr>
          <w:rFonts w:ascii="Times New Roman" w:hAnsi="Times New Roman" w:cs="Times New Roman"/>
        </w:rPr>
      </w:pPr>
    </w:p>
    <w:p w14:paraId="5B9FD880" w14:textId="6CEA9C0D" w:rsidR="00A31F73" w:rsidRPr="002D2196" w:rsidRDefault="00BD09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>10</w:t>
      </w:r>
      <w:r w:rsidR="002D2196" w:rsidRPr="002D2196">
        <w:rPr>
          <w:rFonts w:ascii="Times New Roman" w:hAnsi="Times New Roman" w:cs="Times New Roman"/>
          <w:b/>
          <w:bCs/>
          <w:noProof/>
          <w:sz w:val="26"/>
          <w:szCs w:val="26"/>
        </w:rPr>
        <w:t>.</w:t>
      </w:r>
      <w:r w:rsidR="002D2196" w:rsidRPr="002D2196">
        <w:rPr>
          <w:rFonts w:ascii="Times New Roman" w:hAnsi="Times New Roman" w:cs="Times New Roman"/>
          <w:b/>
          <w:bCs/>
          <w:sz w:val="26"/>
          <w:szCs w:val="26"/>
        </w:rPr>
        <w:t xml:space="preserve"> The live web application successfully serving database records and uploaded media content over a secure HTTPS connection (</w:t>
      </w:r>
      <w:r w:rsidR="002D2196" w:rsidRPr="002D2196"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>devoops.shop</w:t>
      </w:r>
      <w:r w:rsidR="002D2196" w:rsidRPr="002D2196">
        <w:rPr>
          <w:rFonts w:ascii="Times New Roman" w:hAnsi="Times New Roman" w:cs="Times New Roman"/>
          <w:b/>
          <w:bCs/>
          <w:sz w:val="26"/>
          <w:szCs w:val="26"/>
        </w:rPr>
        <w:t>).</w:t>
      </w:r>
      <w:r w:rsidR="001B5128" w:rsidRPr="002D2196">
        <w:rPr>
          <w:rFonts w:ascii="Times New Roman" w:hAnsi="Times New Roman" w:cs="Times New Roman"/>
          <w:noProof/>
        </w:rPr>
        <w:br/>
      </w:r>
      <w:r w:rsidR="00D4544C" w:rsidRPr="002D2196">
        <w:rPr>
          <w:rFonts w:ascii="Times New Roman" w:hAnsi="Times New Roman" w:cs="Times New Roman"/>
          <w:noProof/>
        </w:rPr>
        <w:drawing>
          <wp:inline distT="0" distB="0" distL="0" distR="0" wp14:anchorId="5264E6EB" wp14:editId="07EA3436">
            <wp:extent cx="5943600" cy="3390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F73" w:rsidRPr="002D2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C5"/>
    <w:rsid w:val="00091C4A"/>
    <w:rsid w:val="001B5128"/>
    <w:rsid w:val="002D2196"/>
    <w:rsid w:val="002D2A77"/>
    <w:rsid w:val="003021CC"/>
    <w:rsid w:val="003E6BB3"/>
    <w:rsid w:val="0056481D"/>
    <w:rsid w:val="00594B54"/>
    <w:rsid w:val="007B3C7F"/>
    <w:rsid w:val="007E40C5"/>
    <w:rsid w:val="008D5239"/>
    <w:rsid w:val="00937B43"/>
    <w:rsid w:val="009B2DD7"/>
    <w:rsid w:val="009B437C"/>
    <w:rsid w:val="00A31F73"/>
    <w:rsid w:val="00AF61E5"/>
    <w:rsid w:val="00BB4294"/>
    <w:rsid w:val="00BD0959"/>
    <w:rsid w:val="00D4544C"/>
    <w:rsid w:val="00E05017"/>
    <w:rsid w:val="00E8381B"/>
    <w:rsid w:val="00EA1811"/>
    <w:rsid w:val="00F7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5F34"/>
  <w15:chartTrackingRefBased/>
  <w15:docId w15:val="{2F919CED-38D7-41C5-87A8-47089E78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E6B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MINH HIEU</dc:creator>
  <cp:keywords/>
  <dc:description/>
  <cp:lastModifiedBy>DUONG MINH HIEU</cp:lastModifiedBy>
  <cp:revision>3</cp:revision>
  <dcterms:created xsi:type="dcterms:W3CDTF">2026-03-20T10:37:00Z</dcterms:created>
  <dcterms:modified xsi:type="dcterms:W3CDTF">2026-03-20T10:41:00Z</dcterms:modified>
</cp:coreProperties>
</file>