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564"/>
        <w:gridCol w:w="824"/>
        <w:gridCol w:w="252"/>
        <w:gridCol w:w="252"/>
        <w:gridCol w:w="330"/>
        <w:gridCol w:w="330"/>
        <w:gridCol w:w="330"/>
        <w:gridCol w:w="329"/>
        <w:gridCol w:w="329"/>
        <w:gridCol w:w="330"/>
        <w:gridCol w:w="330"/>
        <w:gridCol w:w="328"/>
        <w:gridCol w:w="328"/>
        <w:gridCol w:w="329"/>
        <w:gridCol w:w="329"/>
        <w:gridCol w:w="329"/>
        <w:gridCol w:w="331"/>
        <w:gridCol w:w="331"/>
        <w:gridCol w:w="329"/>
        <w:gridCol w:w="329"/>
        <w:gridCol w:w="329"/>
        <w:gridCol w:w="329"/>
        <w:gridCol w:w="329"/>
        <w:gridCol w:w="331"/>
        <w:gridCol w:w="331"/>
        <w:gridCol w:w="251"/>
        <w:gridCol w:w="251"/>
        <w:gridCol w:w="251"/>
        <w:gridCol w:w="251"/>
        <w:gridCol w:w="251"/>
        <w:gridCol w:w="253"/>
        <w:gridCol w:w="253"/>
        <w:gridCol w:w="251"/>
        <w:gridCol w:w="251"/>
        <w:gridCol w:w="329"/>
        <w:gridCol w:w="329"/>
        <w:gridCol w:w="329"/>
        <w:gridCol w:w="331"/>
      </w:tblGrid>
      <w:tr w:rsidR="001079C2" w:rsidRPr="002539AD" w:rsidTr="00FC5F24">
        <w:tc>
          <w:tcPr>
            <w:tcW w:w="1409" w:type="dxa"/>
            <w:vMerge w:val="restart"/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작업내용</w:t>
            </w:r>
          </w:p>
        </w:tc>
        <w:tc>
          <w:tcPr>
            <w:tcW w:w="613" w:type="dxa"/>
            <w:vMerge w:val="restart"/>
            <w:vAlign w:val="center"/>
          </w:tcPr>
          <w:p w:rsidR="001079C2" w:rsidRPr="001C6B0C" w:rsidRDefault="001079C2" w:rsidP="00FC5F24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시작일</w:t>
            </w:r>
          </w:p>
        </w:tc>
        <w:tc>
          <w:tcPr>
            <w:tcW w:w="879" w:type="dxa"/>
            <w:vMerge w:val="restart"/>
            <w:vAlign w:val="center"/>
          </w:tcPr>
          <w:p w:rsidR="001079C2" w:rsidRPr="001C6B0C" w:rsidRDefault="001079C2" w:rsidP="00FC5F24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종료예정일</w:t>
            </w:r>
          </w:p>
        </w:tc>
        <w:tc>
          <w:tcPr>
            <w:tcW w:w="251" w:type="dxa"/>
            <w:vMerge w:val="restart"/>
            <w:vAlign w:val="center"/>
          </w:tcPr>
          <w:p w:rsidR="001079C2" w:rsidRPr="001C6B0C" w:rsidRDefault="001079C2" w:rsidP="00FC5F24">
            <w:pPr>
              <w:jc w:val="center"/>
              <w:rPr>
                <w:sz w:val="12"/>
              </w:rPr>
            </w:pPr>
            <w:r>
              <w:rPr>
                <w:rFonts w:hint="eastAsia"/>
                <w:sz w:val="12"/>
              </w:rPr>
              <w:t>상태</w:t>
            </w:r>
          </w:p>
        </w:tc>
        <w:tc>
          <w:tcPr>
            <w:tcW w:w="8102" w:type="dxa"/>
            <w:gridSpan w:val="2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4134" w:type="dxa"/>
            <w:gridSpan w:val="1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</w:tr>
      <w:tr w:rsidR="001079C2" w:rsidRPr="002539AD" w:rsidTr="00FC5F24">
        <w:tc>
          <w:tcPr>
            <w:tcW w:w="1409" w:type="dxa"/>
            <w:vMerge/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vMerge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vMerge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vMerge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14</w:t>
            </w:r>
          </w:p>
        </w:tc>
        <w:tc>
          <w:tcPr>
            <w:tcW w:w="3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15</w:t>
            </w:r>
          </w:p>
        </w:tc>
        <w:tc>
          <w:tcPr>
            <w:tcW w:w="3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  <w:r w:rsidRPr="00621ADD">
              <w:rPr>
                <w:sz w:val="14"/>
              </w:rPr>
              <w:t>6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17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18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21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22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24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25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26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27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28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29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30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4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5</w:t>
            </w:r>
          </w:p>
        </w:tc>
        <w:tc>
          <w:tcPr>
            <w:tcW w:w="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6</w:t>
            </w:r>
          </w:p>
        </w:tc>
        <w:tc>
          <w:tcPr>
            <w:tcW w:w="2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7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8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sz w:val="14"/>
              </w:rPr>
              <w:t>1</w:t>
            </w:r>
            <w:r w:rsidRPr="00621ADD">
              <w:rPr>
                <w:rFonts w:hint="eastAsia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  <w:r w:rsidRPr="001C6B0C">
              <w:rPr>
                <w:rFonts w:hint="eastAsia"/>
                <w:sz w:val="12"/>
              </w:rPr>
              <w:t>게임 어플리케이션 개발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11/9</w:t>
            </w: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11/15</w:t>
            </w: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EDEDED" w:themeFill="accent3" w:themeFillTint="3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EDEDED" w:themeFill="accent3" w:themeFillTint="3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EDEDED" w:themeFill="accent3" w:themeFillTint="3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EDEDED" w:themeFill="accent3" w:themeFillTint="3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EDEDED" w:themeFill="accent3" w:themeFillTint="3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EDEDED" w:themeFill="accent3" w:themeFillTint="3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079C2" w:rsidRPr="0031722B" w:rsidRDefault="001079C2" w:rsidP="00FC5F24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네트워크 통신을 위한 메시지 큐 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1079C2" w:rsidRPr="0031722B" w:rsidRDefault="001079C2" w:rsidP="00FC5F24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서버의 룸 생성 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00121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31722B" w:rsidRDefault="001079C2" w:rsidP="00FC5F24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클라이언트와 메인 서버간 룸 접속 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31722B" w:rsidRDefault="001079C2" w:rsidP="00FC5F24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메인 서버와 클라이언트간 액션 메시지 송수신 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  <w:r w:rsidRPr="0031722B">
              <w:rPr>
                <w:rFonts w:hint="eastAsia"/>
                <w:sz w:val="12"/>
                <w:szCs w:val="12"/>
              </w:rPr>
              <w:t>에이전트 상태기계 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1079C2" w:rsidRPr="00746532" w:rsidRDefault="001079C2" w:rsidP="00FC5F24">
            <w:pPr>
              <w:jc w:val="center"/>
              <w:rPr>
                <w:sz w:val="12"/>
                <w:szCs w:val="12"/>
              </w:rPr>
            </w:pPr>
            <w:r w:rsidRPr="00746532">
              <w:rPr>
                <w:rFonts w:hint="eastAsia"/>
                <w:sz w:val="12"/>
                <w:szCs w:val="12"/>
              </w:rPr>
              <w:t>메인</w:t>
            </w:r>
            <w:r>
              <w:rPr>
                <w:rFonts w:hint="eastAsia"/>
                <w:sz w:val="12"/>
                <w:szCs w:val="12"/>
              </w:rPr>
              <w:t xml:space="preserve"> 서버 룸 생성시 에이전트 할당 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31722B" w:rsidRDefault="001079C2" w:rsidP="00FC5F2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4A11BE" w:rsidRDefault="001079C2" w:rsidP="00FC5F24">
            <w:pPr>
              <w:jc w:val="center"/>
              <w:rPr>
                <w:sz w:val="12"/>
                <w:szCs w:val="12"/>
              </w:rPr>
            </w:pPr>
            <w:r w:rsidRPr="004A11BE">
              <w:rPr>
                <w:rFonts w:hint="eastAsia"/>
                <w:sz w:val="12"/>
                <w:szCs w:val="12"/>
              </w:rPr>
              <w:t>에이전트 서버와 메인 서버간 상호작용 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  <w:tr w:rsidR="001079C2" w:rsidRPr="002539AD" w:rsidTr="00FC5F24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1079C2" w:rsidRPr="002539AD" w:rsidRDefault="001079C2" w:rsidP="00FC5F24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079C2" w:rsidRPr="00621ADD" w:rsidRDefault="001079C2" w:rsidP="00FC5F24">
            <w:pPr>
              <w:jc w:val="center"/>
              <w:rPr>
                <w:sz w:val="14"/>
              </w:rPr>
            </w:pPr>
          </w:p>
        </w:tc>
      </w:tr>
    </w:tbl>
    <w:p w:rsidR="00FC2D8C" w:rsidRPr="001079C2" w:rsidRDefault="00FC2D8C">
      <w:bookmarkStart w:id="0" w:name="_GoBack"/>
      <w:bookmarkEnd w:id="0"/>
    </w:p>
    <w:sectPr w:rsidR="00FC2D8C" w:rsidRPr="001079C2" w:rsidSect="001079C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C2"/>
    <w:rsid w:val="001079C2"/>
    <w:rsid w:val="00966E32"/>
    <w:rsid w:val="00F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6A41-851B-4B0E-A9BD-0FF56D46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9C2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9C2"/>
    <w:pPr>
      <w:spacing w:after="0" w:line="240" w:lineRule="auto"/>
      <w:jc w:val="left"/>
    </w:pPr>
    <w:rPr>
      <w:kern w:val="0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강수빈</dc:creator>
  <cp:keywords/>
  <dc:description/>
  <cp:lastModifiedBy>강수빈</cp:lastModifiedBy>
  <cp:revision>1</cp:revision>
  <dcterms:created xsi:type="dcterms:W3CDTF">2017-11-08T19:24:00Z</dcterms:created>
  <dcterms:modified xsi:type="dcterms:W3CDTF">2017-11-08T19:25:00Z</dcterms:modified>
</cp:coreProperties>
</file>