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9DE80" w14:textId="619C48DC" w:rsidR="00F573E3" w:rsidRDefault="007D6E44" w:rsidP="007D6E44">
      <w:pPr>
        <w:jc w:val="center"/>
        <w:rPr>
          <w:sz w:val="32"/>
          <w:szCs w:val="32"/>
        </w:rPr>
      </w:pPr>
      <w:r>
        <w:rPr>
          <w:sz w:val="32"/>
          <w:szCs w:val="32"/>
        </w:rPr>
        <w:t>General story board</w:t>
      </w:r>
    </w:p>
    <w:p w14:paraId="06633F6E" w14:textId="77777777" w:rsidR="007D6E44" w:rsidRDefault="007D6E44" w:rsidP="007D6E44">
      <w:pPr>
        <w:jc w:val="center"/>
        <w:rPr>
          <w:sz w:val="32"/>
          <w:szCs w:val="32"/>
        </w:rPr>
      </w:pPr>
    </w:p>
    <w:p w14:paraId="7217827C" w14:textId="575B8FC0" w:rsidR="007D6E44" w:rsidRDefault="007D6E44" w:rsidP="007D6E44">
      <w:pPr>
        <w:rPr>
          <w:sz w:val="24"/>
          <w:szCs w:val="24"/>
        </w:rPr>
      </w:pPr>
      <w:r>
        <w:rPr>
          <w:sz w:val="24"/>
          <w:szCs w:val="24"/>
        </w:rPr>
        <w:t>The Player is in a world with randomly generated dungeons</w:t>
      </w:r>
      <w:r w:rsidR="00DF092E">
        <w:rPr>
          <w:sz w:val="24"/>
          <w:szCs w:val="24"/>
        </w:rPr>
        <w:t xml:space="preserve"> based on set themes</w:t>
      </w:r>
      <w:r>
        <w:rPr>
          <w:sz w:val="24"/>
          <w:szCs w:val="24"/>
        </w:rPr>
        <w:t>, every time you die in a dungeon you get kicked out of it, only letting you keep your levels (and stat bonuses from leveling up)</w:t>
      </w:r>
      <w:r w:rsidR="00DF092E">
        <w:rPr>
          <w:sz w:val="24"/>
          <w:szCs w:val="24"/>
        </w:rPr>
        <w:t>, money. This can be used to buy equipment from the store after each run, you can even enchant your gear so that it stays with you after death in the dungeon</w:t>
      </w:r>
      <w:r>
        <w:rPr>
          <w:sz w:val="24"/>
          <w:szCs w:val="24"/>
        </w:rPr>
        <w:t>.</w:t>
      </w:r>
    </w:p>
    <w:p w14:paraId="5783C5E3" w14:textId="404B6FF9" w:rsidR="007D6E44" w:rsidRDefault="007D6E44" w:rsidP="007D6E44">
      <w:pPr>
        <w:rPr>
          <w:sz w:val="24"/>
          <w:szCs w:val="24"/>
        </w:rPr>
      </w:pPr>
      <w:r>
        <w:rPr>
          <w:sz w:val="24"/>
          <w:szCs w:val="24"/>
        </w:rPr>
        <w:t xml:space="preserve">every dungeon has randomly generated rooms that can have stuff like enemies, chests, and traps in them, and you can only leave a room once all enemies have died in that room. Once you’ve finished a dungeon you </w:t>
      </w:r>
      <w:r w:rsidR="00DF092E">
        <w:rPr>
          <w:sz w:val="24"/>
          <w:szCs w:val="24"/>
        </w:rPr>
        <w:t>can move on to the next dungeon.</w:t>
      </w:r>
    </w:p>
    <w:p w14:paraId="7248C462" w14:textId="6ACDBE3E" w:rsidR="007D6E44" w:rsidRDefault="007D6E44" w:rsidP="007D6E44">
      <w:pPr>
        <w:rPr>
          <w:sz w:val="24"/>
          <w:szCs w:val="24"/>
        </w:rPr>
      </w:pPr>
      <w:r>
        <w:rPr>
          <w:sz w:val="24"/>
          <w:szCs w:val="24"/>
        </w:rPr>
        <w:t xml:space="preserve">You as the player are an archaeologist that wishes to find out all the secrets of the dungeons, across your journey you will find </w:t>
      </w:r>
      <w:r w:rsidR="00DF092E">
        <w:rPr>
          <w:sz w:val="24"/>
          <w:szCs w:val="24"/>
        </w:rPr>
        <w:t>stories about this world, you must</w:t>
      </w:r>
      <w:r>
        <w:rPr>
          <w:sz w:val="24"/>
          <w:szCs w:val="24"/>
        </w:rPr>
        <w:t xml:space="preserve"> go through multiple dungeons with their own stories to be able to find the final dungeon that holds the viscacha’s librar</w:t>
      </w:r>
      <w:r w:rsidR="00DF092E">
        <w:rPr>
          <w:sz w:val="24"/>
          <w:szCs w:val="24"/>
        </w:rPr>
        <w:t>y</w:t>
      </w:r>
      <w:r>
        <w:rPr>
          <w:sz w:val="24"/>
          <w:szCs w:val="24"/>
        </w:rPr>
        <w:t>, a library that hold the truth about the dungeons in this world.</w:t>
      </w:r>
    </w:p>
    <w:p w14:paraId="2BFC72B3" w14:textId="6F62CAAF" w:rsidR="00DF092E" w:rsidRDefault="00DF092E" w:rsidP="007D6E44">
      <w:pPr>
        <w:rPr>
          <w:sz w:val="24"/>
          <w:szCs w:val="24"/>
        </w:rPr>
      </w:pPr>
      <w:r>
        <w:rPr>
          <w:sz w:val="24"/>
          <w:szCs w:val="24"/>
        </w:rPr>
        <w:t>Every dungeon has a boss to fit its dungeon’s theme.</w:t>
      </w:r>
    </w:p>
    <w:p w14:paraId="39A3D4D5" w14:textId="5BDA6E7F" w:rsidR="00DF092E" w:rsidRDefault="00DF092E" w:rsidP="007D6E44">
      <w:pPr>
        <w:rPr>
          <w:sz w:val="24"/>
          <w:szCs w:val="24"/>
        </w:rPr>
      </w:pPr>
      <w:r>
        <w:rPr>
          <w:sz w:val="24"/>
          <w:szCs w:val="24"/>
        </w:rPr>
        <w:t xml:space="preserve">There are a total of 5 dungeons the player must go through to get to the final dungeon. The theme of these dungeons can </w:t>
      </w:r>
      <w:r w:rsidR="00460347">
        <w:rPr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 w:rsidR="00460347">
        <w:rPr>
          <w:sz w:val="24"/>
          <w:szCs w:val="24"/>
        </w:rPr>
        <w:t xml:space="preserve">a </w:t>
      </w:r>
      <w:r>
        <w:rPr>
          <w:sz w:val="24"/>
          <w:szCs w:val="24"/>
        </w:rPr>
        <w:t>forest, dessert, catacombs, sewers, etc.</w:t>
      </w:r>
    </w:p>
    <w:p w14:paraId="59131998" w14:textId="77777777" w:rsidR="007D6E44" w:rsidRDefault="007D6E44" w:rsidP="007D6E44">
      <w:pPr>
        <w:rPr>
          <w:sz w:val="24"/>
          <w:szCs w:val="24"/>
        </w:rPr>
      </w:pPr>
    </w:p>
    <w:p w14:paraId="6380F045" w14:textId="2928FFFD" w:rsidR="00460347" w:rsidRPr="007D6E44" w:rsidRDefault="00460347" w:rsidP="007D6E44">
      <w:pPr>
        <w:rPr>
          <w:sz w:val="24"/>
          <w:szCs w:val="24"/>
        </w:rPr>
      </w:pPr>
      <w:r>
        <w:rPr>
          <w:sz w:val="24"/>
          <w:szCs w:val="24"/>
        </w:rPr>
        <w:t>For the detailed lore and story of the world see: Viscacha’s</w:t>
      </w:r>
      <w:proofErr w:type="gramStart"/>
      <w:r>
        <w:rPr>
          <w:sz w:val="24"/>
          <w:szCs w:val="24"/>
        </w:rPr>
        <w:t>_Gate_Lore.docx</w:t>
      </w:r>
      <w:proofErr w:type="gramEnd"/>
    </w:p>
    <w:sectPr w:rsidR="00460347" w:rsidRPr="007D6E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E5"/>
    <w:rsid w:val="00460347"/>
    <w:rsid w:val="005970E5"/>
    <w:rsid w:val="007D6E44"/>
    <w:rsid w:val="00DF092E"/>
    <w:rsid w:val="00F5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FC9D"/>
  <w15:chartTrackingRefBased/>
  <w15:docId w15:val="{39E3CF8C-B549-40FA-A221-7CE93B63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Kloppenburg</dc:creator>
  <cp:keywords/>
  <dc:description/>
  <cp:lastModifiedBy>Collin Kloppenburg</cp:lastModifiedBy>
  <cp:revision>4</cp:revision>
  <dcterms:created xsi:type="dcterms:W3CDTF">2023-12-11T12:27:00Z</dcterms:created>
  <dcterms:modified xsi:type="dcterms:W3CDTF">2023-12-11T13:06:00Z</dcterms:modified>
</cp:coreProperties>
</file>