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74E" w:rsidRPr="008A7913" w:rsidRDefault="008A7913" w:rsidP="008A7913">
      <w:pPr>
        <w:spacing w:line="360" w:lineRule="auto"/>
        <w:jc w:val="center"/>
        <w:rPr>
          <w:rFonts w:ascii="宋体" w:eastAsia="宋体" w:hAnsi="宋体"/>
          <w:b/>
          <w:sz w:val="30"/>
          <w:szCs w:val="30"/>
        </w:rPr>
      </w:pPr>
      <w:r w:rsidRPr="008A7913">
        <w:rPr>
          <w:rFonts w:ascii="宋体" w:eastAsia="宋体" w:hAnsi="宋体" w:hint="eastAsia"/>
          <w:b/>
          <w:sz w:val="30"/>
          <w:szCs w:val="30"/>
        </w:rPr>
        <w:t>区块链与数字货币——作业1</w:t>
      </w:r>
    </w:p>
    <w:p w:rsidR="008A7913" w:rsidRPr="008A7913" w:rsidRDefault="008A7913" w:rsidP="008A7913">
      <w:pPr>
        <w:spacing w:line="360" w:lineRule="auto"/>
        <w:jc w:val="center"/>
        <w:rPr>
          <w:rFonts w:ascii="宋体" w:eastAsia="宋体" w:hAnsi="宋体"/>
          <w:b/>
          <w:sz w:val="24"/>
          <w:szCs w:val="24"/>
        </w:rPr>
      </w:pPr>
      <w:r w:rsidRPr="008A7913">
        <w:rPr>
          <w:rFonts w:ascii="宋体" w:eastAsia="宋体" w:hAnsi="宋体" w:hint="eastAsia"/>
          <w:b/>
          <w:sz w:val="24"/>
          <w:szCs w:val="24"/>
        </w:rPr>
        <w:t>刘轩铭 3180106071</w:t>
      </w:r>
      <w:r w:rsidRPr="008A7913">
        <w:rPr>
          <w:rFonts w:ascii="宋体" w:eastAsia="宋体" w:hAnsi="宋体"/>
          <w:b/>
          <w:sz w:val="24"/>
          <w:szCs w:val="24"/>
        </w:rPr>
        <w:t xml:space="preserve"> </w:t>
      </w:r>
      <w:r w:rsidRPr="008A7913">
        <w:rPr>
          <w:rFonts w:ascii="宋体" w:eastAsia="宋体" w:hAnsi="宋体" w:hint="eastAsia"/>
          <w:b/>
          <w:sz w:val="24"/>
          <w:szCs w:val="24"/>
        </w:rPr>
        <w:t>软件工程</w:t>
      </w:r>
    </w:p>
    <w:p w:rsidR="008A7913" w:rsidRPr="008A7913" w:rsidRDefault="008A7913" w:rsidP="008A7913">
      <w:pPr>
        <w:pStyle w:val="2"/>
        <w:numPr>
          <w:ilvl w:val="0"/>
          <w:numId w:val="2"/>
        </w:numPr>
        <w:spacing w:line="360" w:lineRule="auto"/>
        <w:rPr>
          <w:rFonts w:ascii="宋体" w:eastAsia="宋体" w:hAnsi="宋体"/>
          <w:sz w:val="24"/>
          <w:szCs w:val="24"/>
        </w:rPr>
      </w:pPr>
      <w:r w:rsidRPr="008A7913">
        <w:rPr>
          <w:rFonts w:ascii="宋体" w:eastAsia="宋体" w:hAnsi="宋体" w:hint="eastAsia"/>
          <w:sz w:val="24"/>
          <w:szCs w:val="24"/>
        </w:rPr>
        <w:t>sha256在比特币中发挥的作用</w:t>
      </w:r>
    </w:p>
    <w:p w:rsidR="008A7913" w:rsidRDefault="008A7913" w:rsidP="008A7913">
      <w:pPr>
        <w:spacing w:line="360" w:lineRule="auto"/>
        <w:ind w:firstLine="420"/>
        <w:rPr>
          <w:rFonts w:ascii="宋体" w:eastAsia="宋体" w:hAnsi="宋体"/>
        </w:rPr>
      </w:pPr>
      <w:r>
        <w:rPr>
          <w:rFonts w:ascii="宋体" w:eastAsia="宋体" w:hAnsi="宋体" w:hint="eastAsia"/>
        </w:rPr>
        <w:t>sha256等哈希算法在区块链加密中起到了至关重要的作用。比如，对交易、区块数据进行哈希运算并将结果作为编号防止交易和区块数据被篡改；通过Merkle树根哈希值归纳区块的交易；通过哈希值将区块链链结成有序的、防篡改的链条；利用哈希算法构造工作量证明共识算法等。</w:t>
      </w:r>
    </w:p>
    <w:p w:rsidR="008A7913" w:rsidRDefault="008A7913" w:rsidP="008A7913">
      <w:pPr>
        <w:spacing w:line="360" w:lineRule="auto"/>
        <w:ind w:firstLine="420"/>
        <w:rPr>
          <w:rFonts w:ascii="宋体" w:eastAsia="宋体" w:hAnsi="宋体"/>
        </w:rPr>
      </w:pPr>
      <w:r>
        <w:rPr>
          <w:rFonts w:ascii="宋体" w:eastAsia="宋体" w:hAnsi="宋体" w:hint="eastAsia"/>
        </w:rPr>
        <w:t>之所以能有这样的作用，主要是因为sha256等哈希算法具有一下的这些特点，我将结合实验对这些特点进行说明（基于自行给出的sha256算法）：</w:t>
      </w:r>
    </w:p>
    <w:p w:rsidR="00C65DDE" w:rsidRPr="00C65DDE" w:rsidRDefault="00C65DDE" w:rsidP="00C65DDE">
      <w:pPr>
        <w:pStyle w:val="a9"/>
        <w:numPr>
          <w:ilvl w:val="0"/>
          <w:numId w:val="5"/>
        </w:numPr>
        <w:spacing w:line="360" w:lineRule="auto"/>
        <w:ind w:firstLineChars="0"/>
        <w:rPr>
          <w:rFonts w:ascii="宋体" w:eastAsia="宋体" w:hAnsi="宋体" w:hint="eastAsia"/>
          <w:b/>
        </w:rPr>
      </w:pPr>
      <w:r w:rsidRPr="00C65DDE">
        <w:rPr>
          <w:rFonts w:ascii="宋体" w:eastAsia="宋体" w:hAnsi="宋体" w:hint="eastAsia"/>
          <w:b/>
        </w:rPr>
        <w:t>正向容易</w:t>
      </w:r>
    </w:p>
    <w:p w:rsidR="00C65DDE" w:rsidRPr="00C65DDE" w:rsidRDefault="00C65DDE" w:rsidP="00C65DDE">
      <w:pPr>
        <w:spacing w:line="360" w:lineRule="auto"/>
        <w:jc w:val="center"/>
        <w:rPr>
          <w:rFonts w:ascii="宋体" w:eastAsia="宋体" w:hAnsi="宋体"/>
        </w:rPr>
      </w:pPr>
      <w:r>
        <w:rPr>
          <w:noProof/>
        </w:rPr>
        <w:drawing>
          <wp:inline distT="0" distB="0" distL="0" distR="0" wp14:anchorId="232DCB8F" wp14:editId="5D3690BE">
            <wp:extent cx="5274310" cy="323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3850"/>
                    </a:xfrm>
                    <a:prstGeom prst="rect">
                      <a:avLst/>
                    </a:prstGeom>
                  </pic:spPr>
                </pic:pic>
              </a:graphicData>
            </a:graphic>
          </wp:inline>
        </w:drawing>
      </w:r>
    </w:p>
    <w:p w:rsidR="00C65DDE" w:rsidRPr="00C65DDE" w:rsidRDefault="00C65DDE" w:rsidP="00C65DDE">
      <w:pPr>
        <w:spacing w:line="360" w:lineRule="auto"/>
        <w:ind w:firstLine="420"/>
        <w:rPr>
          <w:rFonts w:ascii="宋体" w:eastAsia="宋体" w:hAnsi="宋体" w:hint="eastAsia"/>
        </w:rPr>
      </w:pPr>
      <w:r w:rsidRPr="00C65DDE">
        <w:rPr>
          <w:rFonts w:ascii="宋体" w:eastAsia="宋体" w:hAnsi="宋体"/>
        </w:rPr>
        <w:t>S</w:t>
      </w:r>
      <w:r w:rsidRPr="00C65DDE">
        <w:rPr>
          <w:rFonts w:ascii="宋体" w:eastAsia="宋体" w:hAnsi="宋体" w:hint="eastAsia"/>
        </w:rPr>
        <w:t>ha256正向计算非常容易。上面的例子中，不论输出是否为很大的数据，我们的都能在</w:t>
      </w:r>
      <w:r>
        <w:rPr>
          <w:rFonts w:ascii="宋体" w:eastAsia="宋体" w:hAnsi="宋体" w:hint="eastAsia"/>
        </w:rPr>
        <w:t>短时间内计算出结果。因为sha256中的运算过程大多是位运算，所以这样的计算是很简单很快速的。这一特性导致它能够被大量用在各种数据的加密过程中，即使被大量应用，它的计算单位时间也很短，不会造成很明显的耽搁。</w:t>
      </w:r>
    </w:p>
    <w:p w:rsidR="00C65DDE" w:rsidRPr="00C65DDE" w:rsidRDefault="00C65DDE" w:rsidP="00C65DDE">
      <w:pPr>
        <w:pStyle w:val="a9"/>
        <w:spacing w:line="360" w:lineRule="auto"/>
        <w:ind w:left="420" w:firstLineChars="0" w:firstLine="0"/>
        <w:rPr>
          <w:rFonts w:ascii="宋体" w:eastAsia="宋体" w:hAnsi="宋体" w:hint="eastAsia"/>
        </w:rPr>
      </w:pPr>
    </w:p>
    <w:p w:rsidR="008A7913" w:rsidRPr="00C65DDE" w:rsidRDefault="008A7913" w:rsidP="008A7913">
      <w:pPr>
        <w:pStyle w:val="a9"/>
        <w:numPr>
          <w:ilvl w:val="0"/>
          <w:numId w:val="5"/>
        </w:numPr>
        <w:spacing w:line="360" w:lineRule="auto"/>
        <w:ind w:firstLineChars="0"/>
        <w:rPr>
          <w:rFonts w:ascii="宋体" w:eastAsia="宋体" w:hAnsi="宋体"/>
          <w:b/>
        </w:rPr>
      </w:pPr>
      <w:r w:rsidRPr="00C65DDE">
        <w:rPr>
          <w:rFonts w:ascii="宋体" w:eastAsia="宋体" w:hAnsi="宋体" w:hint="eastAsia"/>
          <w:b/>
        </w:rPr>
        <w:t>难以逆向推导：</w:t>
      </w:r>
    </w:p>
    <w:p w:rsidR="008A7913" w:rsidRPr="008A7913" w:rsidRDefault="008A7913" w:rsidP="008A7913">
      <w:pPr>
        <w:spacing w:line="360" w:lineRule="auto"/>
        <w:jc w:val="center"/>
        <w:rPr>
          <w:rFonts w:ascii="宋体" w:eastAsia="宋体" w:hAnsi="宋体" w:hint="eastAsia"/>
        </w:rPr>
      </w:pPr>
      <w:r>
        <w:rPr>
          <w:noProof/>
        </w:rPr>
        <w:drawing>
          <wp:inline distT="0" distB="0" distL="0" distR="0" wp14:anchorId="35BFBADE" wp14:editId="361ACEC3">
            <wp:extent cx="5274310" cy="376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6555"/>
                    </a:xfrm>
                    <a:prstGeom prst="rect">
                      <a:avLst/>
                    </a:prstGeom>
                  </pic:spPr>
                </pic:pic>
              </a:graphicData>
            </a:graphic>
          </wp:inline>
        </w:drawing>
      </w:r>
    </w:p>
    <w:p w:rsidR="008A7913" w:rsidRDefault="008A7913" w:rsidP="008A7913">
      <w:pPr>
        <w:spacing w:line="360" w:lineRule="auto"/>
        <w:ind w:firstLine="420"/>
        <w:rPr>
          <w:rFonts w:ascii="宋体" w:eastAsia="宋体" w:hAnsi="宋体"/>
        </w:rPr>
      </w:pPr>
      <w:r>
        <w:rPr>
          <w:rFonts w:ascii="宋体" w:eastAsia="宋体" w:hAnsi="宋体" w:hint="eastAsia"/>
        </w:rPr>
        <w:t>以上方实验结果为例，输入为123，而输出为如此长的一串哈希字符串，根本无法逆向推导</w:t>
      </w:r>
      <w:r w:rsidR="00C65DDE">
        <w:rPr>
          <w:rFonts w:ascii="宋体" w:eastAsia="宋体" w:hAnsi="宋体" w:hint="eastAsia"/>
        </w:rPr>
        <w:t>。这使得sha256可以被用在比特币交易等场景中，用户给出自己密钥和地址的哈希值，对方仅能够对结果进行验证，而不能知道原来的密钥和地址明文。</w:t>
      </w:r>
    </w:p>
    <w:p w:rsidR="00C65DDE" w:rsidRDefault="00C65DDE" w:rsidP="00C65DDE">
      <w:pPr>
        <w:spacing w:line="360" w:lineRule="auto"/>
        <w:rPr>
          <w:rFonts w:ascii="宋体" w:eastAsia="宋体" w:hAnsi="宋体"/>
        </w:rPr>
      </w:pPr>
    </w:p>
    <w:p w:rsidR="00C65DDE" w:rsidRPr="00C65DDE" w:rsidRDefault="00C65DDE" w:rsidP="00C65DDE">
      <w:pPr>
        <w:pStyle w:val="a9"/>
        <w:numPr>
          <w:ilvl w:val="0"/>
          <w:numId w:val="5"/>
        </w:numPr>
        <w:spacing w:line="360" w:lineRule="auto"/>
        <w:ind w:firstLineChars="0"/>
        <w:rPr>
          <w:rFonts w:ascii="宋体" w:eastAsia="宋体" w:hAnsi="宋体"/>
          <w:b/>
        </w:rPr>
      </w:pPr>
      <w:r w:rsidRPr="00C65DDE">
        <w:rPr>
          <w:rFonts w:ascii="宋体" w:eastAsia="宋体" w:hAnsi="宋体" w:hint="eastAsia"/>
          <w:b/>
        </w:rPr>
        <w:t>雪崩效应：</w:t>
      </w:r>
    </w:p>
    <w:p w:rsidR="00C65DDE" w:rsidRDefault="00C65DDE" w:rsidP="00C65DDE">
      <w:pPr>
        <w:pStyle w:val="a9"/>
        <w:spacing w:line="360" w:lineRule="auto"/>
        <w:ind w:left="420" w:firstLineChars="0" w:firstLine="0"/>
        <w:rPr>
          <w:rFonts w:ascii="宋体" w:eastAsia="宋体" w:hAnsi="宋体"/>
        </w:rPr>
      </w:pPr>
      <w:r>
        <w:rPr>
          <w:rFonts w:ascii="宋体" w:eastAsia="宋体" w:hAnsi="宋体" w:hint="eastAsia"/>
        </w:rPr>
        <w:t>在sha256中，只要输入的数据发生微小改变，结果就会有很大的不同：</w:t>
      </w:r>
    </w:p>
    <w:p w:rsidR="00C65DDE" w:rsidRDefault="00C65DDE" w:rsidP="00C65DDE">
      <w:pPr>
        <w:spacing w:line="360" w:lineRule="auto"/>
        <w:jc w:val="center"/>
        <w:rPr>
          <w:rFonts w:ascii="宋体" w:eastAsia="宋体" w:hAnsi="宋体"/>
        </w:rPr>
      </w:pPr>
      <w:r>
        <w:rPr>
          <w:noProof/>
        </w:rPr>
        <w:lastRenderedPageBreak/>
        <w:drawing>
          <wp:inline distT="0" distB="0" distL="0" distR="0" wp14:anchorId="54577801" wp14:editId="31942EBE">
            <wp:extent cx="4099559" cy="268048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0918" cy="2687908"/>
                    </a:xfrm>
                    <a:prstGeom prst="rect">
                      <a:avLst/>
                    </a:prstGeom>
                  </pic:spPr>
                </pic:pic>
              </a:graphicData>
            </a:graphic>
          </wp:inline>
        </w:drawing>
      </w:r>
    </w:p>
    <w:p w:rsidR="00C65DDE" w:rsidRDefault="00C65DDE" w:rsidP="00C65DDE">
      <w:pPr>
        <w:spacing w:line="360" w:lineRule="auto"/>
        <w:rPr>
          <w:rFonts w:ascii="宋体" w:eastAsia="宋体" w:hAnsi="宋体"/>
        </w:rPr>
      </w:pPr>
      <w:r>
        <w:rPr>
          <w:rFonts w:ascii="宋体" w:eastAsia="宋体" w:hAnsi="宋体"/>
        </w:rPr>
        <w:tab/>
      </w:r>
      <w:r>
        <w:rPr>
          <w:rFonts w:ascii="宋体" w:eastAsia="宋体" w:hAnsi="宋体" w:hint="eastAsia"/>
        </w:rPr>
        <w:t>在上面的实验中可以看出，虽然我们的字符串只有很小的改变，但是结果却发生了很大的变化。这一特性可以被用在Merkle树中。如果在新的区块中，有用户篡改了某笔交易的数据，哪怕是轻微的改变，其他节点通过观察Merkle树根的巨大变化，就能发现该区块是不能被信任的。</w:t>
      </w:r>
    </w:p>
    <w:p w:rsidR="00C65DDE" w:rsidRDefault="00C65DDE" w:rsidP="00C65DDE">
      <w:pPr>
        <w:spacing w:line="360" w:lineRule="auto"/>
        <w:rPr>
          <w:rFonts w:ascii="宋体" w:eastAsia="宋体" w:hAnsi="宋体"/>
        </w:rPr>
      </w:pPr>
    </w:p>
    <w:p w:rsidR="009D41CF" w:rsidRDefault="009D41CF" w:rsidP="009D41CF">
      <w:pPr>
        <w:pStyle w:val="a9"/>
        <w:numPr>
          <w:ilvl w:val="0"/>
          <w:numId w:val="5"/>
        </w:numPr>
        <w:spacing w:line="360" w:lineRule="auto"/>
        <w:ind w:firstLineChars="0"/>
        <w:rPr>
          <w:rFonts w:ascii="宋体" w:eastAsia="宋体" w:hAnsi="宋体"/>
          <w:b/>
        </w:rPr>
      </w:pPr>
      <w:r>
        <w:rPr>
          <w:rFonts w:ascii="宋体" w:eastAsia="宋体" w:hAnsi="宋体" w:hint="eastAsia"/>
          <w:b/>
        </w:rPr>
        <w:t>输出空间远远小于输入空间：</w:t>
      </w:r>
    </w:p>
    <w:p w:rsidR="009D41CF" w:rsidRPr="009D41CF" w:rsidRDefault="009D41CF" w:rsidP="009D41CF">
      <w:pPr>
        <w:pStyle w:val="a9"/>
        <w:spacing w:line="360" w:lineRule="auto"/>
        <w:ind w:left="420" w:firstLineChars="0" w:firstLine="0"/>
        <w:rPr>
          <w:rFonts w:ascii="宋体" w:eastAsia="宋体" w:hAnsi="宋体" w:hint="eastAsia"/>
        </w:rPr>
      </w:pPr>
      <w:r>
        <w:rPr>
          <w:rFonts w:ascii="宋体" w:eastAsia="宋体" w:hAnsi="宋体" w:hint="eastAsia"/>
        </w:rPr>
        <w:t>sha256的输出空间是256个Bits的字符串空间，这远远小于它可能的输入空间。</w:t>
      </w:r>
    </w:p>
    <w:p w:rsidR="008A7913" w:rsidRPr="008A7913" w:rsidRDefault="009D41CF" w:rsidP="009D41CF">
      <w:pPr>
        <w:spacing w:line="360" w:lineRule="auto"/>
        <w:jc w:val="center"/>
        <w:rPr>
          <w:rFonts w:ascii="宋体" w:eastAsia="宋体" w:hAnsi="宋体" w:hint="eastAsia"/>
        </w:rPr>
      </w:pPr>
      <w:r>
        <w:rPr>
          <w:noProof/>
        </w:rPr>
        <w:drawing>
          <wp:inline distT="0" distB="0" distL="0" distR="0" wp14:anchorId="5661EC28" wp14:editId="63B19280">
            <wp:extent cx="4999153" cy="283488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153" cy="2834886"/>
                    </a:xfrm>
                    <a:prstGeom prst="rect">
                      <a:avLst/>
                    </a:prstGeom>
                  </pic:spPr>
                </pic:pic>
              </a:graphicData>
            </a:graphic>
          </wp:inline>
        </w:drawing>
      </w:r>
    </w:p>
    <w:p w:rsidR="002E40D0" w:rsidRDefault="009D41CF" w:rsidP="002E40D0">
      <w:pPr>
        <w:spacing w:line="360" w:lineRule="auto"/>
        <w:ind w:firstLine="420"/>
        <w:rPr>
          <w:rFonts w:ascii="宋体" w:eastAsia="宋体" w:hAnsi="宋体"/>
        </w:rPr>
      </w:pPr>
      <w:r>
        <w:rPr>
          <w:rFonts w:ascii="宋体" w:eastAsia="宋体" w:hAnsi="宋体" w:hint="eastAsia"/>
        </w:rPr>
        <w:t>这里模拟了工作量证明的做法：节点确定区块头的Merkle树根等其他信息，通过改变Nonce的值来进行Hash运算，让得到的结果小于一定难度系数下的特定值。由于输入空间很大，这里的Nonce必须不断改变才能找到想要的值。这样的工作是很繁琐的，也就起到了工作量证明的效果。这就是为什么sha256可以被作为哈希算法用在比特币的工作量证明中。</w:t>
      </w:r>
    </w:p>
    <w:p w:rsidR="002E40D0" w:rsidRPr="002E40D0" w:rsidRDefault="002E40D0" w:rsidP="002E40D0">
      <w:pPr>
        <w:spacing w:line="360" w:lineRule="auto"/>
        <w:ind w:firstLine="420"/>
        <w:rPr>
          <w:rFonts w:ascii="宋体" w:eastAsia="宋体" w:hAnsi="宋体" w:hint="eastAsia"/>
        </w:rPr>
      </w:pPr>
    </w:p>
    <w:p w:rsidR="008A7913" w:rsidRPr="008A7913" w:rsidRDefault="008A7913" w:rsidP="008A7913">
      <w:pPr>
        <w:pStyle w:val="2"/>
        <w:spacing w:line="360" w:lineRule="auto"/>
        <w:rPr>
          <w:rFonts w:ascii="宋体" w:eastAsia="宋体" w:hAnsi="宋体"/>
          <w:sz w:val="24"/>
          <w:szCs w:val="24"/>
        </w:rPr>
      </w:pPr>
      <w:r w:rsidRPr="008A7913">
        <w:rPr>
          <w:rFonts w:ascii="宋体" w:eastAsia="宋体" w:hAnsi="宋体" w:hint="eastAsia"/>
          <w:sz w:val="24"/>
          <w:szCs w:val="24"/>
        </w:rPr>
        <w:t>二、</w:t>
      </w:r>
      <w:r w:rsidRPr="008A7913">
        <w:rPr>
          <w:rFonts w:ascii="宋体" w:eastAsia="宋体" w:hAnsi="宋体" w:hint="eastAsia"/>
          <w:sz w:val="24"/>
          <w:szCs w:val="24"/>
        </w:rPr>
        <w:t>sha256源码实现</w:t>
      </w:r>
    </w:p>
    <w:p w:rsidR="00BC1C6B" w:rsidRDefault="00BC1C6B" w:rsidP="00347B2B">
      <w:pPr>
        <w:spacing w:line="360" w:lineRule="auto"/>
        <w:ind w:firstLine="420"/>
        <w:rPr>
          <w:rFonts w:ascii="宋体" w:eastAsia="宋体" w:hAnsi="宋体"/>
        </w:rPr>
      </w:pPr>
      <w:r>
        <w:rPr>
          <w:rFonts w:ascii="宋体" w:eastAsia="宋体" w:hAnsi="宋体" w:hint="eastAsia"/>
        </w:rPr>
        <w:t>我使用Python完成了sha256算法的实现，源码请见main.</w:t>
      </w:r>
      <w:r>
        <w:rPr>
          <w:rFonts w:ascii="宋体" w:eastAsia="宋体" w:hAnsi="宋体"/>
        </w:rPr>
        <w:t>py</w:t>
      </w:r>
      <w:r>
        <w:rPr>
          <w:rFonts w:ascii="宋体" w:eastAsia="宋体" w:hAnsi="宋体" w:hint="eastAsia"/>
        </w:rPr>
        <w:t>文件。</w:t>
      </w:r>
      <w:r w:rsidR="0014254C">
        <w:rPr>
          <w:rFonts w:ascii="宋体" w:eastAsia="宋体" w:hAnsi="宋体" w:hint="eastAsia"/>
        </w:rPr>
        <w:t>下面是一些验证结果：</w:t>
      </w:r>
    </w:p>
    <w:p w:rsidR="0014254C" w:rsidRDefault="0014254C" w:rsidP="00347B2B">
      <w:pPr>
        <w:spacing w:line="360" w:lineRule="auto"/>
        <w:ind w:firstLine="420"/>
        <w:rPr>
          <w:rFonts w:ascii="宋体" w:eastAsia="宋体" w:hAnsi="宋体" w:hint="eastAsia"/>
        </w:rPr>
      </w:pPr>
    </w:p>
    <w:p w:rsidR="00BC1C6B" w:rsidRPr="00BC1C6B" w:rsidRDefault="00BC1C6B" w:rsidP="00BC1C6B">
      <w:pPr>
        <w:spacing w:line="360" w:lineRule="auto"/>
        <w:rPr>
          <w:rFonts w:ascii="宋体" w:eastAsia="宋体" w:hAnsi="宋体"/>
          <w:b/>
        </w:rPr>
      </w:pPr>
      <w:r w:rsidRPr="00BC1C6B">
        <w:rPr>
          <w:rFonts w:ascii="宋体" w:eastAsia="宋体" w:hAnsi="宋体" w:hint="eastAsia"/>
          <w:b/>
        </w:rPr>
        <w:t>我的结果：</w:t>
      </w:r>
    </w:p>
    <w:p w:rsidR="00BC1C6B" w:rsidRDefault="00BC1C6B" w:rsidP="005F418E">
      <w:pPr>
        <w:spacing w:line="360" w:lineRule="auto"/>
        <w:jc w:val="center"/>
        <w:rPr>
          <w:rFonts w:ascii="宋体" w:eastAsia="宋体" w:hAnsi="宋体" w:hint="eastAsia"/>
        </w:rPr>
      </w:pPr>
      <w:r>
        <w:rPr>
          <w:noProof/>
        </w:rPr>
        <w:drawing>
          <wp:inline distT="0" distB="0" distL="0" distR="0" wp14:anchorId="79DD5E58" wp14:editId="034A5731">
            <wp:extent cx="4824842" cy="370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551" cy="379306"/>
                    </a:xfrm>
                    <a:prstGeom prst="rect">
                      <a:avLst/>
                    </a:prstGeom>
                  </pic:spPr>
                </pic:pic>
              </a:graphicData>
            </a:graphic>
          </wp:inline>
        </w:drawing>
      </w:r>
    </w:p>
    <w:p w:rsidR="00BC1C6B" w:rsidRPr="00BC1C6B" w:rsidRDefault="00BC1C6B" w:rsidP="00BC1C6B">
      <w:pPr>
        <w:spacing w:line="360" w:lineRule="auto"/>
        <w:rPr>
          <w:rFonts w:ascii="宋体" w:eastAsia="宋体" w:hAnsi="宋体"/>
          <w:b/>
        </w:rPr>
      </w:pPr>
      <w:r w:rsidRPr="00BC1C6B">
        <w:rPr>
          <w:rFonts w:ascii="宋体" w:eastAsia="宋体" w:hAnsi="宋体" w:hint="eastAsia"/>
          <w:b/>
        </w:rPr>
        <w:t>其他工具结果：</w:t>
      </w:r>
    </w:p>
    <w:p w:rsidR="00BC1C6B" w:rsidRDefault="00BC1C6B" w:rsidP="005F418E">
      <w:pPr>
        <w:spacing w:line="360" w:lineRule="auto"/>
        <w:jc w:val="center"/>
        <w:rPr>
          <w:rFonts w:ascii="宋体" w:eastAsia="宋体" w:hAnsi="宋体" w:hint="eastAsia"/>
        </w:rPr>
      </w:pPr>
      <w:r>
        <w:rPr>
          <w:noProof/>
        </w:rPr>
        <w:drawing>
          <wp:inline distT="0" distB="0" distL="0" distR="0" wp14:anchorId="3F443DDD" wp14:editId="73A3A7BB">
            <wp:extent cx="4489450" cy="2427416"/>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3131" cy="2429406"/>
                    </a:xfrm>
                    <a:prstGeom prst="rect">
                      <a:avLst/>
                    </a:prstGeom>
                  </pic:spPr>
                </pic:pic>
              </a:graphicData>
            </a:graphic>
          </wp:inline>
        </w:drawing>
      </w:r>
    </w:p>
    <w:p w:rsidR="00BC1C6B" w:rsidRDefault="00BC1C6B" w:rsidP="00BC1C6B">
      <w:pPr>
        <w:spacing w:line="360" w:lineRule="auto"/>
        <w:rPr>
          <w:rFonts w:ascii="宋体" w:eastAsia="宋体" w:hAnsi="宋体"/>
        </w:rPr>
      </w:pPr>
    </w:p>
    <w:p w:rsidR="005F418E" w:rsidRPr="005F418E" w:rsidRDefault="005F418E" w:rsidP="00BC1C6B">
      <w:pPr>
        <w:spacing w:line="360" w:lineRule="auto"/>
        <w:rPr>
          <w:rFonts w:ascii="宋体" w:eastAsia="宋体" w:hAnsi="宋体"/>
          <w:b/>
        </w:rPr>
      </w:pPr>
      <w:r w:rsidRPr="005F418E">
        <w:rPr>
          <w:rFonts w:ascii="宋体" w:eastAsia="宋体" w:hAnsi="宋体" w:hint="eastAsia"/>
          <w:b/>
        </w:rPr>
        <w:t>我的结果：</w:t>
      </w:r>
    </w:p>
    <w:p w:rsidR="005F418E" w:rsidRDefault="005F418E" w:rsidP="00BC1C6B">
      <w:pPr>
        <w:spacing w:line="360" w:lineRule="auto"/>
        <w:rPr>
          <w:rFonts w:ascii="宋体" w:eastAsia="宋体" w:hAnsi="宋体" w:hint="eastAsia"/>
        </w:rPr>
      </w:pPr>
      <w:r>
        <w:rPr>
          <w:noProof/>
        </w:rPr>
        <w:drawing>
          <wp:inline distT="0" distB="0" distL="0" distR="0" wp14:anchorId="18F499F0" wp14:editId="09140E4E">
            <wp:extent cx="4556760" cy="34107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270" cy="344332"/>
                    </a:xfrm>
                    <a:prstGeom prst="rect">
                      <a:avLst/>
                    </a:prstGeom>
                  </pic:spPr>
                </pic:pic>
              </a:graphicData>
            </a:graphic>
          </wp:inline>
        </w:drawing>
      </w:r>
    </w:p>
    <w:p w:rsidR="005F418E" w:rsidRPr="005F418E" w:rsidRDefault="005F418E" w:rsidP="00BC1C6B">
      <w:pPr>
        <w:spacing w:line="360" w:lineRule="auto"/>
        <w:rPr>
          <w:rFonts w:ascii="宋体" w:eastAsia="宋体" w:hAnsi="宋体"/>
          <w:b/>
        </w:rPr>
      </w:pPr>
      <w:r w:rsidRPr="005F418E">
        <w:rPr>
          <w:rFonts w:ascii="宋体" w:eastAsia="宋体" w:hAnsi="宋体" w:hint="eastAsia"/>
          <w:b/>
        </w:rPr>
        <w:t>其他工具结果：</w:t>
      </w:r>
    </w:p>
    <w:p w:rsidR="005F418E" w:rsidRDefault="005F418E" w:rsidP="00916A35">
      <w:pPr>
        <w:spacing w:line="360" w:lineRule="auto"/>
        <w:jc w:val="center"/>
        <w:rPr>
          <w:rFonts w:ascii="宋体" w:eastAsia="宋体" w:hAnsi="宋体" w:hint="eastAsia"/>
        </w:rPr>
      </w:pPr>
      <w:r>
        <w:rPr>
          <w:noProof/>
        </w:rPr>
        <w:drawing>
          <wp:inline distT="0" distB="0" distL="0" distR="0" wp14:anchorId="65305092" wp14:editId="401EAB9A">
            <wp:extent cx="4146550" cy="215664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763" cy="2159876"/>
                    </a:xfrm>
                    <a:prstGeom prst="rect">
                      <a:avLst/>
                    </a:prstGeom>
                  </pic:spPr>
                </pic:pic>
              </a:graphicData>
            </a:graphic>
          </wp:inline>
        </w:drawing>
      </w:r>
    </w:p>
    <w:p w:rsidR="00916A35" w:rsidRDefault="00916A35" w:rsidP="00916A35">
      <w:pPr>
        <w:spacing w:line="360" w:lineRule="auto"/>
        <w:ind w:firstLine="420"/>
        <w:rPr>
          <w:rFonts w:ascii="宋体" w:eastAsia="宋体" w:hAnsi="宋体" w:hint="eastAsia"/>
        </w:rPr>
      </w:pPr>
      <w:r>
        <w:rPr>
          <w:rFonts w:ascii="宋体" w:eastAsia="宋体" w:hAnsi="宋体" w:hint="eastAsia"/>
        </w:rPr>
        <w:t>可以看出，我们实现的算法</w:t>
      </w:r>
      <w:r>
        <w:rPr>
          <w:rFonts w:ascii="宋体" w:eastAsia="宋体" w:hAnsi="宋体" w:hint="eastAsia"/>
        </w:rPr>
        <w:t>与网络上专业的sha256加密工具相比，</w:t>
      </w:r>
      <w:r w:rsidR="00CA0614">
        <w:rPr>
          <w:rFonts w:ascii="宋体" w:eastAsia="宋体" w:hAnsi="宋体" w:hint="eastAsia"/>
        </w:rPr>
        <w:t>也</w:t>
      </w:r>
      <w:r>
        <w:rPr>
          <w:rFonts w:ascii="宋体" w:eastAsia="宋体" w:hAnsi="宋体" w:hint="eastAsia"/>
        </w:rPr>
        <w:t>具有很高的</w:t>
      </w:r>
      <w:r w:rsidR="00527F93">
        <w:rPr>
          <w:rFonts w:ascii="宋体" w:eastAsia="宋体" w:hAnsi="宋体" w:hint="eastAsia"/>
        </w:rPr>
        <w:t>准确性。</w:t>
      </w:r>
    </w:p>
    <w:p w:rsidR="00916A35" w:rsidRDefault="00916A35" w:rsidP="00BC1C6B">
      <w:pPr>
        <w:spacing w:line="360" w:lineRule="auto"/>
        <w:rPr>
          <w:rFonts w:ascii="宋体" w:eastAsia="宋体" w:hAnsi="宋体" w:hint="eastAsia"/>
        </w:rPr>
      </w:pPr>
    </w:p>
    <w:p w:rsidR="00BC1C6B" w:rsidRPr="00BC1C6B" w:rsidRDefault="00BC1C6B" w:rsidP="00BC1C6B">
      <w:pPr>
        <w:spacing w:line="360" w:lineRule="auto"/>
        <w:rPr>
          <w:rFonts w:ascii="宋体" w:eastAsia="宋体" w:hAnsi="宋体" w:hint="eastAsia"/>
          <w:b/>
        </w:rPr>
      </w:pPr>
      <w:r w:rsidRPr="00BC1C6B">
        <w:rPr>
          <w:rFonts w:ascii="宋体" w:eastAsia="宋体" w:hAnsi="宋体" w:hint="eastAsia"/>
          <w:b/>
        </w:rPr>
        <w:t>附录：</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8200"/>
          <w:kern w:val="0"/>
          <w:sz w:val="18"/>
          <w:szCs w:val="18"/>
          <w:bdr w:val="none" w:sz="0" w:space="0" w:color="auto" w:frame="1"/>
        </w:rPr>
        <w:t># const values</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8200"/>
          <w:kern w:val="0"/>
          <w:sz w:val="18"/>
          <w:szCs w:val="18"/>
          <w:bdr w:val="none" w:sz="0" w:space="0" w:color="auto" w:frame="1"/>
        </w:rPr>
        <w:t># </w:t>
      </w:r>
      <w:r w:rsidRPr="00BC1C6B">
        <w:rPr>
          <w:rFonts w:ascii="Consolas" w:eastAsia="宋体" w:hAnsi="Consolas" w:cs="宋体"/>
          <w:color w:val="008200"/>
          <w:kern w:val="0"/>
          <w:sz w:val="18"/>
          <w:szCs w:val="18"/>
          <w:bdr w:val="none" w:sz="0" w:space="0" w:color="auto" w:frame="1"/>
        </w:rPr>
        <w:t>自然数中前</w:t>
      </w:r>
      <w:r w:rsidRPr="00BC1C6B">
        <w:rPr>
          <w:rFonts w:ascii="Consolas" w:eastAsia="宋体" w:hAnsi="Consolas" w:cs="宋体"/>
          <w:color w:val="008200"/>
          <w:kern w:val="0"/>
          <w:sz w:val="18"/>
          <w:szCs w:val="18"/>
          <w:bdr w:val="none" w:sz="0" w:space="0" w:color="auto" w:frame="1"/>
        </w:rPr>
        <w:t>64</w:t>
      </w:r>
      <w:r w:rsidRPr="00BC1C6B">
        <w:rPr>
          <w:rFonts w:ascii="Consolas" w:eastAsia="宋体" w:hAnsi="Consolas" w:cs="宋体"/>
          <w:color w:val="008200"/>
          <w:kern w:val="0"/>
          <w:sz w:val="18"/>
          <w:szCs w:val="18"/>
          <w:bdr w:val="none" w:sz="0" w:space="0" w:color="auto" w:frame="1"/>
        </w:rPr>
        <w:t>个质数</w:t>
      </w:r>
      <w:r w:rsidRPr="00BC1C6B">
        <w:rPr>
          <w:rFonts w:ascii="Consolas" w:eastAsia="宋体" w:hAnsi="Consolas" w:cs="宋体"/>
          <w:color w:val="008200"/>
          <w:kern w:val="0"/>
          <w:sz w:val="18"/>
          <w:szCs w:val="18"/>
          <w:bdr w:val="none" w:sz="0" w:space="0" w:color="auto" w:frame="1"/>
        </w:rPr>
        <w:t>(2, 3, 5, 7, 11, 13, 17, 19, 23, 29, ...)</w:t>
      </w:r>
      <w:r w:rsidRPr="00BC1C6B">
        <w:rPr>
          <w:rFonts w:ascii="Consolas" w:eastAsia="宋体" w:hAnsi="Consolas" w:cs="宋体"/>
          <w:color w:val="008200"/>
          <w:kern w:val="0"/>
          <w:sz w:val="18"/>
          <w:szCs w:val="18"/>
          <w:bdr w:val="none" w:sz="0" w:space="0" w:color="auto" w:frame="1"/>
        </w:rPr>
        <w:t>的立方根的小数部分取前</w:t>
      </w:r>
      <w:r w:rsidRPr="00BC1C6B">
        <w:rPr>
          <w:rFonts w:ascii="Consolas" w:eastAsia="宋体" w:hAnsi="Consolas" w:cs="宋体"/>
          <w:color w:val="008200"/>
          <w:kern w:val="0"/>
          <w:sz w:val="18"/>
          <w:szCs w:val="18"/>
          <w:bdr w:val="none" w:sz="0" w:space="0" w:color="auto" w:frame="1"/>
        </w:rPr>
        <w:t>32bits</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_K = (0x428a2f98, 0x71374491, 0xb5c0fbcf, 0xe9b5dba5,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0x3956c25b, 0x59f111f1, 0x923f82a4, 0xab1c5ed5,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0xd807aa98, 0x12835b01, 0x243185be, 0x550c7dc3,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0x72be5d74, 0x80deb1fe, 0x9bdc06a7, 0xc19bf174,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0xe49b69c1, 0xefbe4786, 0x0fc19dc6, 0x240ca1cc,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0x2de92c6f, 0x4a7484aa, 0x5cb0a9dc, 0x76f988da,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0x983e5152, 0xa831c66d, 0xb00327c8, 0xbf597fc7,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0xc6e00bf3, 0xd5a79147, 0x06ca6351, 0x14292967,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0x27b70a85, 0x2e1b2138, 0x4d2c6dfc, 0x53380d13,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0x650a7354, 0x766a0abb, 0x81c2c92e, 0x92722c85,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0xa2bfe8a1, 0xa81a664b, 0xc24b8b70, 0xc76c51a3,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0xd192e819, 0xd6990624, 0xf40e3585, 0x106aa070,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0x19a4c116, 0x1e376c08, 0x2748774c, 0x34b0bcb5,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0x391c0cb3, 0x4ed8aa4a, 0x5b9cca4f, 0x682e6ff3,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0x748f82ee, 0x78a5636f, 0x84c87814, 0x8cc70208,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0x90befffa, 0xa4506ceb, 0xbef9a3f7, 0xc67178f2)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8200"/>
          <w:kern w:val="0"/>
          <w:sz w:val="18"/>
          <w:szCs w:val="18"/>
          <w:bdr w:val="none" w:sz="0" w:space="0" w:color="auto" w:frame="1"/>
        </w:rPr>
        <w:t># </w:t>
      </w:r>
      <w:r w:rsidRPr="00BC1C6B">
        <w:rPr>
          <w:rFonts w:ascii="Consolas" w:eastAsia="宋体" w:hAnsi="Consolas" w:cs="宋体"/>
          <w:color w:val="008200"/>
          <w:kern w:val="0"/>
          <w:sz w:val="18"/>
          <w:szCs w:val="18"/>
          <w:bdr w:val="none" w:sz="0" w:space="0" w:color="auto" w:frame="1"/>
        </w:rPr>
        <w:t>自然数中前</w:t>
      </w:r>
      <w:r w:rsidRPr="00BC1C6B">
        <w:rPr>
          <w:rFonts w:ascii="Consolas" w:eastAsia="宋体" w:hAnsi="Consolas" w:cs="宋体"/>
          <w:color w:val="008200"/>
          <w:kern w:val="0"/>
          <w:sz w:val="18"/>
          <w:szCs w:val="18"/>
          <w:bdr w:val="none" w:sz="0" w:space="0" w:color="auto" w:frame="1"/>
        </w:rPr>
        <w:t>8</w:t>
      </w:r>
      <w:r w:rsidRPr="00BC1C6B">
        <w:rPr>
          <w:rFonts w:ascii="Consolas" w:eastAsia="宋体" w:hAnsi="Consolas" w:cs="宋体"/>
          <w:color w:val="008200"/>
          <w:kern w:val="0"/>
          <w:sz w:val="18"/>
          <w:szCs w:val="18"/>
          <w:bdr w:val="none" w:sz="0" w:space="0" w:color="auto" w:frame="1"/>
        </w:rPr>
        <w:t>个质数</w:t>
      </w:r>
      <w:r w:rsidRPr="00BC1C6B">
        <w:rPr>
          <w:rFonts w:ascii="Consolas" w:eastAsia="宋体" w:hAnsi="Consolas" w:cs="宋体"/>
          <w:color w:val="008200"/>
          <w:kern w:val="0"/>
          <w:sz w:val="18"/>
          <w:szCs w:val="18"/>
          <w:bdr w:val="none" w:sz="0" w:space="0" w:color="auto" w:frame="1"/>
        </w:rPr>
        <w:t>(2, 3, 5, 7, 11, 13, 17, 19)</w:t>
      </w:r>
      <w:r w:rsidRPr="00BC1C6B">
        <w:rPr>
          <w:rFonts w:ascii="Consolas" w:eastAsia="宋体" w:hAnsi="Consolas" w:cs="宋体"/>
          <w:color w:val="008200"/>
          <w:kern w:val="0"/>
          <w:sz w:val="18"/>
          <w:szCs w:val="18"/>
          <w:bdr w:val="none" w:sz="0" w:space="0" w:color="auto" w:frame="1"/>
        </w:rPr>
        <w:t>的平方根的小数部分取前</w:t>
      </w:r>
      <w:r w:rsidRPr="00BC1C6B">
        <w:rPr>
          <w:rFonts w:ascii="Consolas" w:eastAsia="宋体" w:hAnsi="Consolas" w:cs="宋体"/>
          <w:color w:val="008200"/>
          <w:kern w:val="0"/>
          <w:sz w:val="18"/>
          <w:szCs w:val="18"/>
          <w:bdr w:val="none" w:sz="0" w:space="0" w:color="auto" w:frame="1"/>
        </w:rPr>
        <w:t>32bits</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_H = (0x6a09e667, 0xbb67ae85, 0x3c6ef372, 0xa54ff53a,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0x510e527f, 0x9b05688c, 0x1f83d9ab, 0x5be0cd19)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b/>
          <w:bCs/>
          <w:color w:val="006699"/>
          <w:kern w:val="0"/>
          <w:sz w:val="18"/>
          <w:szCs w:val="18"/>
          <w:bdr w:val="none" w:sz="0" w:space="0" w:color="auto" w:frame="1"/>
        </w:rPr>
        <w:t>class</w:t>
      </w:r>
      <w:r w:rsidRPr="00BC1C6B">
        <w:rPr>
          <w:rFonts w:ascii="Consolas" w:eastAsia="宋体" w:hAnsi="Consolas" w:cs="宋体"/>
          <w:color w:val="000000"/>
          <w:kern w:val="0"/>
          <w:sz w:val="18"/>
          <w:szCs w:val="18"/>
          <w:bdr w:val="none" w:sz="0" w:space="0" w:color="auto" w:frame="1"/>
        </w:rPr>
        <w:t> Sha256: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def</w:t>
      </w:r>
      <w:r w:rsidRPr="00BC1C6B">
        <w:rPr>
          <w:rFonts w:ascii="Consolas" w:eastAsia="宋体" w:hAnsi="Consolas" w:cs="宋体"/>
          <w:color w:val="000000"/>
          <w:kern w:val="0"/>
          <w:sz w:val="18"/>
          <w:szCs w:val="18"/>
          <w:bdr w:val="none" w:sz="0" w:space="0" w:color="auto" w:frame="1"/>
        </w:rPr>
        <w:t> __init__(self):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color w:val="008200"/>
          <w:kern w:val="0"/>
          <w:sz w:val="18"/>
          <w:szCs w:val="18"/>
          <w:bdr w:val="none" w:sz="0" w:space="0" w:color="auto" w:frame="1"/>
        </w:rPr>
        <w:t># initialize</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self.H = _H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self.K = _K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def</w:t>
      </w:r>
      <w:r w:rsidRPr="00BC1C6B">
        <w:rPr>
          <w:rFonts w:ascii="Consolas" w:eastAsia="宋体" w:hAnsi="Consolas" w:cs="宋体"/>
          <w:color w:val="000000"/>
          <w:kern w:val="0"/>
          <w:sz w:val="18"/>
          <w:szCs w:val="18"/>
          <w:bdr w:val="none" w:sz="0" w:space="0" w:color="auto" w:frame="1"/>
        </w:rPr>
        <w:t> hash(self, m):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if</w:t>
      </w:r>
      <w:r w:rsidRPr="00BC1C6B">
        <w:rPr>
          <w:rFonts w:ascii="Consolas" w:eastAsia="宋体" w:hAnsi="Consolas" w:cs="宋体"/>
          <w:color w:val="000000"/>
          <w:kern w:val="0"/>
          <w:sz w:val="18"/>
          <w:szCs w:val="18"/>
          <w:bdr w:val="none" w:sz="0" w:space="0" w:color="auto" w:frame="1"/>
        </w:rPr>
        <w:t> m: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return</w:t>
      </w:r>
      <w:r w:rsidRPr="00BC1C6B">
        <w:rPr>
          <w:rFonts w:ascii="Consolas" w:eastAsia="宋体" w:hAnsi="Consolas" w:cs="宋体"/>
          <w:color w:val="000000"/>
          <w:kern w:val="0"/>
          <w:sz w:val="18"/>
          <w:szCs w:val="18"/>
          <w:bdr w:val="none" w:sz="0" w:space="0" w:color="auto" w:frame="1"/>
        </w:rPr>
        <w:t> self.update(m)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else</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return</w:t>
      </w:r>
      <w:r w:rsidRPr="00BC1C6B">
        <w:rPr>
          <w:rFonts w:ascii="Consolas" w:eastAsia="宋体" w:hAnsi="Consolas" w:cs="宋体"/>
          <w:color w:val="000000"/>
          <w:kern w:val="0"/>
          <w:sz w:val="18"/>
          <w:szCs w:val="18"/>
          <w:bdr w:val="none" w:sz="0" w:space="0" w:color="auto" w:frame="1"/>
        </w:rPr>
        <w:t> ""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def</w:t>
      </w:r>
      <w:r w:rsidRPr="00BC1C6B">
        <w:rPr>
          <w:rFonts w:ascii="Consolas" w:eastAsia="宋体" w:hAnsi="Consolas" w:cs="宋体"/>
          <w:color w:val="000000"/>
          <w:kern w:val="0"/>
          <w:sz w:val="18"/>
          <w:szCs w:val="18"/>
          <w:bdr w:val="none" w:sz="0" w:space="0" w:color="auto" w:frame="1"/>
        </w:rPr>
        <w:t> update(self, m):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m = self.pad(m) </w:t>
      </w:r>
      <w:r w:rsidRPr="00BC1C6B">
        <w:rPr>
          <w:rFonts w:ascii="Consolas" w:eastAsia="宋体" w:hAnsi="Consolas" w:cs="宋体"/>
          <w:color w:val="008200"/>
          <w:kern w:val="0"/>
          <w:sz w:val="18"/>
          <w:szCs w:val="18"/>
          <w:bdr w:val="none" w:sz="0" w:space="0" w:color="auto" w:frame="1"/>
        </w:rPr>
        <w:t># pre process: make m's length = 0mod512</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digest = list(self.H)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color w:val="008200"/>
          <w:kern w:val="0"/>
          <w:sz w:val="18"/>
          <w:szCs w:val="18"/>
          <w:bdr w:val="none" w:sz="0" w:space="0" w:color="auto" w:frame="1"/>
        </w:rPr>
        <w:t># Iteration times</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update_time = int(len(m) * 8 / 512)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for</w:t>
      </w:r>
      <w:r w:rsidRPr="00BC1C6B">
        <w:rPr>
          <w:rFonts w:ascii="Consolas" w:eastAsia="宋体" w:hAnsi="Consolas" w:cs="宋体"/>
          <w:color w:val="000000"/>
          <w:kern w:val="0"/>
          <w:sz w:val="18"/>
          <w:szCs w:val="18"/>
          <w:bdr w:val="none" w:sz="0" w:space="0" w:color="auto" w:frame="1"/>
        </w:rPr>
        <w:t> i </w:t>
      </w:r>
      <w:r w:rsidRPr="00BC1C6B">
        <w:rPr>
          <w:rFonts w:ascii="Consolas" w:eastAsia="宋体" w:hAnsi="Consolas" w:cs="宋体"/>
          <w:b/>
          <w:bCs/>
          <w:color w:val="006699"/>
          <w:kern w:val="0"/>
          <w:sz w:val="18"/>
          <w:szCs w:val="18"/>
          <w:bdr w:val="none" w:sz="0" w:space="0" w:color="auto" w:frame="1"/>
        </w:rPr>
        <w:t>in</w:t>
      </w:r>
      <w:r w:rsidRPr="00BC1C6B">
        <w:rPr>
          <w:rFonts w:ascii="Consolas" w:eastAsia="宋体" w:hAnsi="Consolas" w:cs="宋体"/>
          <w:color w:val="000000"/>
          <w:kern w:val="0"/>
          <w:sz w:val="18"/>
          <w:szCs w:val="18"/>
          <w:bdr w:val="none" w:sz="0" w:space="0" w:color="auto" w:frame="1"/>
        </w:rPr>
        <w:t> range(update_time):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color w:val="008200"/>
          <w:kern w:val="0"/>
          <w:sz w:val="18"/>
          <w:szCs w:val="18"/>
          <w:bdr w:val="none" w:sz="0" w:space="0" w:color="auto" w:frame="1"/>
        </w:rPr>
        <w:t># generate 64 words.</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S = m[i: i + 64]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 = [int.from_bytes(S[e: e + 4], </w:t>
      </w:r>
      <w:r w:rsidRPr="00BC1C6B">
        <w:rPr>
          <w:rFonts w:ascii="Consolas" w:eastAsia="宋体" w:hAnsi="Consolas" w:cs="宋体"/>
          <w:color w:val="0000FF"/>
          <w:kern w:val="0"/>
          <w:sz w:val="18"/>
          <w:szCs w:val="18"/>
          <w:bdr w:val="none" w:sz="0" w:space="0" w:color="auto" w:frame="1"/>
        </w:rPr>
        <w:t>"big"</w:t>
      </w: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for</w:t>
      </w:r>
      <w:r w:rsidRPr="00BC1C6B">
        <w:rPr>
          <w:rFonts w:ascii="Consolas" w:eastAsia="宋体" w:hAnsi="Consolas" w:cs="宋体"/>
          <w:color w:val="000000"/>
          <w:kern w:val="0"/>
          <w:sz w:val="18"/>
          <w:szCs w:val="18"/>
          <w:bdr w:val="none" w:sz="0" w:space="0" w:color="auto" w:frame="1"/>
        </w:rPr>
        <w:t> e </w:t>
      </w:r>
      <w:r w:rsidRPr="00BC1C6B">
        <w:rPr>
          <w:rFonts w:ascii="Consolas" w:eastAsia="宋体" w:hAnsi="Consolas" w:cs="宋体"/>
          <w:b/>
          <w:bCs/>
          <w:color w:val="006699"/>
          <w:kern w:val="0"/>
          <w:sz w:val="18"/>
          <w:szCs w:val="18"/>
          <w:bdr w:val="none" w:sz="0" w:space="0" w:color="auto" w:frame="1"/>
        </w:rPr>
        <w:t>in</w:t>
      </w:r>
      <w:r w:rsidRPr="00BC1C6B">
        <w:rPr>
          <w:rFonts w:ascii="Consolas" w:eastAsia="宋体" w:hAnsi="Consolas" w:cs="宋体"/>
          <w:color w:val="000000"/>
          <w:kern w:val="0"/>
          <w:sz w:val="18"/>
          <w:szCs w:val="18"/>
          <w:bdr w:val="none" w:sz="0" w:space="0" w:color="auto" w:frame="1"/>
        </w:rPr>
        <w:t> range(0, 64, 4)] + ([0] * 48)  </w:t>
      </w:r>
      <w:bookmarkStart w:id="0" w:name="_GoBack"/>
      <w:bookmarkEnd w:id="0"/>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for</w:t>
      </w:r>
      <w:r w:rsidRPr="00BC1C6B">
        <w:rPr>
          <w:rFonts w:ascii="Consolas" w:eastAsia="宋体" w:hAnsi="Consolas" w:cs="宋体"/>
          <w:color w:val="000000"/>
          <w:kern w:val="0"/>
          <w:sz w:val="18"/>
          <w:szCs w:val="18"/>
          <w:bdr w:val="none" w:sz="0" w:space="0" w:color="auto" w:frame="1"/>
        </w:rPr>
        <w:t> j </w:t>
      </w:r>
      <w:r w:rsidRPr="00BC1C6B">
        <w:rPr>
          <w:rFonts w:ascii="Consolas" w:eastAsia="宋体" w:hAnsi="Consolas" w:cs="宋体"/>
          <w:b/>
          <w:bCs/>
          <w:color w:val="006699"/>
          <w:kern w:val="0"/>
          <w:sz w:val="18"/>
          <w:szCs w:val="18"/>
          <w:bdr w:val="none" w:sz="0" w:space="0" w:color="auto" w:frame="1"/>
        </w:rPr>
        <w:t>in</w:t>
      </w:r>
      <w:r w:rsidRPr="00BC1C6B">
        <w:rPr>
          <w:rFonts w:ascii="Consolas" w:eastAsia="宋体" w:hAnsi="Consolas" w:cs="宋体"/>
          <w:color w:val="000000"/>
          <w:kern w:val="0"/>
          <w:sz w:val="18"/>
          <w:szCs w:val="18"/>
          <w:bdr w:val="none" w:sz="0" w:space="0" w:color="auto" w:frame="1"/>
        </w:rPr>
        <w:t> range(16, 64):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s0 = self.rotr(w[j - 15], 7) ^ self.rotr(w[j - 15], 18) ^ (w[j - 15] &gt;&gt; 3)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s1 = self.rotr(w[j - 2], 17) ^ self.rotr(w[j - 2], 19) ^ (w[j - 2] &gt;&gt; 10)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w[j] = (w[j - 16] + s0 + w[j - 7] + s1) &amp; 0xFFFFFFFF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color w:val="008200"/>
          <w:kern w:val="0"/>
          <w:sz w:val="18"/>
          <w:szCs w:val="18"/>
          <w:bdr w:val="none" w:sz="0" w:space="0" w:color="auto" w:frame="1"/>
        </w:rPr>
        <w:t># initial digest</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a, b, c, d, e, f, g, h = digest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color w:val="008200"/>
          <w:kern w:val="0"/>
          <w:sz w:val="18"/>
          <w:szCs w:val="18"/>
          <w:bdr w:val="none" w:sz="0" w:space="0" w:color="auto" w:frame="1"/>
        </w:rPr>
        <w:t># 64 times encryption</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for</w:t>
      </w:r>
      <w:r w:rsidRPr="00BC1C6B">
        <w:rPr>
          <w:rFonts w:ascii="Consolas" w:eastAsia="宋体" w:hAnsi="Consolas" w:cs="宋体"/>
          <w:color w:val="000000"/>
          <w:kern w:val="0"/>
          <w:sz w:val="18"/>
          <w:szCs w:val="18"/>
          <w:bdr w:val="none" w:sz="0" w:space="0" w:color="auto" w:frame="1"/>
        </w:rPr>
        <w:t> j </w:t>
      </w:r>
      <w:r w:rsidRPr="00BC1C6B">
        <w:rPr>
          <w:rFonts w:ascii="Consolas" w:eastAsia="宋体" w:hAnsi="Consolas" w:cs="宋体"/>
          <w:b/>
          <w:bCs/>
          <w:color w:val="006699"/>
          <w:kern w:val="0"/>
          <w:sz w:val="18"/>
          <w:szCs w:val="18"/>
          <w:bdr w:val="none" w:sz="0" w:space="0" w:color="auto" w:frame="1"/>
        </w:rPr>
        <w:t>in</w:t>
      </w:r>
      <w:r w:rsidRPr="00BC1C6B">
        <w:rPr>
          <w:rFonts w:ascii="Consolas" w:eastAsia="宋体" w:hAnsi="Consolas" w:cs="宋体"/>
          <w:color w:val="000000"/>
          <w:kern w:val="0"/>
          <w:sz w:val="18"/>
          <w:szCs w:val="18"/>
          <w:bdr w:val="none" w:sz="0" w:space="0" w:color="auto" w:frame="1"/>
        </w:rPr>
        <w:t> range(64):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s0 = self.rotr(a, 2) ^ self.rotr(a, 13) ^ self.rotr(a, 22)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maj = (a &amp; b) ^ (a &amp; c) ^ (b &amp; c)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t2 = s0 + maj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s1 = self.rotr(e, 6) ^ self.rotr(e, 11) ^ self.rotr(e, 25)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ch = (e &amp; f) ^ ((~e) &amp; g)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t1 = h + s1 + ch + self.K[j] + w[j]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h = g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g = f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f = e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e = (d + t1) &amp; 0xFFFFFFFF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d = c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c = b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b = a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a = (t1 + t2) &amp; 0xFFFFFFFF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color w:val="008200"/>
          <w:kern w:val="0"/>
          <w:sz w:val="18"/>
          <w:szCs w:val="18"/>
          <w:bdr w:val="none" w:sz="0" w:space="0" w:color="auto" w:frame="1"/>
        </w:rPr>
        <w:t># return he string</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return</w:t>
      </w: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color w:val="0000FF"/>
          <w:kern w:val="0"/>
          <w:sz w:val="18"/>
          <w:szCs w:val="18"/>
          <w:bdr w:val="none" w:sz="0" w:space="0" w:color="auto" w:frame="1"/>
        </w:rPr>
        <w:t>".join(format(t, "</w:t>
      </w:r>
      <w:r w:rsidRPr="00BC1C6B">
        <w:rPr>
          <w:rFonts w:ascii="Consolas" w:eastAsia="宋体" w:hAnsi="Consolas" w:cs="宋体"/>
          <w:color w:val="000000"/>
          <w:kern w:val="0"/>
          <w:sz w:val="18"/>
          <w:szCs w:val="18"/>
          <w:bdr w:val="none" w:sz="0" w:space="0" w:color="auto" w:frame="1"/>
        </w:rPr>
        <w:t>02x</w:t>
      </w:r>
      <w:r w:rsidRPr="00BC1C6B">
        <w:rPr>
          <w:rFonts w:ascii="Consolas" w:eastAsia="宋体" w:hAnsi="Consolas" w:cs="宋体"/>
          <w:color w:val="0000FF"/>
          <w:kern w:val="0"/>
          <w:sz w:val="18"/>
          <w:szCs w:val="18"/>
          <w:bdr w:val="none" w:sz="0" w:space="0" w:color="auto" w:frame="1"/>
        </w:rPr>
        <w:t>") for t in b"</w:t>
      </w:r>
      <w:r w:rsidRPr="00BC1C6B">
        <w:rPr>
          <w:rFonts w:ascii="Consolas" w:eastAsia="宋体" w:hAnsi="Consolas" w:cs="宋体"/>
          <w:color w:val="000000"/>
          <w:kern w:val="0"/>
          <w:sz w:val="18"/>
          <w:szCs w:val="18"/>
          <w:bdr w:val="none" w:sz="0" w:space="0" w:color="auto" w:frame="1"/>
        </w:rPr>
        <w:t>".join(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z.to_bytes(4, </w:t>
      </w:r>
      <w:r w:rsidRPr="00BC1C6B">
        <w:rPr>
          <w:rFonts w:ascii="Consolas" w:eastAsia="宋体" w:hAnsi="Consolas" w:cs="宋体"/>
          <w:color w:val="0000FF"/>
          <w:kern w:val="0"/>
          <w:sz w:val="18"/>
          <w:szCs w:val="18"/>
          <w:bdr w:val="none" w:sz="0" w:space="0" w:color="auto" w:frame="1"/>
        </w:rPr>
        <w:t>"big"</w:t>
      </w: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for</w:t>
      </w:r>
      <w:r w:rsidRPr="00BC1C6B">
        <w:rPr>
          <w:rFonts w:ascii="Consolas" w:eastAsia="宋体" w:hAnsi="Consolas" w:cs="宋体"/>
          <w:color w:val="000000"/>
          <w:kern w:val="0"/>
          <w:sz w:val="18"/>
          <w:szCs w:val="18"/>
          <w:bdr w:val="none" w:sz="0" w:space="0" w:color="auto" w:frame="1"/>
        </w:rPr>
        <w:t> z </w:t>
      </w:r>
      <w:r w:rsidRPr="00BC1C6B">
        <w:rPr>
          <w:rFonts w:ascii="Consolas" w:eastAsia="宋体" w:hAnsi="Consolas" w:cs="宋体"/>
          <w:b/>
          <w:bCs/>
          <w:color w:val="006699"/>
          <w:kern w:val="0"/>
          <w:sz w:val="18"/>
          <w:szCs w:val="18"/>
          <w:bdr w:val="none" w:sz="0" w:space="0" w:color="auto" w:frame="1"/>
        </w:rPr>
        <w:t>in</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[(x + y) &amp; (0xFFFFFFFF) </w:t>
      </w:r>
      <w:r w:rsidRPr="00BC1C6B">
        <w:rPr>
          <w:rFonts w:ascii="Consolas" w:eastAsia="宋体" w:hAnsi="Consolas" w:cs="宋体"/>
          <w:b/>
          <w:bCs/>
          <w:color w:val="006699"/>
          <w:kern w:val="0"/>
          <w:sz w:val="18"/>
          <w:szCs w:val="18"/>
          <w:bdr w:val="none" w:sz="0" w:space="0" w:color="auto" w:frame="1"/>
        </w:rPr>
        <w:t>for</w:t>
      </w:r>
      <w:r w:rsidRPr="00BC1C6B">
        <w:rPr>
          <w:rFonts w:ascii="Consolas" w:eastAsia="宋体" w:hAnsi="Consolas" w:cs="宋体"/>
          <w:color w:val="000000"/>
          <w:kern w:val="0"/>
          <w:sz w:val="18"/>
          <w:szCs w:val="18"/>
          <w:bdr w:val="none" w:sz="0" w:space="0" w:color="auto" w:frame="1"/>
        </w:rPr>
        <w:t> x, y </w:t>
      </w:r>
      <w:r w:rsidRPr="00BC1C6B">
        <w:rPr>
          <w:rFonts w:ascii="Consolas" w:eastAsia="宋体" w:hAnsi="Consolas" w:cs="宋体"/>
          <w:b/>
          <w:bCs/>
          <w:color w:val="006699"/>
          <w:kern w:val="0"/>
          <w:sz w:val="18"/>
          <w:szCs w:val="18"/>
          <w:bdr w:val="none" w:sz="0" w:space="0" w:color="auto" w:frame="1"/>
        </w:rPr>
        <w:t>in</w:t>
      </w:r>
      <w:r w:rsidRPr="00BC1C6B">
        <w:rPr>
          <w:rFonts w:ascii="Consolas" w:eastAsia="宋体" w:hAnsi="Consolas" w:cs="宋体"/>
          <w:color w:val="000000"/>
          <w:kern w:val="0"/>
          <w:sz w:val="18"/>
          <w:szCs w:val="18"/>
          <w:bdr w:val="none" w:sz="0" w:space="0" w:color="auto" w:frame="1"/>
        </w:rPr>
        <w:t> zip(digest, (a, b, c, d, e, f, g, h))]))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def</w:t>
      </w:r>
      <w:r w:rsidRPr="00BC1C6B">
        <w:rPr>
          <w:rFonts w:ascii="Consolas" w:eastAsia="宋体" w:hAnsi="Consolas" w:cs="宋体"/>
          <w:color w:val="000000"/>
          <w:kern w:val="0"/>
          <w:sz w:val="18"/>
          <w:szCs w:val="18"/>
          <w:bdr w:val="none" w:sz="0" w:space="0" w:color="auto" w:frame="1"/>
        </w:rPr>
        <w:t> pad(self, m):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return</w:t>
      </w:r>
      <w:r w:rsidRPr="00BC1C6B">
        <w:rPr>
          <w:rFonts w:ascii="Consolas" w:eastAsia="宋体" w:hAnsi="Consolas" w:cs="宋体"/>
          <w:color w:val="000000"/>
          <w:kern w:val="0"/>
          <w:sz w:val="18"/>
          <w:szCs w:val="18"/>
          <w:bdr w:val="none" w:sz="0" w:space="0" w:color="auto" w:frame="1"/>
        </w:rPr>
        <w:t> bytes(m, </w:t>
      </w:r>
      <w:r w:rsidRPr="00BC1C6B">
        <w:rPr>
          <w:rFonts w:ascii="Consolas" w:eastAsia="宋体" w:hAnsi="Consolas" w:cs="宋体"/>
          <w:color w:val="0000FF"/>
          <w:kern w:val="0"/>
          <w:sz w:val="18"/>
          <w:szCs w:val="18"/>
          <w:bdr w:val="none" w:sz="0" w:space="0" w:color="auto" w:frame="1"/>
        </w:rPr>
        <w:t>"ascii"</w:t>
      </w:r>
      <w:r w:rsidRPr="00BC1C6B">
        <w:rPr>
          <w:rFonts w:ascii="Consolas" w:eastAsia="宋体" w:hAnsi="Consolas" w:cs="宋体"/>
          <w:color w:val="000000"/>
          <w:kern w:val="0"/>
          <w:sz w:val="18"/>
          <w:szCs w:val="18"/>
          <w:bdr w:val="none" w:sz="0" w:space="0" w:color="auto" w:frame="1"/>
        </w:rPr>
        <w:t>) + b</w:t>
      </w:r>
      <w:r w:rsidRPr="00BC1C6B">
        <w:rPr>
          <w:rFonts w:ascii="Consolas" w:eastAsia="宋体" w:hAnsi="Consolas" w:cs="宋体"/>
          <w:color w:val="0000FF"/>
          <w:kern w:val="0"/>
          <w:sz w:val="18"/>
          <w:szCs w:val="18"/>
          <w:bdr w:val="none" w:sz="0" w:space="0" w:color="auto" w:frame="1"/>
        </w:rPr>
        <w:t>"\x80"</w:t>
      </w:r>
      <w:r w:rsidRPr="00BC1C6B">
        <w:rPr>
          <w:rFonts w:ascii="Consolas" w:eastAsia="宋体" w:hAnsi="Consolas" w:cs="宋体"/>
          <w:color w:val="000000"/>
          <w:kern w:val="0"/>
          <w:sz w:val="18"/>
          <w:szCs w:val="18"/>
          <w:bdr w:val="none" w:sz="0" w:space="0" w:color="auto" w:frame="1"/>
        </w:rPr>
        <w:t> + (b</w:t>
      </w:r>
      <w:r w:rsidRPr="00BC1C6B">
        <w:rPr>
          <w:rFonts w:ascii="Consolas" w:eastAsia="宋体" w:hAnsi="Consolas" w:cs="宋体"/>
          <w:color w:val="0000FF"/>
          <w:kern w:val="0"/>
          <w:sz w:val="18"/>
          <w:szCs w:val="18"/>
          <w:bdr w:val="none" w:sz="0" w:space="0" w:color="auto" w:frame="1"/>
        </w:rPr>
        <w:t>"\x00"</w:t>
      </w:r>
      <w:r w:rsidRPr="00BC1C6B">
        <w:rPr>
          <w:rFonts w:ascii="Consolas" w:eastAsia="宋体" w:hAnsi="Consolas" w:cs="宋体"/>
          <w:color w:val="000000"/>
          <w:kern w:val="0"/>
          <w:sz w:val="18"/>
          <w:szCs w:val="18"/>
          <w:bdr w:val="none" w:sz="0" w:space="0" w:color="auto" w:frame="1"/>
        </w:rPr>
        <w:t> * ((55 </w:t>
      </w:r>
      <w:r w:rsidRPr="00BC1C6B">
        <w:rPr>
          <w:rFonts w:ascii="Consolas" w:eastAsia="宋体" w:hAnsi="Consolas" w:cs="宋体"/>
          <w:b/>
          <w:bCs/>
          <w:color w:val="006699"/>
          <w:kern w:val="0"/>
          <w:sz w:val="18"/>
          <w:szCs w:val="18"/>
          <w:bdr w:val="none" w:sz="0" w:space="0" w:color="auto" w:frame="1"/>
        </w:rPr>
        <w:t>if</w:t>
      </w:r>
      <w:r w:rsidRPr="00BC1C6B">
        <w:rPr>
          <w:rFonts w:ascii="Consolas" w:eastAsia="宋体" w:hAnsi="Consolas" w:cs="宋体"/>
          <w:color w:val="000000"/>
          <w:kern w:val="0"/>
          <w:sz w:val="18"/>
          <w:szCs w:val="18"/>
          <w:bdr w:val="none" w:sz="0" w:space="0" w:color="auto" w:frame="1"/>
        </w:rPr>
        <w:t> (len(m) % 64) &lt; 56 </w:t>
      </w:r>
      <w:r w:rsidRPr="00BC1C6B">
        <w:rPr>
          <w:rFonts w:ascii="Consolas" w:eastAsia="宋体" w:hAnsi="Consolas" w:cs="宋体"/>
          <w:b/>
          <w:bCs/>
          <w:color w:val="006699"/>
          <w:kern w:val="0"/>
          <w:sz w:val="18"/>
          <w:szCs w:val="18"/>
          <w:bdr w:val="none" w:sz="0" w:space="0" w:color="auto" w:frame="1"/>
        </w:rPr>
        <w:t>else</w:t>
      </w:r>
      <w:r w:rsidRPr="00BC1C6B">
        <w:rPr>
          <w:rFonts w:ascii="Consolas" w:eastAsia="宋体" w:hAnsi="Consolas" w:cs="宋体"/>
          <w:color w:val="000000"/>
          <w:kern w:val="0"/>
          <w:sz w:val="18"/>
          <w:szCs w:val="18"/>
          <w:bdr w:val="none" w:sz="0" w:space="0" w:color="auto" w:frame="1"/>
        </w:rPr>
        <w:t> 119) - (len(m) % 64))) + (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(len(m) &lt;&lt; 3).to_bytes(8, </w:t>
      </w:r>
      <w:r w:rsidRPr="00BC1C6B">
        <w:rPr>
          <w:rFonts w:ascii="Consolas" w:eastAsia="宋体" w:hAnsi="Consolas" w:cs="宋体"/>
          <w:color w:val="0000FF"/>
          <w:kern w:val="0"/>
          <w:sz w:val="18"/>
          <w:szCs w:val="18"/>
          <w:bdr w:val="none" w:sz="0" w:space="0" w:color="auto" w:frame="1"/>
        </w:rPr>
        <w:t>"big"</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def</w:t>
      </w:r>
      <w:r w:rsidRPr="00BC1C6B">
        <w:rPr>
          <w:rFonts w:ascii="Consolas" w:eastAsia="宋体" w:hAnsi="Consolas" w:cs="宋体"/>
          <w:color w:val="000000"/>
          <w:kern w:val="0"/>
          <w:sz w:val="18"/>
          <w:szCs w:val="18"/>
          <w:bdr w:val="none" w:sz="0" w:space="0" w:color="auto" w:frame="1"/>
        </w:rPr>
        <w:t> rotr(self, x, y):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return</w:t>
      </w:r>
      <w:r w:rsidRPr="00BC1C6B">
        <w:rPr>
          <w:rFonts w:ascii="Consolas" w:eastAsia="宋体" w:hAnsi="Consolas" w:cs="宋体"/>
          <w:color w:val="000000"/>
          <w:kern w:val="0"/>
          <w:sz w:val="18"/>
          <w:szCs w:val="18"/>
          <w:bdr w:val="none" w:sz="0" w:space="0" w:color="auto" w:frame="1"/>
        </w:rPr>
        <w:t> ((x &gt;&gt; y) | (x &lt;&lt; (32 - y))) &amp; 0xFFFFFFFF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b/>
          <w:bCs/>
          <w:color w:val="006699"/>
          <w:kern w:val="0"/>
          <w:sz w:val="18"/>
          <w:szCs w:val="18"/>
          <w:bdr w:val="none" w:sz="0" w:space="0" w:color="auto" w:frame="1"/>
        </w:rPr>
        <w:t>if</w:t>
      </w:r>
      <w:r w:rsidRPr="00BC1C6B">
        <w:rPr>
          <w:rFonts w:ascii="Consolas" w:eastAsia="宋体" w:hAnsi="Consolas" w:cs="宋体"/>
          <w:color w:val="000000"/>
          <w:kern w:val="0"/>
          <w:sz w:val="18"/>
          <w:szCs w:val="18"/>
          <w:bdr w:val="none" w:sz="0" w:space="0" w:color="auto" w:frame="1"/>
        </w:rPr>
        <w:t> __name__ == </w:t>
      </w:r>
      <w:r w:rsidRPr="00BC1C6B">
        <w:rPr>
          <w:rFonts w:ascii="Consolas" w:eastAsia="宋体" w:hAnsi="Consolas" w:cs="宋体"/>
          <w:color w:val="0000FF"/>
          <w:kern w:val="0"/>
          <w:sz w:val="18"/>
          <w:szCs w:val="18"/>
          <w:bdr w:val="none" w:sz="0" w:space="0" w:color="auto" w:frame="1"/>
        </w:rPr>
        <w:t>'__main__'</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encoder = Sha256()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while</w:t>
      </w:r>
      <w:r w:rsidRPr="00BC1C6B">
        <w:rPr>
          <w:rFonts w:ascii="Consolas" w:eastAsia="宋体" w:hAnsi="Consolas" w:cs="宋体"/>
          <w:color w:val="000000"/>
          <w:kern w:val="0"/>
          <w:sz w:val="18"/>
          <w:szCs w:val="18"/>
          <w:bdr w:val="none" w:sz="0" w:space="0" w:color="auto" w:frame="1"/>
        </w:rPr>
        <w:t>(True):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m = input(</w:t>
      </w:r>
      <w:r w:rsidRPr="00BC1C6B">
        <w:rPr>
          <w:rFonts w:ascii="Consolas" w:eastAsia="宋体" w:hAnsi="Consolas" w:cs="宋体"/>
          <w:color w:val="0000FF"/>
          <w:kern w:val="0"/>
          <w:sz w:val="18"/>
          <w:szCs w:val="18"/>
          <w:bdr w:val="none" w:sz="0" w:space="0" w:color="auto" w:frame="1"/>
        </w:rPr>
        <w:t>"Input plaintext: "</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if</w:t>
      </w:r>
      <w:r w:rsidRPr="00BC1C6B">
        <w:rPr>
          <w:rFonts w:ascii="Consolas" w:eastAsia="宋体" w:hAnsi="Consolas" w:cs="宋体"/>
          <w:color w:val="000000"/>
          <w:kern w:val="0"/>
          <w:sz w:val="18"/>
          <w:szCs w:val="18"/>
          <w:bdr w:val="none" w:sz="0" w:space="0" w:color="auto" w:frame="1"/>
        </w:rPr>
        <w:t> m == "":  </w:t>
      </w:r>
    </w:p>
    <w:p w:rsidR="00BC1C6B" w:rsidRPr="00BC1C6B" w:rsidRDefault="00BC1C6B" w:rsidP="001F447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break</w:t>
      </w:r>
      <w:r w:rsidRPr="00BC1C6B">
        <w:rPr>
          <w:rFonts w:ascii="Consolas" w:eastAsia="宋体" w:hAnsi="Consolas" w:cs="宋体"/>
          <w:color w:val="000000"/>
          <w:kern w:val="0"/>
          <w:sz w:val="18"/>
          <w:szCs w:val="18"/>
          <w:bdr w:val="none" w:sz="0" w:space="0" w:color="auto" w:frame="1"/>
        </w:rPr>
        <w:t>  </w:t>
      </w:r>
    </w:p>
    <w:p w:rsidR="00BC1C6B" w:rsidRPr="00BC1C6B" w:rsidRDefault="00BC1C6B" w:rsidP="001F447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BC1C6B">
        <w:rPr>
          <w:rFonts w:ascii="Consolas" w:eastAsia="宋体" w:hAnsi="Consolas" w:cs="宋体"/>
          <w:color w:val="000000"/>
          <w:kern w:val="0"/>
          <w:sz w:val="18"/>
          <w:szCs w:val="18"/>
          <w:bdr w:val="none" w:sz="0" w:space="0" w:color="auto" w:frame="1"/>
        </w:rPr>
        <w:t>        </w:t>
      </w:r>
      <w:r w:rsidRPr="00BC1C6B">
        <w:rPr>
          <w:rFonts w:ascii="Consolas" w:eastAsia="宋体" w:hAnsi="Consolas" w:cs="宋体"/>
          <w:b/>
          <w:bCs/>
          <w:color w:val="006699"/>
          <w:kern w:val="0"/>
          <w:sz w:val="18"/>
          <w:szCs w:val="18"/>
          <w:bdr w:val="none" w:sz="0" w:space="0" w:color="auto" w:frame="1"/>
        </w:rPr>
        <w:t>print</w:t>
      </w:r>
      <w:r w:rsidRPr="00BC1C6B">
        <w:rPr>
          <w:rFonts w:ascii="Consolas" w:eastAsia="宋体" w:hAnsi="Consolas" w:cs="宋体"/>
          <w:color w:val="000000"/>
          <w:kern w:val="0"/>
          <w:sz w:val="18"/>
          <w:szCs w:val="18"/>
          <w:bdr w:val="none" w:sz="0" w:space="0" w:color="auto" w:frame="1"/>
        </w:rPr>
        <w:t>(encoder.hash(m))  </w:t>
      </w:r>
    </w:p>
    <w:p w:rsidR="00BC1C6B" w:rsidRPr="008A7913" w:rsidRDefault="00BC1C6B" w:rsidP="00BC1C6B">
      <w:pPr>
        <w:spacing w:line="360" w:lineRule="auto"/>
        <w:rPr>
          <w:rFonts w:ascii="宋体" w:eastAsia="宋体" w:hAnsi="宋体" w:hint="eastAsia"/>
        </w:rPr>
      </w:pPr>
    </w:p>
    <w:p w:rsidR="008A7913" w:rsidRPr="008A7913" w:rsidRDefault="008A7913" w:rsidP="008A7913">
      <w:pPr>
        <w:spacing w:line="360" w:lineRule="auto"/>
        <w:rPr>
          <w:rFonts w:ascii="宋体" w:eastAsia="宋体" w:hAnsi="宋体" w:hint="eastAsia"/>
        </w:rPr>
      </w:pPr>
    </w:p>
    <w:sectPr w:rsidR="008A7913" w:rsidRPr="008A7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186" w:rsidRDefault="00FA6186" w:rsidP="008A7913">
      <w:r>
        <w:separator/>
      </w:r>
    </w:p>
  </w:endnote>
  <w:endnote w:type="continuationSeparator" w:id="0">
    <w:p w:rsidR="00FA6186" w:rsidRDefault="00FA6186" w:rsidP="008A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186" w:rsidRDefault="00FA6186" w:rsidP="008A7913">
      <w:r>
        <w:separator/>
      </w:r>
    </w:p>
  </w:footnote>
  <w:footnote w:type="continuationSeparator" w:id="0">
    <w:p w:rsidR="00FA6186" w:rsidRDefault="00FA6186" w:rsidP="008A79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11A0B"/>
    <w:multiLevelType w:val="hybridMultilevel"/>
    <w:tmpl w:val="DC7867E4"/>
    <w:lvl w:ilvl="0" w:tplc="BE901D28">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E132C8"/>
    <w:multiLevelType w:val="hybridMultilevel"/>
    <w:tmpl w:val="2402D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8E3CE2"/>
    <w:multiLevelType w:val="multilevel"/>
    <w:tmpl w:val="B658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02498"/>
    <w:multiLevelType w:val="hybridMultilevel"/>
    <w:tmpl w:val="49604D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A653891"/>
    <w:multiLevelType w:val="hybridMultilevel"/>
    <w:tmpl w:val="BB5E97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E957F5A"/>
    <w:multiLevelType w:val="hybridMultilevel"/>
    <w:tmpl w:val="FC805022"/>
    <w:lvl w:ilvl="0" w:tplc="ADE6F3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43"/>
    <w:rsid w:val="0014254C"/>
    <w:rsid w:val="001F4472"/>
    <w:rsid w:val="002E40D0"/>
    <w:rsid w:val="00347B2B"/>
    <w:rsid w:val="00527F93"/>
    <w:rsid w:val="005F418E"/>
    <w:rsid w:val="008A7913"/>
    <w:rsid w:val="00916A35"/>
    <w:rsid w:val="009D41CF"/>
    <w:rsid w:val="00AD4843"/>
    <w:rsid w:val="00AF68D0"/>
    <w:rsid w:val="00BC1C6B"/>
    <w:rsid w:val="00C65DDE"/>
    <w:rsid w:val="00CA0614"/>
    <w:rsid w:val="00CD0373"/>
    <w:rsid w:val="00E30ECC"/>
    <w:rsid w:val="00FA6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D7084"/>
  <w15:chartTrackingRefBased/>
  <w15:docId w15:val="{9D960E92-28DB-4D75-8608-6D697517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A79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9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913"/>
    <w:rPr>
      <w:sz w:val="18"/>
      <w:szCs w:val="18"/>
    </w:rPr>
  </w:style>
  <w:style w:type="paragraph" w:styleId="a5">
    <w:name w:val="footer"/>
    <w:basedOn w:val="a"/>
    <w:link w:val="a6"/>
    <w:uiPriority w:val="99"/>
    <w:unhideWhenUsed/>
    <w:rsid w:val="008A7913"/>
    <w:pPr>
      <w:tabs>
        <w:tab w:val="center" w:pos="4153"/>
        <w:tab w:val="right" w:pos="8306"/>
      </w:tabs>
      <w:snapToGrid w:val="0"/>
      <w:jc w:val="left"/>
    </w:pPr>
    <w:rPr>
      <w:sz w:val="18"/>
      <w:szCs w:val="18"/>
    </w:rPr>
  </w:style>
  <w:style w:type="character" w:customStyle="1" w:styleId="a6">
    <w:name w:val="页脚 字符"/>
    <w:basedOn w:val="a0"/>
    <w:link w:val="a5"/>
    <w:uiPriority w:val="99"/>
    <w:rsid w:val="008A7913"/>
    <w:rPr>
      <w:sz w:val="18"/>
      <w:szCs w:val="18"/>
    </w:rPr>
  </w:style>
  <w:style w:type="paragraph" w:styleId="a7">
    <w:name w:val="Title"/>
    <w:basedOn w:val="a"/>
    <w:next w:val="a"/>
    <w:link w:val="a8"/>
    <w:uiPriority w:val="10"/>
    <w:qFormat/>
    <w:rsid w:val="008A791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A791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A7913"/>
    <w:rPr>
      <w:rFonts w:asciiTheme="majorHAnsi" w:eastAsiaTheme="majorEastAsia" w:hAnsiTheme="majorHAnsi" w:cstheme="majorBidi"/>
      <w:b/>
      <w:bCs/>
      <w:sz w:val="32"/>
      <w:szCs w:val="32"/>
    </w:rPr>
  </w:style>
  <w:style w:type="paragraph" w:styleId="a9">
    <w:name w:val="List Paragraph"/>
    <w:basedOn w:val="a"/>
    <w:uiPriority w:val="34"/>
    <w:qFormat/>
    <w:rsid w:val="008A7913"/>
    <w:pPr>
      <w:ind w:firstLineChars="200" w:firstLine="420"/>
    </w:pPr>
  </w:style>
  <w:style w:type="character" w:customStyle="1" w:styleId="comment">
    <w:name w:val="comment"/>
    <w:basedOn w:val="a0"/>
    <w:rsid w:val="00BC1C6B"/>
  </w:style>
  <w:style w:type="character" w:customStyle="1" w:styleId="number">
    <w:name w:val="number"/>
    <w:basedOn w:val="a0"/>
    <w:rsid w:val="00BC1C6B"/>
  </w:style>
  <w:style w:type="character" w:customStyle="1" w:styleId="keyword">
    <w:name w:val="keyword"/>
    <w:basedOn w:val="a0"/>
    <w:rsid w:val="00BC1C6B"/>
  </w:style>
  <w:style w:type="character" w:customStyle="1" w:styleId="special">
    <w:name w:val="special"/>
    <w:basedOn w:val="a0"/>
    <w:rsid w:val="00BC1C6B"/>
  </w:style>
  <w:style w:type="character" w:customStyle="1" w:styleId="string">
    <w:name w:val="string"/>
    <w:basedOn w:val="a0"/>
    <w:rsid w:val="00BC1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Bruyne</dc:creator>
  <cp:keywords/>
  <dc:description/>
  <cp:lastModifiedBy>L Bruyne</cp:lastModifiedBy>
  <cp:revision>12</cp:revision>
  <dcterms:created xsi:type="dcterms:W3CDTF">2020-11-30T14:31:00Z</dcterms:created>
  <dcterms:modified xsi:type="dcterms:W3CDTF">2020-11-30T15:14:00Z</dcterms:modified>
</cp:coreProperties>
</file>