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ADD33" w14:textId="77777777" w:rsidR="002817F9" w:rsidRDefault="002817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2"/>
          <w:szCs w:val="22"/>
        </w:rPr>
      </w:pPr>
    </w:p>
    <w:tbl>
      <w:tblPr>
        <w:tblStyle w:val="a6"/>
        <w:tblW w:w="9854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441"/>
        <w:gridCol w:w="6413"/>
      </w:tblGrid>
      <w:tr w:rsidR="002817F9" w14:paraId="31805497" w14:textId="77777777">
        <w:tc>
          <w:tcPr>
            <w:tcW w:w="3441" w:type="dxa"/>
          </w:tcPr>
          <w:p w14:paraId="3FB4A294" w14:textId="77777777" w:rsidR="002817F9" w:rsidRDefault="00000000">
            <w:pPr>
              <w:widowControl w:val="0"/>
              <w:spacing w:line="360" w:lineRule="auto"/>
            </w:pPr>
            <w:r>
              <w:rPr>
                <w:noProof/>
              </w:rPr>
              <w:drawing>
                <wp:inline distT="0" distB="0" distL="0" distR="0" wp14:anchorId="355901AA" wp14:editId="32A1B1F2">
                  <wp:extent cx="2048510" cy="929005"/>
                  <wp:effectExtent l="0" t="0" r="0" b="0"/>
                  <wp:docPr id="3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510" cy="9290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13" w:type="dxa"/>
          </w:tcPr>
          <w:p w14:paraId="0FCDD253" w14:textId="77777777" w:rsidR="002817F9" w:rsidRDefault="002817F9">
            <w:pPr>
              <w:widowControl w:val="0"/>
              <w:spacing w:line="360" w:lineRule="auto"/>
            </w:pPr>
          </w:p>
          <w:p w14:paraId="660A635C" w14:textId="77777777" w:rsidR="002817F9" w:rsidRDefault="00000000">
            <w:pPr>
              <w:widowControl w:val="0"/>
              <w:spacing w:line="360" w:lineRule="auto"/>
              <w:jc w:val="center"/>
            </w:pPr>
            <w:r>
              <w:t>Министерство образования и науки Российской Федерации</w:t>
            </w:r>
          </w:p>
          <w:p w14:paraId="3792BCE1" w14:textId="77777777" w:rsidR="002817F9" w:rsidRDefault="00000000">
            <w:pPr>
              <w:widowControl w:val="0"/>
              <w:spacing w:line="360" w:lineRule="auto"/>
              <w:jc w:val="center"/>
            </w:pPr>
            <w:r>
              <w:t>Федеральное государственное автономное образовательное учреждение высшего образования</w:t>
            </w:r>
          </w:p>
          <w:p w14:paraId="1364D244" w14:textId="77777777" w:rsidR="002817F9" w:rsidRDefault="00000000">
            <w:pPr>
              <w:widowControl w:val="0"/>
              <w:spacing w:line="360" w:lineRule="auto"/>
              <w:jc w:val="center"/>
            </w:pPr>
            <w:r>
              <w:t>«Уральский федеральный университет имени первого Президента России Б. Н. Ельцина»</w:t>
            </w:r>
          </w:p>
          <w:p w14:paraId="1DE33BF8" w14:textId="77777777" w:rsidR="002817F9" w:rsidRDefault="002817F9">
            <w:pPr>
              <w:widowControl w:val="0"/>
              <w:spacing w:line="360" w:lineRule="auto"/>
              <w:ind w:firstLine="320"/>
            </w:pPr>
          </w:p>
        </w:tc>
      </w:tr>
    </w:tbl>
    <w:p w14:paraId="2339E0E0" w14:textId="77777777" w:rsidR="002817F9" w:rsidRDefault="002817F9">
      <w:pPr>
        <w:spacing w:line="360" w:lineRule="auto"/>
      </w:pPr>
    </w:p>
    <w:p w14:paraId="7E74B7CE" w14:textId="77777777" w:rsidR="002817F9" w:rsidRDefault="002817F9">
      <w:pPr>
        <w:spacing w:line="360" w:lineRule="auto"/>
      </w:pPr>
    </w:p>
    <w:p w14:paraId="5EBC5025" w14:textId="77777777" w:rsidR="002817F9" w:rsidRDefault="002817F9">
      <w:pPr>
        <w:spacing w:line="360" w:lineRule="auto"/>
      </w:pPr>
    </w:p>
    <w:p w14:paraId="795B9473" w14:textId="77777777" w:rsidR="002817F9" w:rsidRDefault="002817F9">
      <w:pPr>
        <w:spacing w:line="360" w:lineRule="auto"/>
      </w:pPr>
    </w:p>
    <w:p w14:paraId="495AE707" w14:textId="77777777" w:rsidR="002817F9" w:rsidRDefault="002817F9">
      <w:pPr>
        <w:spacing w:line="360" w:lineRule="auto"/>
        <w:jc w:val="center"/>
      </w:pPr>
    </w:p>
    <w:p w14:paraId="3F5DDD12" w14:textId="77777777" w:rsidR="002817F9" w:rsidRDefault="00000000">
      <w:pPr>
        <w:spacing w:line="360" w:lineRule="auto"/>
        <w:jc w:val="center"/>
      </w:pPr>
      <w:r>
        <w:t>Отчет</w:t>
      </w:r>
    </w:p>
    <w:p w14:paraId="0EF6DA1A" w14:textId="77777777" w:rsidR="002817F9" w:rsidRDefault="00000000">
      <w:pPr>
        <w:spacing w:line="360" w:lineRule="auto"/>
        <w:jc w:val="center"/>
        <w:rPr>
          <w:color w:val="000000"/>
        </w:rPr>
      </w:pPr>
      <w:r>
        <w:t>По лабораторной работе</w:t>
      </w:r>
    </w:p>
    <w:p w14:paraId="527A0A23" w14:textId="48C683C8" w:rsidR="00D13A66" w:rsidRPr="000850F6" w:rsidRDefault="00DA626F" w:rsidP="00D13A66">
      <w:pPr>
        <w:pStyle w:val="1"/>
        <w:ind w:firstLine="0"/>
        <w:jc w:val="center"/>
      </w:pPr>
      <w:r w:rsidRPr="00DA626F">
        <w:t xml:space="preserve">Основы работы с </w:t>
      </w:r>
      <w:r w:rsidR="00796AB5">
        <w:rPr>
          <w:lang w:val="en-US"/>
        </w:rPr>
        <w:t>Redis</w:t>
      </w:r>
    </w:p>
    <w:p w14:paraId="2F19D3C4" w14:textId="2B031074" w:rsidR="002817F9" w:rsidRPr="000850F6" w:rsidRDefault="002817F9" w:rsidP="00D13A66">
      <w:pPr>
        <w:rPr>
          <w:b/>
        </w:rPr>
      </w:pPr>
    </w:p>
    <w:p w14:paraId="0CDDC226" w14:textId="77777777" w:rsidR="002817F9" w:rsidRPr="000850F6" w:rsidRDefault="002817F9">
      <w:pPr>
        <w:rPr>
          <w:b/>
        </w:rPr>
      </w:pPr>
    </w:p>
    <w:p w14:paraId="326DEB45" w14:textId="77777777" w:rsidR="002817F9" w:rsidRPr="000850F6" w:rsidRDefault="002817F9">
      <w:pPr>
        <w:spacing w:line="360" w:lineRule="auto"/>
      </w:pPr>
    </w:p>
    <w:p w14:paraId="76AB32E8" w14:textId="77777777" w:rsidR="002817F9" w:rsidRPr="000850F6" w:rsidRDefault="002817F9">
      <w:pPr>
        <w:spacing w:line="360" w:lineRule="auto"/>
      </w:pPr>
    </w:p>
    <w:p w14:paraId="20CCF874" w14:textId="77777777" w:rsidR="002817F9" w:rsidRPr="000850F6" w:rsidRDefault="002817F9">
      <w:pPr>
        <w:spacing w:line="360" w:lineRule="auto"/>
      </w:pPr>
    </w:p>
    <w:p w14:paraId="72642B84" w14:textId="77777777" w:rsidR="002817F9" w:rsidRPr="000850F6" w:rsidRDefault="002817F9">
      <w:pPr>
        <w:spacing w:line="360" w:lineRule="auto"/>
        <w:jc w:val="both"/>
      </w:pPr>
    </w:p>
    <w:p w14:paraId="07E65BB2" w14:textId="77777777" w:rsidR="002817F9" w:rsidRPr="000850F6" w:rsidRDefault="002817F9">
      <w:pPr>
        <w:spacing w:line="360" w:lineRule="auto"/>
        <w:jc w:val="center"/>
      </w:pPr>
    </w:p>
    <w:p w14:paraId="2B586F24" w14:textId="6466E12C" w:rsidR="002817F9" w:rsidRDefault="00000000">
      <w:pPr>
        <w:widowControl w:val="0"/>
        <w:tabs>
          <w:tab w:val="left" w:pos="7315"/>
          <w:tab w:val="left" w:pos="9066"/>
        </w:tabs>
        <w:spacing w:before="1" w:line="362" w:lineRule="auto"/>
        <w:ind w:left="4835" w:right="432" w:firstLine="6"/>
      </w:pPr>
      <w:r w:rsidRPr="000850F6">
        <w:t xml:space="preserve">      </w:t>
      </w:r>
      <w:r>
        <w:t>Выполнил</w:t>
      </w:r>
      <w:r w:rsidR="00A37E61">
        <w:t xml:space="preserve"> </w:t>
      </w:r>
      <w:r>
        <w:t xml:space="preserve">     </w:t>
      </w:r>
      <w:r w:rsidR="00A37E61">
        <w:t xml:space="preserve">   </w:t>
      </w:r>
      <w:r w:rsidR="00341860">
        <w:t>Лысенко</w:t>
      </w:r>
      <w:r w:rsidR="00A37E61">
        <w:t xml:space="preserve"> </w:t>
      </w:r>
      <w:r w:rsidR="00341860">
        <w:t>К</w:t>
      </w:r>
      <w:r w:rsidR="00A37E61">
        <w:t xml:space="preserve">. </w:t>
      </w:r>
      <w:r w:rsidR="00341860">
        <w:t>П</w:t>
      </w:r>
      <w:r w:rsidR="00A37E61">
        <w:t>.</w:t>
      </w:r>
      <w:r>
        <w:t xml:space="preserve">    </w:t>
      </w:r>
    </w:p>
    <w:p w14:paraId="7AAC89BF" w14:textId="2FA5E96C" w:rsidR="002817F9" w:rsidRDefault="00000000">
      <w:pPr>
        <w:widowControl w:val="0"/>
        <w:tabs>
          <w:tab w:val="left" w:pos="7315"/>
          <w:tab w:val="left" w:pos="8655"/>
        </w:tabs>
        <w:spacing w:before="1" w:line="362" w:lineRule="auto"/>
        <w:ind w:left="4835" w:right="900" w:firstLine="6"/>
      </w:pPr>
      <w:r>
        <w:t xml:space="preserve">      Группа           </w:t>
      </w:r>
      <w:bookmarkStart w:id="0" w:name="_Hlk162378283"/>
      <w:r w:rsidR="00A37E61">
        <w:t xml:space="preserve">    </w:t>
      </w:r>
      <w:r w:rsidR="00A37E61" w:rsidRPr="00A37E61">
        <w:t>РИМ</w:t>
      </w:r>
      <w:bookmarkEnd w:id="0"/>
      <w:r w:rsidR="00A37E61">
        <w:t>-</w:t>
      </w:r>
      <w:r w:rsidR="00A37E61" w:rsidRPr="00A37E61">
        <w:t>150950</w:t>
      </w:r>
    </w:p>
    <w:p w14:paraId="482D6424" w14:textId="54286FB6" w:rsidR="002817F9" w:rsidRDefault="00000000">
      <w:pPr>
        <w:widowControl w:val="0"/>
        <w:tabs>
          <w:tab w:val="left" w:pos="7656"/>
        </w:tabs>
        <w:spacing w:line="317" w:lineRule="auto"/>
        <w:ind w:left="4835"/>
      </w:pPr>
      <w:r>
        <w:t xml:space="preserve">      Преподаватель </w:t>
      </w:r>
      <w:r w:rsidR="00A37E61">
        <w:t xml:space="preserve"> </w:t>
      </w:r>
      <w:r w:rsidR="00A37E61" w:rsidRPr="00A37E61">
        <w:t>Кузьмин Д</w:t>
      </w:r>
      <w:r w:rsidR="00A37E61">
        <w:t>. И.</w:t>
      </w:r>
    </w:p>
    <w:p w14:paraId="10678762" w14:textId="77777777" w:rsidR="002817F9" w:rsidRDefault="002817F9">
      <w:pPr>
        <w:spacing w:line="360" w:lineRule="auto"/>
      </w:pPr>
    </w:p>
    <w:p w14:paraId="6EC166F5" w14:textId="77777777" w:rsidR="002817F9" w:rsidRDefault="002817F9">
      <w:pPr>
        <w:spacing w:line="360" w:lineRule="auto"/>
      </w:pPr>
    </w:p>
    <w:p w14:paraId="0C97B33A" w14:textId="77777777" w:rsidR="002817F9" w:rsidRDefault="002817F9">
      <w:pPr>
        <w:spacing w:line="360" w:lineRule="auto"/>
      </w:pPr>
    </w:p>
    <w:p w14:paraId="32C3730A" w14:textId="77777777" w:rsidR="002817F9" w:rsidRDefault="00000000">
      <w:pPr>
        <w:spacing w:line="360" w:lineRule="auto"/>
        <w:jc w:val="center"/>
      </w:pPr>
      <w:r>
        <w:t xml:space="preserve">г. Екатеринбург </w:t>
      </w:r>
    </w:p>
    <w:p w14:paraId="49BD2C27" w14:textId="20A436BB" w:rsidR="002817F9" w:rsidRPr="00555B31" w:rsidRDefault="00000000" w:rsidP="00555B31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center"/>
      </w:pPr>
      <w:bookmarkStart w:id="1" w:name="_heading=h.gjdgxs" w:colFirst="0" w:colLast="0"/>
      <w:bookmarkEnd w:id="1"/>
      <w:r>
        <w:t>202</w:t>
      </w:r>
      <w:r w:rsidR="00A37E61">
        <w:t>5</w:t>
      </w:r>
      <w:r>
        <w:t xml:space="preserve"> </w:t>
      </w:r>
      <w:r>
        <w:rPr>
          <w:color w:val="000000"/>
        </w:rPr>
        <w:t>г</w:t>
      </w:r>
      <w:bookmarkStart w:id="2" w:name="_heading=h.30j0zll" w:colFirst="0" w:colLast="0"/>
      <w:bookmarkEnd w:id="2"/>
    </w:p>
    <w:p w14:paraId="529B9DF7" w14:textId="519CA347" w:rsidR="00A37E61" w:rsidRDefault="00A37E61" w:rsidP="00DA626F">
      <w:pPr>
        <w:spacing w:after="200" w:line="360" w:lineRule="auto"/>
        <w:ind w:firstLine="720"/>
        <w:jc w:val="both"/>
      </w:pPr>
      <w:r w:rsidRPr="00A37E61">
        <w:rPr>
          <w:b/>
        </w:rPr>
        <w:lastRenderedPageBreak/>
        <w:t>Цель работы</w:t>
      </w:r>
      <w:r w:rsidR="00D13A66" w:rsidRPr="00A37E61">
        <w:rPr>
          <w:b/>
        </w:rPr>
        <w:t>:</w:t>
      </w:r>
      <w:r w:rsidR="00D13A66" w:rsidRPr="00A37E61">
        <w:t xml:space="preserve"> </w:t>
      </w:r>
      <w:r w:rsidR="00796AB5" w:rsidRPr="00796AB5">
        <w:t xml:space="preserve">овладеть базовыми навыками установки, подключения и взаимодействия с </w:t>
      </w:r>
      <w:proofErr w:type="spellStart"/>
      <w:r w:rsidR="00796AB5" w:rsidRPr="00796AB5">
        <w:t>Redis</w:t>
      </w:r>
      <w:proofErr w:type="spellEnd"/>
      <w:r w:rsidR="00796AB5" w:rsidRPr="00796AB5">
        <w:t xml:space="preserve"> в Python. Изучить основные структуры данных </w:t>
      </w:r>
      <w:proofErr w:type="spellStart"/>
      <w:r w:rsidR="00796AB5" w:rsidRPr="00796AB5">
        <w:t>Redis</w:t>
      </w:r>
      <w:proofErr w:type="spellEnd"/>
      <w:r w:rsidR="00796AB5" w:rsidRPr="00796AB5">
        <w:t xml:space="preserve"> и их применение на практике</w:t>
      </w:r>
      <w:r w:rsidR="000850F6">
        <w:t>.</w:t>
      </w:r>
    </w:p>
    <w:p w14:paraId="31F66561" w14:textId="09537790" w:rsidR="00D1145A" w:rsidRDefault="00D1145A" w:rsidP="00CA5899">
      <w:pPr>
        <w:spacing w:after="200" w:line="360" w:lineRule="auto"/>
        <w:ind w:firstLine="720"/>
        <w:jc w:val="both"/>
      </w:pPr>
      <w:r>
        <w:rPr>
          <w:b/>
        </w:rPr>
        <w:t>Задачи</w:t>
      </w:r>
      <w:r w:rsidRPr="00A37E61">
        <w:rPr>
          <w:b/>
        </w:rPr>
        <w:t>:</w:t>
      </w:r>
    </w:p>
    <w:p w14:paraId="3DA8582C" w14:textId="0DF7BB1D" w:rsidR="00CA5899" w:rsidRPr="00CA5899" w:rsidRDefault="00CA5899" w:rsidP="00CA5899">
      <w:pPr>
        <w:numPr>
          <w:ilvl w:val="0"/>
          <w:numId w:val="14"/>
        </w:numPr>
        <w:tabs>
          <w:tab w:val="num" w:pos="720"/>
        </w:tabs>
        <w:spacing w:after="200" w:line="360" w:lineRule="auto"/>
        <w:jc w:val="both"/>
      </w:pPr>
      <w:r w:rsidRPr="00CA5899">
        <w:t xml:space="preserve">настроить подключение приложения к контейнеру </w:t>
      </w:r>
      <w:proofErr w:type="spellStart"/>
      <w:r w:rsidRPr="00CA5899">
        <w:t>Redis</w:t>
      </w:r>
      <w:proofErr w:type="spellEnd"/>
      <w:r w:rsidRPr="00CA5899">
        <w:t xml:space="preserve"> через отдельный модуль клиента и выбрать формат хранения данных пользователя в кэше (JSON по ключу</w:t>
      </w:r>
      <w:r>
        <w:t xml:space="preserve"> </w:t>
      </w:r>
      <w:proofErr w:type="spellStart"/>
      <w:r w:rsidRPr="00CA5899">
        <w:t>user</w:t>
      </w:r>
      <w:proofErr w:type="spellEnd"/>
      <w:r w:rsidRPr="00CA5899">
        <w:t>:{</w:t>
      </w:r>
      <w:proofErr w:type="spellStart"/>
      <w:r w:rsidRPr="00CA5899">
        <w:t>id</w:t>
      </w:r>
      <w:proofErr w:type="spellEnd"/>
      <w:r w:rsidRPr="00CA5899">
        <w:t>}) с временем жизни 1 час;</w:t>
      </w:r>
    </w:p>
    <w:p w14:paraId="7E4B5C8F" w14:textId="0557BCDF" w:rsidR="00CA5899" w:rsidRPr="00CA5899" w:rsidRDefault="00CA5899" w:rsidP="00CA5899">
      <w:pPr>
        <w:numPr>
          <w:ilvl w:val="0"/>
          <w:numId w:val="14"/>
        </w:numPr>
        <w:tabs>
          <w:tab w:val="num" w:pos="720"/>
        </w:tabs>
        <w:spacing w:after="200" w:line="360" w:lineRule="auto"/>
        <w:jc w:val="both"/>
      </w:pPr>
      <w:r w:rsidRPr="00CA5899">
        <w:t>модифицировать метод</w:t>
      </w:r>
      <w:r>
        <w:t xml:space="preserve"> </w:t>
      </w:r>
      <w:proofErr w:type="spellStart"/>
      <w:r w:rsidRPr="00CA5899">
        <w:t>get_by_id</w:t>
      </w:r>
      <w:proofErr w:type="spellEnd"/>
      <w:r>
        <w:t xml:space="preserve"> </w:t>
      </w:r>
      <w:r w:rsidRPr="00CA5899">
        <w:t xml:space="preserve">сервиса пользователей так, чтобы при наличии записи в </w:t>
      </w:r>
      <w:proofErr w:type="spellStart"/>
      <w:r w:rsidRPr="00CA5899">
        <w:t>Redis</w:t>
      </w:r>
      <w:proofErr w:type="spellEnd"/>
      <w:r w:rsidRPr="00CA5899">
        <w:t xml:space="preserve"> возвращать данные из кэша, а при отсутствии </w:t>
      </w:r>
      <w:r>
        <w:t>-</w:t>
      </w:r>
      <w:r w:rsidRPr="00CA5899">
        <w:t xml:space="preserve"> считывать пользователя из базы данных и сохранять результат в кэш;</w:t>
      </w:r>
    </w:p>
    <w:p w14:paraId="2C2ACC37" w14:textId="46F72ACC" w:rsidR="00CA5899" w:rsidRPr="00CA5899" w:rsidRDefault="00CA5899" w:rsidP="00CA5899">
      <w:pPr>
        <w:numPr>
          <w:ilvl w:val="0"/>
          <w:numId w:val="14"/>
        </w:numPr>
        <w:tabs>
          <w:tab w:val="num" w:pos="720"/>
        </w:tabs>
        <w:spacing w:after="200" w:line="360" w:lineRule="auto"/>
        <w:jc w:val="both"/>
      </w:pPr>
      <w:r w:rsidRPr="00CA5899">
        <w:t>доработать методы</w:t>
      </w:r>
      <w:r>
        <w:t xml:space="preserve"> </w:t>
      </w:r>
      <w:proofErr w:type="spellStart"/>
      <w:r w:rsidRPr="00CA5899">
        <w:t>create</w:t>
      </w:r>
      <w:proofErr w:type="spellEnd"/>
      <w:r w:rsidRPr="00CA5899">
        <w:t>,</w:t>
      </w:r>
      <w:r>
        <w:t xml:space="preserve"> </w:t>
      </w:r>
      <w:proofErr w:type="spellStart"/>
      <w:r w:rsidRPr="00CA5899">
        <w:t>update</w:t>
      </w:r>
      <w:proofErr w:type="spellEnd"/>
      <w:r>
        <w:t xml:space="preserve"> </w:t>
      </w:r>
      <w:r w:rsidRPr="00CA5899">
        <w:t>и</w:t>
      </w:r>
      <w:r>
        <w:t xml:space="preserve"> </w:t>
      </w:r>
      <w:proofErr w:type="spellStart"/>
      <w:r w:rsidRPr="00CA5899">
        <w:t>delete</w:t>
      </w:r>
      <w:proofErr w:type="spellEnd"/>
      <w:r>
        <w:t xml:space="preserve"> </w:t>
      </w:r>
      <w:r w:rsidRPr="00CA5899">
        <w:t xml:space="preserve">сервиса так, чтобы при создании пользователь сразу попадал в кэш, а при обновлении и удалении соответствующий ключ в </w:t>
      </w:r>
      <w:proofErr w:type="spellStart"/>
      <w:r w:rsidRPr="00CA5899">
        <w:t>Redis</w:t>
      </w:r>
      <w:proofErr w:type="spellEnd"/>
      <w:r w:rsidRPr="00CA5899">
        <w:t xml:space="preserve"> удалялся, предотвращая возврат устаревших данных;</w:t>
      </w:r>
    </w:p>
    <w:p w14:paraId="7E710656" w14:textId="6C39A3BD" w:rsidR="00D1145A" w:rsidRDefault="00CA5899" w:rsidP="00CA5899">
      <w:pPr>
        <w:numPr>
          <w:ilvl w:val="0"/>
          <w:numId w:val="14"/>
        </w:numPr>
        <w:tabs>
          <w:tab w:val="num" w:pos="720"/>
        </w:tabs>
        <w:spacing w:after="200" w:line="360" w:lineRule="auto"/>
        <w:jc w:val="both"/>
      </w:pPr>
      <w:r w:rsidRPr="00CA5899">
        <w:t>провести функциональное тестирование кэширования, выполнив последовательные запросы к API и проанализировав логи контейнера веб</w:t>
      </w:r>
      <w:r w:rsidRPr="00CA5899">
        <w:noBreakHyphen/>
        <w:t xml:space="preserve">приложения, чтобы убедиться, что первый запрос обслуживается из базы данных, а повторный из </w:t>
      </w:r>
      <w:proofErr w:type="spellStart"/>
      <w:r w:rsidRPr="00CA5899">
        <w:t>Redis</w:t>
      </w:r>
      <w:proofErr w:type="spellEnd"/>
      <w:r w:rsidRPr="00CA5899">
        <w:t>.</w:t>
      </w:r>
    </w:p>
    <w:p w14:paraId="46A037A9" w14:textId="77777777" w:rsidR="00A37E61" w:rsidRDefault="00A37E61">
      <w:pPr>
        <w:rPr>
          <w:b/>
        </w:rPr>
      </w:pPr>
      <w:r>
        <w:rPr>
          <w:b/>
        </w:rPr>
        <w:br w:type="page"/>
      </w:r>
    </w:p>
    <w:p w14:paraId="6DC4991F" w14:textId="2A3330A6" w:rsidR="00A37E61" w:rsidRDefault="00000000" w:rsidP="00A37E61">
      <w:pPr>
        <w:spacing w:after="200" w:line="360" w:lineRule="auto"/>
        <w:ind w:firstLine="720"/>
        <w:jc w:val="center"/>
        <w:rPr>
          <w:b/>
        </w:rPr>
      </w:pPr>
      <w:r>
        <w:rPr>
          <w:b/>
        </w:rPr>
        <w:lastRenderedPageBreak/>
        <w:t>Ход работ</w:t>
      </w:r>
      <w:r w:rsidR="00A37E61">
        <w:rPr>
          <w:b/>
        </w:rPr>
        <w:t>ы</w:t>
      </w:r>
    </w:p>
    <w:p w14:paraId="63960D55" w14:textId="0C50965C" w:rsidR="00A37E61" w:rsidRPr="00796AB5" w:rsidRDefault="00A37E61" w:rsidP="00DA626F">
      <w:pPr>
        <w:pStyle w:val="2"/>
        <w:ind w:left="360"/>
      </w:pPr>
      <w:r w:rsidRPr="00A37E61">
        <w:rPr>
          <w:bCs/>
        </w:rPr>
        <w:t xml:space="preserve">Часть </w:t>
      </w:r>
      <w:r w:rsidR="005D4ADF">
        <w:rPr>
          <w:bCs/>
        </w:rPr>
        <w:t>1</w:t>
      </w:r>
      <w:r w:rsidRPr="00A37E61">
        <w:rPr>
          <w:bCs/>
        </w:rPr>
        <w:t xml:space="preserve">: </w:t>
      </w:r>
      <w:r w:rsidR="00796AB5" w:rsidRPr="00796AB5">
        <w:t xml:space="preserve">Добавление контейнера </w:t>
      </w:r>
      <w:proofErr w:type="spellStart"/>
      <w:r w:rsidR="00796AB5" w:rsidRPr="00796AB5">
        <w:t>Redis</w:t>
      </w:r>
      <w:proofErr w:type="spellEnd"/>
    </w:p>
    <w:p w14:paraId="003E64ED" w14:textId="25584A31" w:rsidR="00F272C2" w:rsidRDefault="00F272C2" w:rsidP="00F272C2">
      <w:pPr>
        <w:spacing w:after="200" w:line="360" w:lineRule="auto"/>
        <w:ind w:firstLine="720"/>
        <w:jc w:val="both"/>
      </w:pPr>
      <w:r>
        <w:t xml:space="preserve">В рамках первой части лабораторной работы был добавлен отдельный контейнер с </w:t>
      </w:r>
      <w:proofErr w:type="spellStart"/>
      <w:r>
        <w:t>Redis</w:t>
      </w:r>
      <w:proofErr w:type="spellEnd"/>
      <w:r>
        <w:t xml:space="preserve">. </w:t>
      </w:r>
      <w:r>
        <w:t xml:space="preserve">Для этого в секцию </w:t>
      </w:r>
      <w:proofErr w:type="spellStart"/>
      <w:r>
        <w:t>services</w:t>
      </w:r>
      <w:proofErr w:type="spellEnd"/>
      <w:r>
        <w:t xml:space="preserve"> был добавлен сервис </w:t>
      </w:r>
      <w:proofErr w:type="spellStart"/>
      <w:r>
        <w:t>redis</w:t>
      </w:r>
      <w:proofErr w:type="spellEnd"/>
      <w:r>
        <w:t xml:space="preserve">, использующий официальный образ </w:t>
      </w:r>
      <w:proofErr w:type="spellStart"/>
      <w:r>
        <w:t>redis:latest</w:t>
      </w:r>
      <w:proofErr w:type="spellEnd"/>
      <w:r>
        <w:t xml:space="preserve">, с пробросом порта 6379:6379 и подключением именованного тома </w:t>
      </w:r>
      <w:proofErr w:type="spellStart"/>
      <w:r>
        <w:t>redis-data</w:t>
      </w:r>
      <w:proofErr w:type="spellEnd"/>
      <w:r>
        <w:t>:/</w:t>
      </w:r>
      <w:proofErr w:type="spellStart"/>
      <w:r>
        <w:t>data</w:t>
      </w:r>
      <w:proofErr w:type="spellEnd"/>
      <w:r>
        <w:t xml:space="preserve"> для сохранения данных вне контейнера.</w:t>
      </w:r>
    </w:p>
    <w:p w14:paraId="2858D5F1" w14:textId="4722F418" w:rsidR="00BF36FE" w:rsidRDefault="00F272C2" w:rsidP="00F272C2">
      <w:pPr>
        <w:spacing w:after="200" w:line="360" w:lineRule="auto"/>
        <w:ind w:firstLine="720"/>
        <w:jc w:val="both"/>
      </w:pPr>
      <w:r>
        <w:t xml:space="preserve">После обновления файла </w:t>
      </w:r>
      <w:proofErr w:type="spellStart"/>
      <w:r>
        <w:t>docker-compose.yml</w:t>
      </w:r>
      <w:proofErr w:type="spellEnd"/>
      <w:r>
        <w:t xml:space="preserve"> был выполнен запуск инфраструктуры командой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-d, в результате чего в выводе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появился новый сервис </w:t>
      </w:r>
      <w:proofErr w:type="spellStart"/>
      <w:r>
        <w:t>redis</w:t>
      </w:r>
      <w:proofErr w:type="spellEnd"/>
      <w:r>
        <w:t xml:space="preserve"> со статусом Up и открытым портом 6379. Контейнер </w:t>
      </w:r>
      <w:proofErr w:type="spellStart"/>
      <w:r>
        <w:t>Redis</w:t>
      </w:r>
      <w:proofErr w:type="spellEnd"/>
      <w:r>
        <w:t xml:space="preserve"> стал доступен как по адресу localhost:6379 с хоста, так и по имени сервиса </w:t>
      </w:r>
      <w:proofErr w:type="spellStart"/>
      <w:r>
        <w:t>redis</w:t>
      </w:r>
      <w:proofErr w:type="spellEnd"/>
      <w:r>
        <w:t xml:space="preserve"> внутри общей </w:t>
      </w:r>
      <w:proofErr w:type="spellStart"/>
      <w:r>
        <w:t>Docker</w:t>
      </w:r>
      <w:proofErr w:type="spellEnd"/>
      <w:r>
        <w:t>-сети.</w:t>
      </w:r>
      <w:r w:rsidR="00DA626F">
        <w:t xml:space="preserve"> </w:t>
      </w:r>
      <w:r w:rsidR="00795AF0">
        <w:t>(рисунок 1)</w:t>
      </w:r>
      <w:r w:rsidR="00795AF0" w:rsidRPr="007440BB">
        <w:t>.</w:t>
      </w:r>
    </w:p>
    <w:p w14:paraId="7535BD41" w14:textId="17C1CDF7" w:rsidR="00795AF0" w:rsidRDefault="00796AB5" w:rsidP="00DA626F">
      <w:pPr>
        <w:spacing w:after="200" w:line="360" w:lineRule="auto"/>
        <w:jc w:val="center"/>
      </w:pPr>
      <w:r w:rsidRPr="00796AB5">
        <w:rPr>
          <w:noProof/>
        </w:rPr>
        <w:drawing>
          <wp:inline distT="0" distB="0" distL="0" distR="0" wp14:anchorId="2F2A368D" wp14:editId="7C139ED8">
            <wp:extent cx="2543530" cy="2381582"/>
            <wp:effectExtent l="0" t="0" r="9525" b="0"/>
            <wp:docPr id="12413890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890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C0F3" w14:textId="7CB59435" w:rsidR="00795AF0" w:rsidRPr="00DA626F" w:rsidRDefault="00795AF0" w:rsidP="00795AF0">
      <w:pPr>
        <w:spacing w:after="200" w:line="360" w:lineRule="auto"/>
        <w:jc w:val="center"/>
      </w:pPr>
      <w:r>
        <w:t xml:space="preserve">Рисунок 1 – </w:t>
      </w:r>
      <w:r w:rsidR="00DA626F">
        <w:t xml:space="preserve">новый сервис в </w:t>
      </w:r>
      <w:r w:rsidR="00DA626F">
        <w:rPr>
          <w:lang w:val="en-US"/>
        </w:rPr>
        <w:t>Docker</w:t>
      </w:r>
    </w:p>
    <w:p w14:paraId="45BC525A" w14:textId="3710F44D" w:rsidR="005B31FF" w:rsidRPr="00F272C2" w:rsidRDefault="005B31FF" w:rsidP="00F272C2">
      <w:pPr>
        <w:pStyle w:val="2"/>
      </w:pPr>
      <w:r w:rsidRPr="00A37E61">
        <w:rPr>
          <w:bCs/>
        </w:rPr>
        <w:t xml:space="preserve">Часть </w:t>
      </w:r>
      <w:r w:rsidR="00795AF0">
        <w:rPr>
          <w:bCs/>
        </w:rPr>
        <w:t>2</w:t>
      </w:r>
      <w:r w:rsidRPr="00A37E61">
        <w:rPr>
          <w:bCs/>
        </w:rPr>
        <w:t>:</w:t>
      </w:r>
      <w:r w:rsidR="007440BB">
        <w:rPr>
          <w:bCs/>
        </w:rPr>
        <w:t xml:space="preserve"> </w:t>
      </w:r>
      <w:r w:rsidR="00DA626F" w:rsidRPr="00DA626F">
        <w:rPr>
          <w:bCs/>
        </w:rPr>
        <w:t xml:space="preserve">Подключение </w:t>
      </w:r>
      <w:r w:rsidR="00F272C2">
        <w:t xml:space="preserve">к </w:t>
      </w:r>
      <w:r w:rsidR="00F272C2">
        <w:rPr>
          <w:lang w:val="en-US"/>
        </w:rPr>
        <w:t>Redis</w:t>
      </w:r>
    </w:p>
    <w:p w14:paraId="4C209170" w14:textId="25178A55" w:rsidR="00C204A4" w:rsidRDefault="00C204A4" w:rsidP="00C204A4">
      <w:pPr>
        <w:spacing w:after="200" w:line="360" w:lineRule="auto"/>
        <w:ind w:firstLine="720"/>
        <w:jc w:val="both"/>
      </w:pPr>
      <w:r>
        <w:t>Далее</w:t>
      </w:r>
      <w:r>
        <w:t xml:space="preserve"> был реализован отдельный модуль </w:t>
      </w:r>
      <w:proofErr w:type="spellStart"/>
      <w:r>
        <w:t>app</w:t>
      </w:r>
      <w:proofErr w:type="spellEnd"/>
      <w:r>
        <w:t xml:space="preserve">/redis_examples.py, демонстрирующий подключение к контейнеру </w:t>
      </w:r>
      <w:proofErr w:type="spellStart"/>
      <w:r>
        <w:t>Redis</w:t>
      </w:r>
      <w:proofErr w:type="spellEnd"/>
      <w:r>
        <w:t xml:space="preserve"> и работу с основными типами данных. В файле создаётся клиент </w:t>
      </w:r>
      <w:proofErr w:type="spellStart"/>
      <w:r>
        <w:t>redis.Redis</w:t>
      </w:r>
      <w:proofErr w:type="spellEnd"/>
      <w:r>
        <w:t>(</w:t>
      </w:r>
      <w:proofErr w:type="spellStart"/>
      <w:r>
        <w:t>host</w:t>
      </w:r>
      <w:proofErr w:type="spellEnd"/>
      <w:r>
        <w:t>="</w:t>
      </w:r>
      <w:proofErr w:type="spellStart"/>
      <w:r>
        <w:t>localhost</w:t>
      </w:r>
      <w:proofErr w:type="spellEnd"/>
      <w:r>
        <w:t xml:space="preserve">", </w:t>
      </w:r>
      <w:proofErr w:type="spellStart"/>
      <w:r>
        <w:t>port</w:t>
      </w:r>
      <w:proofErr w:type="spellEnd"/>
      <w:r>
        <w:t xml:space="preserve">=6379, </w:t>
      </w:r>
      <w:proofErr w:type="spellStart"/>
      <w:r>
        <w:t>db</w:t>
      </w:r>
      <w:proofErr w:type="spellEnd"/>
      <w:r>
        <w:t xml:space="preserve">=0, </w:t>
      </w:r>
      <w:proofErr w:type="spellStart"/>
      <w:r>
        <w:t>decode_responses</w:t>
      </w:r>
      <w:proofErr w:type="spellEnd"/>
      <w:r>
        <w:t xml:space="preserve">=True), выполняется проверка соединения через </w:t>
      </w:r>
      <w:proofErr w:type="spellStart"/>
      <w:r>
        <w:t>ping</w:t>
      </w:r>
      <w:proofErr w:type="spellEnd"/>
      <w:r>
        <w:t xml:space="preserve">() и последовательно вызываются функции‑примеры для строк, чисел, списков, </w:t>
      </w:r>
      <w:r>
        <w:lastRenderedPageBreak/>
        <w:t xml:space="preserve">множеств, хэшей и отсортированных множеств с использованием команд </w:t>
      </w:r>
      <w:proofErr w:type="spellStart"/>
      <w:r>
        <w:t>set</w:t>
      </w:r>
      <w:proofErr w:type="spellEnd"/>
      <w:r>
        <w:t xml:space="preserve">, </w:t>
      </w:r>
      <w:proofErr w:type="spellStart"/>
      <w:r>
        <w:t>get</w:t>
      </w:r>
      <w:proofErr w:type="spellEnd"/>
      <w:r>
        <w:t xml:space="preserve">, </w:t>
      </w:r>
      <w:proofErr w:type="spellStart"/>
      <w:r>
        <w:t>setex</w:t>
      </w:r>
      <w:proofErr w:type="spellEnd"/>
      <w:r>
        <w:t xml:space="preserve">, </w:t>
      </w:r>
      <w:proofErr w:type="spellStart"/>
      <w:r>
        <w:t>incr</w:t>
      </w:r>
      <w:proofErr w:type="spellEnd"/>
      <w:r>
        <w:t xml:space="preserve">, </w:t>
      </w:r>
      <w:proofErr w:type="spellStart"/>
      <w:r>
        <w:t>lpush</w:t>
      </w:r>
      <w:proofErr w:type="spellEnd"/>
      <w:r>
        <w:t xml:space="preserve">, </w:t>
      </w:r>
      <w:proofErr w:type="spellStart"/>
      <w:r>
        <w:t>lrange</w:t>
      </w:r>
      <w:proofErr w:type="spellEnd"/>
      <w:r>
        <w:t xml:space="preserve">, </w:t>
      </w:r>
      <w:proofErr w:type="spellStart"/>
      <w:r>
        <w:t>sadd</w:t>
      </w:r>
      <w:proofErr w:type="spellEnd"/>
      <w:r>
        <w:t xml:space="preserve">, </w:t>
      </w:r>
      <w:proofErr w:type="spellStart"/>
      <w:r>
        <w:t>smembers</w:t>
      </w:r>
      <w:proofErr w:type="spellEnd"/>
      <w:r>
        <w:t xml:space="preserve">, </w:t>
      </w:r>
      <w:proofErr w:type="spellStart"/>
      <w:r>
        <w:t>hset</w:t>
      </w:r>
      <w:proofErr w:type="spellEnd"/>
      <w:r>
        <w:t xml:space="preserve">, </w:t>
      </w:r>
      <w:proofErr w:type="spellStart"/>
      <w:r>
        <w:t>hgetall</w:t>
      </w:r>
      <w:proofErr w:type="spellEnd"/>
      <w:r>
        <w:t xml:space="preserve">, </w:t>
      </w:r>
      <w:proofErr w:type="spellStart"/>
      <w:r>
        <w:t>zadd</w:t>
      </w:r>
      <w:proofErr w:type="spellEnd"/>
      <w:r>
        <w:t xml:space="preserve">, </w:t>
      </w:r>
      <w:proofErr w:type="spellStart"/>
      <w:r>
        <w:t>zrange</w:t>
      </w:r>
      <w:proofErr w:type="spellEnd"/>
      <w:r>
        <w:t xml:space="preserve"> и других.</w:t>
      </w:r>
    </w:p>
    <w:p w14:paraId="01A7DC8E" w14:textId="5B38FC5A" w:rsidR="00B94BDF" w:rsidRDefault="00C204A4" w:rsidP="00C204A4">
      <w:pPr>
        <w:spacing w:after="200" w:line="360" w:lineRule="auto"/>
        <w:ind w:firstLine="720"/>
        <w:jc w:val="both"/>
      </w:pPr>
      <w:r>
        <w:t xml:space="preserve">Скрипт был запущен из корневой директории проекта командой 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app.redis_examples</w:t>
      </w:r>
      <w:proofErr w:type="spellEnd"/>
      <w:r>
        <w:t xml:space="preserve">, после чего в терминале отобразились результаты выполнения всех операций: успешный PING к </w:t>
      </w:r>
      <w:proofErr w:type="spellStart"/>
      <w:r>
        <w:t>Redis</w:t>
      </w:r>
      <w:proofErr w:type="spellEnd"/>
      <w:r>
        <w:t xml:space="preserve">, значения строк и счётчика, содержимое списков и множеств, данные хэша пользователя и таблицы лидеров на основе отсортированного множества. Полученный вывод был </w:t>
      </w:r>
      <w:proofErr w:type="spellStart"/>
      <w:r>
        <w:t>заскринен</w:t>
      </w:r>
      <w:proofErr w:type="spellEnd"/>
      <w:r>
        <w:t xml:space="preserve"> и используется в отчёте как подтверждение корректного подключения к </w:t>
      </w:r>
      <w:proofErr w:type="spellStart"/>
      <w:r>
        <w:t>Redis</w:t>
      </w:r>
      <w:proofErr w:type="spellEnd"/>
      <w:r>
        <w:t>-контейнеру и работы с различными структурами данных</w:t>
      </w:r>
      <w:r>
        <w:t xml:space="preserve"> </w:t>
      </w:r>
      <w:r w:rsidR="00676C6C">
        <w:t xml:space="preserve">(рисунок </w:t>
      </w:r>
      <w:r w:rsidR="00DA626F">
        <w:t>2</w:t>
      </w:r>
      <w:r w:rsidR="00676C6C">
        <w:t>)</w:t>
      </w:r>
      <w:r w:rsidR="00B94BDF" w:rsidRPr="00B94BDF">
        <w:t>.</w:t>
      </w:r>
    </w:p>
    <w:p w14:paraId="0E1F94C8" w14:textId="6EA963AE" w:rsidR="00D2299A" w:rsidRDefault="00CE099C" w:rsidP="00C204A4">
      <w:pPr>
        <w:spacing w:line="360" w:lineRule="auto"/>
        <w:jc w:val="center"/>
      </w:pPr>
      <w:r w:rsidRPr="00CE099C">
        <w:rPr>
          <w:noProof/>
        </w:rPr>
        <w:drawing>
          <wp:inline distT="0" distB="0" distL="0" distR="0" wp14:anchorId="3916B33B" wp14:editId="4BF8E9F2">
            <wp:extent cx="6011114" cy="4925112"/>
            <wp:effectExtent l="0" t="0" r="8890" b="8890"/>
            <wp:docPr id="9697599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599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D55D" w14:textId="3E4C3945" w:rsidR="00DA626F" w:rsidRDefault="00676C6C" w:rsidP="00DA626F">
      <w:pPr>
        <w:spacing w:after="200" w:line="360" w:lineRule="auto"/>
        <w:jc w:val="center"/>
      </w:pPr>
      <w:r>
        <w:t xml:space="preserve">Рисунок </w:t>
      </w:r>
      <w:r w:rsidR="00DA626F">
        <w:t>2</w:t>
      </w:r>
      <w:r>
        <w:t xml:space="preserve"> – </w:t>
      </w:r>
      <w:r w:rsidR="00C204A4">
        <w:t xml:space="preserve">результат запуска </w:t>
      </w:r>
      <w:r w:rsidR="00C204A4">
        <w:t>redis_examples</w:t>
      </w:r>
      <w:r w:rsidR="00DA626F" w:rsidRPr="00DA626F">
        <w:t>.py</w:t>
      </w:r>
    </w:p>
    <w:p w14:paraId="1240E2B6" w14:textId="76BF0E3F" w:rsidR="00DA626F" w:rsidRPr="00DA626F" w:rsidRDefault="00DA626F" w:rsidP="00603C46">
      <w:pPr>
        <w:spacing w:after="200" w:line="360" w:lineRule="auto"/>
        <w:ind w:firstLine="720"/>
        <w:jc w:val="both"/>
      </w:pPr>
      <w:r w:rsidRPr="00A37E61">
        <w:rPr>
          <w:b/>
          <w:bCs/>
        </w:rPr>
        <w:t xml:space="preserve">Часть </w:t>
      </w:r>
      <w:r w:rsidR="00603C46">
        <w:rPr>
          <w:b/>
          <w:bCs/>
        </w:rPr>
        <w:t>3</w:t>
      </w:r>
      <w:r w:rsidRPr="00A37E61">
        <w:rPr>
          <w:b/>
          <w:bCs/>
        </w:rPr>
        <w:t>:</w:t>
      </w:r>
      <w:r>
        <w:rPr>
          <w:b/>
          <w:bCs/>
        </w:rPr>
        <w:t xml:space="preserve"> </w:t>
      </w:r>
      <w:r w:rsidR="00F272C2" w:rsidRPr="00F272C2">
        <w:rPr>
          <w:b/>
          <w:bCs/>
        </w:rPr>
        <w:t>Кэширование запросов и очищение запросов</w:t>
      </w:r>
    </w:p>
    <w:p w14:paraId="1FCF7D6E" w14:textId="7D6551CF" w:rsidR="00DA626F" w:rsidRDefault="00C204A4" w:rsidP="00603C46">
      <w:pPr>
        <w:spacing w:after="200" w:line="360" w:lineRule="auto"/>
        <w:ind w:firstLine="720"/>
        <w:jc w:val="both"/>
      </w:pPr>
      <w:r>
        <w:t xml:space="preserve">После </w:t>
      </w:r>
      <w:r w:rsidRPr="00C204A4">
        <w:t xml:space="preserve">было реализовано кэширование запросов к данным пользователя с использованием </w:t>
      </w:r>
      <w:proofErr w:type="spellStart"/>
      <w:r w:rsidRPr="00C204A4">
        <w:t>Redis</w:t>
      </w:r>
      <w:proofErr w:type="spellEnd"/>
      <w:r w:rsidRPr="00C204A4">
        <w:t xml:space="preserve"> и последующая очистка кэша при изменении или </w:t>
      </w:r>
      <w:r w:rsidRPr="00C204A4">
        <w:lastRenderedPageBreak/>
        <w:t xml:space="preserve">удалении записей. В отдельном модуле был описан клиент </w:t>
      </w:r>
      <w:proofErr w:type="spellStart"/>
      <w:r w:rsidRPr="00C204A4">
        <w:t>Redis</w:t>
      </w:r>
      <w:proofErr w:type="spellEnd"/>
      <w:r w:rsidRPr="00C204A4">
        <w:t xml:space="preserve">, в котором задан хост </w:t>
      </w:r>
      <w:proofErr w:type="spellStart"/>
      <w:r w:rsidRPr="00C204A4">
        <w:t>redis</w:t>
      </w:r>
      <w:proofErr w:type="spellEnd"/>
      <w:r w:rsidRPr="00C204A4">
        <w:t xml:space="preserve">, порт 6379, номер базы и включено автоматическое декодирование ответов. Этот клиент затем был импортирован в сервис пользователей, что позволило сервису обращаться к </w:t>
      </w:r>
      <w:proofErr w:type="spellStart"/>
      <w:r w:rsidRPr="00C204A4">
        <w:t>Redis</w:t>
      </w:r>
      <w:proofErr w:type="spellEnd"/>
      <w:r w:rsidRPr="00C204A4">
        <w:t xml:space="preserve"> по ключам вида </w:t>
      </w:r>
      <w:proofErr w:type="spellStart"/>
      <w:r w:rsidRPr="00C204A4">
        <w:t>user</w:t>
      </w:r>
      <w:proofErr w:type="spellEnd"/>
      <w:r w:rsidRPr="00C204A4">
        <w:t>:{</w:t>
      </w:r>
      <w:proofErr w:type="spellStart"/>
      <w:r w:rsidRPr="00C204A4">
        <w:t>id</w:t>
      </w:r>
      <w:proofErr w:type="spellEnd"/>
      <w:r w:rsidRPr="00C204A4">
        <w:t>} и устанавливать время жизни записей в кэше равным одному часу</w:t>
      </w:r>
      <w:r w:rsidRPr="00C204A4">
        <w:t xml:space="preserve"> </w:t>
      </w:r>
      <w:r w:rsidR="00603C46">
        <w:t>(рисунок 3)</w:t>
      </w:r>
      <w:r w:rsidR="00603C46" w:rsidRPr="00B94BDF">
        <w:t>.</w:t>
      </w:r>
    </w:p>
    <w:p w14:paraId="5AF2DFC2" w14:textId="75962A20" w:rsidR="00534239" w:rsidRDefault="00796AB5" w:rsidP="00534239">
      <w:pPr>
        <w:spacing w:line="360" w:lineRule="auto"/>
        <w:jc w:val="center"/>
      </w:pPr>
      <w:r w:rsidRPr="00796AB5">
        <w:rPr>
          <w:noProof/>
        </w:rPr>
        <w:drawing>
          <wp:inline distT="0" distB="0" distL="0" distR="0" wp14:anchorId="199C5CBB" wp14:editId="37275B20">
            <wp:extent cx="3153215" cy="1676634"/>
            <wp:effectExtent l="0" t="0" r="9525" b="0"/>
            <wp:docPr id="1982359174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59174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3A8A7" w14:textId="10BE2E2B" w:rsidR="00534239" w:rsidRDefault="00534239" w:rsidP="00534239">
      <w:pPr>
        <w:spacing w:after="200" w:line="360" w:lineRule="auto"/>
        <w:jc w:val="center"/>
      </w:pPr>
      <w:r>
        <w:t xml:space="preserve">Рисунок </w:t>
      </w:r>
      <w:r w:rsidR="00603C46">
        <w:t>3</w:t>
      </w:r>
      <w:r>
        <w:t xml:space="preserve"> – </w:t>
      </w:r>
      <w:r w:rsidR="00C204A4">
        <w:t xml:space="preserve">файл для </w:t>
      </w:r>
      <w:r w:rsidR="00C204A4" w:rsidRPr="00C204A4">
        <w:t>клиент</w:t>
      </w:r>
      <w:r w:rsidR="00C204A4">
        <w:t>а</w:t>
      </w:r>
      <w:r w:rsidR="00C204A4" w:rsidRPr="00C204A4">
        <w:t xml:space="preserve"> </w:t>
      </w:r>
      <w:proofErr w:type="spellStart"/>
      <w:r w:rsidR="00C204A4" w:rsidRPr="00C204A4">
        <w:t>Redis</w:t>
      </w:r>
      <w:proofErr w:type="spellEnd"/>
    </w:p>
    <w:p w14:paraId="0BE2BAFD" w14:textId="3D35E015" w:rsidR="00C204A4" w:rsidRPr="00C204A4" w:rsidRDefault="00C204A4" w:rsidP="00C204A4">
      <w:pPr>
        <w:spacing w:after="200" w:line="360" w:lineRule="auto"/>
        <w:ind w:firstLine="720"/>
        <w:jc w:val="both"/>
      </w:pPr>
      <w:r w:rsidRPr="00C204A4">
        <w:t>В методе</w:t>
      </w:r>
      <w:r w:rsidR="00CA5899">
        <w:t xml:space="preserve"> </w:t>
      </w:r>
      <w:proofErr w:type="spellStart"/>
      <w:r w:rsidRPr="00C204A4">
        <w:t>get_by_id</w:t>
      </w:r>
      <w:proofErr w:type="spellEnd"/>
      <w:r w:rsidR="00CA5899">
        <w:t xml:space="preserve"> </w:t>
      </w:r>
      <w:r w:rsidRPr="00C204A4">
        <w:t>сервиса</w:t>
      </w:r>
      <w:r w:rsidR="00CA5899">
        <w:t xml:space="preserve"> </w:t>
      </w:r>
      <w:proofErr w:type="spellStart"/>
      <w:r w:rsidRPr="00C204A4">
        <w:t>UserService</w:t>
      </w:r>
      <w:proofErr w:type="spellEnd"/>
      <w:r w:rsidR="00CA5899">
        <w:t xml:space="preserve"> </w:t>
      </w:r>
      <w:r w:rsidRPr="00C204A4">
        <w:t xml:space="preserve">сначала выполняется попытка чтения данных пользователя из </w:t>
      </w:r>
      <w:proofErr w:type="spellStart"/>
      <w:r w:rsidRPr="00C204A4">
        <w:t>Redis</w:t>
      </w:r>
      <w:proofErr w:type="spellEnd"/>
      <w:r w:rsidRPr="00C204A4">
        <w:t xml:space="preserve"> по ключу</w:t>
      </w:r>
      <w:r w:rsidR="00CA5899">
        <w:t xml:space="preserve"> </w:t>
      </w:r>
      <w:proofErr w:type="spellStart"/>
      <w:r w:rsidRPr="00C204A4">
        <w:t>user</w:t>
      </w:r>
      <w:proofErr w:type="spellEnd"/>
      <w:r w:rsidRPr="00C204A4">
        <w:t>:{</w:t>
      </w:r>
      <w:proofErr w:type="spellStart"/>
      <w:r w:rsidRPr="00C204A4">
        <w:t>user_id</w:t>
      </w:r>
      <w:proofErr w:type="spellEnd"/>
      <w:r w:rsidRPr="00C204A4">
        <w:t xml:space="preserve">}. Если данные найдены, они </w:t>
      </w:r>
      <w:proofErr w:type="spellStart"/>
      <w:r w:rsidRPr="00C204A4">
        <w:t>десериализуются</w:t>
      </w:r>
      <w:proofErr w:type="spellEnd"/>
      <w:r w:rsidRPr="00C204A4">
        <w:t xml:space="preserve"> из JSON и на их основе создаётся объект пользователя, а в лог выводится строка</w:t>
      </w:r>
      <w:r w:rsidR="00CA5899">
        <w:t xml:space="preserve"> </w:t>
      </w:r>
      <w:proofErr w:type="spellStart"/>
      <w:r w:rsidRPr="00C204A4">
        <w:t>from</w:t>
      </w:r>
      <w:proofErr w:type="spellEnd"/>
      <w:r w:rsidRPr="00C204A4">
        <w:t xml:space="preserve"> </w:t>
      </w:r>
      <w:proofErr w:type="spellStart"/>
      <w:r w:rsidRPr="00C204A4">
        <w:t>cache</w:t>
      </w:r>
      <w:proofErr w:type="spellEnd"/>
      <w:r w:rsidRPr="00C204A4">
        <w:t xml:space="preserve">, что позволяет визуально отличить запросы, обслуженные из кэша. Если записи в </w:t>
      </w:r>
      <w:proofErr w:type="spellStart"/>
      <w:r w:rsidRPr="00C204A4">
        <w:t>Redis</w:t>
      </w:r>
      <w:proofErr w:type="spellEnd"/>
      <w:r w:rsidRPr="00C204A4">
        <w:t xml:space="preserve"> нет, метод обращается к базе данных через репозиторий, формирует словарь с основными полями пользователя, </w:t>
      </w:r>
      <w:proofErr w:type="spellStart"/>
      <w:r w:rsidRPr="00C204A4">
        <w:t>сериализует</w:t>
      </w:r>
      <w:proofErr w:type="spellEnd"/>
      <w:r w:rsidRPr="00C204A4">
        <w:t xml:space="preserve"> его в JSON и сохраняет в </w:t>
      </w:r>
      <w:proofErr w:type="spellStart"/>
      <w:r w:rsidRPr="00C204A4">
        <w:t>Redis</w:t>
      </w:r>
      <w:proofErr w:type="spellEnd"/>
      <w:r w:rsidRPr="00C204A4">
        <w:t xml:space="preserve"> с помощью команды</w:t>
      </w:r>
      <w:r w:rsidR="00CA5899">
        <w:t xml:space="preserve"> </w:t>
      </w:r>
      <w:proofErr w:type="spellStart"/>
      <w:r w:rsidRPr="00C204A4">
        <w:t>setex</w:t>
      </w:r>
      <w:proofErr w:type="spellEnd"/>
      <w:r w:rsidRPr="00C204A4">
        <w:t>, после чего возвращает результат вызывающему коду.</w:t>
      </w:r>
    </w:p>
    <w:p w14:paraId="4479D68F" w14:textId="1A36E6C0" w:rsidR="00C204A4" w:rsidRDefault="00C204A4" w:rsidP="00C204A4">
      <w:pPr>
        <w:spacing w:after="200" w:line="360" w:lineRule="auto"/>
        <w:ind w:firstLine="720"/>
        <w:jc w:val="both"/>
      </w:pPr>
      <w:r w:rsidRPr="00C204A4">
        <w:t>Для обеспечения консистентности данных при изменении записей были доработаны методы</w:t>
      </w:r>
      <w:r w:rsidR="00CA5899">
        <w:t xml:space="preserve"> </w:t>
      </w:r>
      <w:proofErr w:type="spellStart"/>
      <w:r w:rsidRPr="00C204A4">
        <w:t>update</w:t>
      </w:r>
      <w:proofErr w:type="spellEnd"/>
      <w:r w:rsidR="00CA5899">
        <w:t xml:space="preserve"> </w:t>
      </w:r>
      <w:r w:rsidRPr="00C204A4">
        <w:t>и</w:t>
      </w:r>
      <w:r w:rsidR="00CA5899">
        <w:t xml:space="preserve"> </w:t>
      </w:r>
      <w:proofErr w:type="spellStart"/>
      <w:r w:rsidRPr="00C204A4">
        <w:t>delete</w:t>
      </w:r>
      <w:proofErr w:type="spellEnd"/>
      <w:r w:rsidR="00CA5899">
        <w:t xml:space="preserve"> </w:t>
      </w:r>
      <w:r w:rsidRPr="00C204A4">
        <w:t>сервиса пользователей. После успешного обновления объекта пользователя соответствующий ключ</w:t>
      </w:r>
      <w:r w:rsidR="00CA5899">
        <w:t xml:space="preserve"> </w:t>
      </w:r>
      <w:proofErr w:type="spellStart"/>
      <w:r w:rsidRPr="00C204A4">
        <w:t>user</w:t>
      </w:r>
      <w:proofErr w:type="spellEnd"/>
      <w:r w:rsidRPr="00C204A4">
        <w:t>:{</w:t>
      </w:r>
      <w:proofErr w:type="spellStart"/>
      <w:r w:rsidRPr="00C204A4">
        <w:t>id</w:t>
      </w:r>
      <w:proofErr w:type="spellEnd"/>
      <w:r w:rsidRPr="00C204A4">
        <w:t>}</w:t>
      </w:r>
      <w:r w:rsidR="00CA5899">
        <w:t xml:space="preserve"> </w:t>
      </w:r>
      <w:r w:rsidRPr="00C204A4">
        <w:t xml:space="preserve">удаляется из </w:t>
      </w:r>
      <w:proofErr w:type="spellStart"/>
      <w:r w:rsidRPr="00C204A4">
        <w:t>Redis</w:t>
      </w:r>
      <w:proofErr w:type="spellEnd"/>
      <w:r w:rsidRPr="00C204A4">
        <w:t xml:space="preserve">, чтобы при следующем запросе данные были вновь прочитаны из базы данных и </w:t>
      </w:r>
      <w:proofErr w:type="spellStart"/>
      <w:r w:rsidRPr="00C204A4">
        <w:t>закэшированы</w:t>
      </w:r>
      <w:proofErr w:type="spellEnd"/>
      <w:r w:rsidRPr="00C204A4">
        <w:t xml:space="preserve"> заново уже в актуальном виде. Аналогично, при удалении пользователя по его идентификатору сначала вызывается репозиторий для удаления записи и связанных сущностей в базе данных, после чего из </w:t>
      </w:r>
      <w:proofErr w:type="spellStart"/>
      <w:r w:rsidRPr="00C204A4">
        <w:t>Redis</w:t>
      </w:r>
      <w:proofErr w:type="spellEnd"/>
      <w:r w:rsidRPr="00C204A4">
        <w:t xml:space="preserve"> удаляется ключ</w:t>
      </w:r>
      <w:r w:rsidR="00CA5899">
        <w:t xml:space="preserve"> </w:t>
      </w:r>
      <w:proofErr w:type="spellStart"/>
      <w:r w:rsidRPr="00C204A4">
        <w:t>user</w:t>
      </w:r>
      <w:proofErr w:type="spellEnd"/>
      <w:r w:rsidRPr="00C204A4">
        <w:t>:{</w:t>
      </w:r>
      <w:proofErr w:type="spellStart"/>
      <w:r w:rsidRPr="00C204A4">
        <w:t>id</w:t>
      </w:r>
      <w:proofErr w:type="spellEnd"/>
      <w:r w:rsidRPr="00C204A4">
        <w:t>}, чтобы избежать возврата устаревших данных из кэша</w:t>
      </w:r>
      <w:r>
        <w:t xml:space="preserve"> (рисунок 4)</w:t>
      </w:r>
      <w:r w:rsidRPr="00C204A4">
        <w:t>.</w:t>
      </w:r>
    </w:p>
    <w:p w14:paraId="0567F370" w14:textId="77777777" w:rsidR="00796AB5" w:rsidRDefault="00796AB5" w:rsidP="00796AB5">
      <w:pPr>
        <w:jc w:val="center"/>
        <w:rPr>
          <w:b/>
          <w:bCs/>
        </w:rPr>
      </w:pPr>
      <w:r w:rsidRPr="00796AB5">
        <w:rPr>
          <w:b/>
          <w:bCs/>
          <w:noProof/>
        </w:rPr>
        <w:lastRenderedPageBreak/>
        <w:drawing>
          <wp:inline distT="0" distB="0" distL="0" distR="0" wp14:anchorId="206F45D6" wp14:editId="67D6E101">
            <wp:extent cx="6121400" cy="5422900"/>
            <wp:effectExtent l="0" t="0" r="0" b="6350"/>
            <wp:docPr id="192173007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3007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E1FA" w14:textId="32B1A2C6" w:rsidR="00796AB5" w:rsidRPr="00603C46" w:rsidRDefault="00796AB5" w:rsidP="00796AB5">
      <w:pPr>
        <w:spacing w:after="200" w:line="360" w:lineRule="auto"/>
        <w:jc w:val="center"/>
      </w:pPr>
      <w:r>
        <w:t xml:space="preserve">Рисунок </w:t>
      </w:r>
      <w:r w:rsidR="00C204A4">
        <w:t>4</w:t>
      </w:r>
      <w:r>
        <w:t xml:space="preserve"> – </w:t>
      </w:r>
      <w:r w:rsidR="00C204A4">
        <w:t>пример кода для чтения данных пользователя</w:t>
      </w:r>
    </w:p>
    <w:p w14:paraId="51158735" w14:textId="5B9164E0" w:rsidR="00603C46" w:rsidRDefault="00C204A4" w:rsidP="00603C46">
      <w:pPr>
        <w:spacing w:after="200" w:line="360" w:lineRule="auto"/>
        <w:ind w:firstLine="720"/>
        <w:jc w:val="both"/>
      </w:pPr>
      <w:r w:rsidRPr="00C204A4">
        <w:t>Корректность работы кэширования была подтверждена с помощью последовательности HTTP</w:t>
      </w:r>
      <w:r w:rsidRPr="00C204A4">
        <w:noBreakHyphen/>
        <w:t>запросов и анализа логов контейнера веб</w:t>
      </w:r>
      <w:r w:rsidRPr="00C204A4">
        <w:noBreakHyphen/>
        <w:t xml:space="preserve">приложения. </w:t>
      </w:r>
      <w:r>
        <w:t>Были выполнены</w:t>
      </w:r>
      <w:r w:rsidRPr="00C204A4">
        <w:t xml:space="preserve"> два подряд запроса</w:t>
      </w:r>
      <w:r w:rsidR="00CA5899">
        <w:t xml:space="preserve"> </w:t>
      </w:r>
      <w:r w:rsidRPr="00C204A4">
        <w:t>GET /</w:t>
      </w:r>
      <w:proofErr w:type="spellStart"/>
      <w:r w:rsidRPr="00C204A4">
        <w:t>users</w:t>
      </w:r>
      <w:proofErr w:type="spellEnd"/>
      <w:r w:rsidRPr="00C204A4">
        <w:t>/{</w:t>
      </w:r>
      <w:proofErr w:type="spellStart"/>
      <w:r w:rsidRPr="00C204A4">
        <w:t>id</w:t>
      </w:r>
      <w:proofErr w:type="spellEnd"/>
      <w:r w:rsidRPr="00C204A4">
        <w:t>}, которые с точки зрения клиента возвращают одинаковые данные пользователя</w:t>
      </w:r>
      <w:r>
        <w:t xml:space="preserve"> </w:t>
      </w:r>
      <w:r w:rsidR="00380B91">
        <w:t xml:space="preserve">(рисунок </w:t>
      </w:r>
      <w:r>
        <w:t>5</w:t>
      </w:r>
      <w:r w:rsidR="00380B91">
        <w:t>)</w:t>
      </w:r>
      <w:r w:rsidR="00603C46" w:rsidRPr="00603C46">
        <w:t>.</w:t>
      </w:r>
    </w:p>
    <w:p w14:paraId="344F0B83" w14:textId="73EE06D0" w:rsidR="00380B91" w:rsidRDefault="00CE099C" w:rsidP="00380B91">
      <w:pPr>
        <w:spacing w:line="360" w:lineRule="auto"/>
        <w:jc w:val="center"/>
      </w:pPr>
      <w:r w:rsidRPr="00CE099C">
        <w:rPr>
          <w:noProof/>
        </w:rPr>
        <w:drawing>
          <wp:inline distT="0" distB="0" distL="0" distR="0" wp14:anchorId="1D1CB25A" wp14:editId="5F05933A">
            <wp:extent cx="6121400" cy="715645"/>
            <wp:effectExtent l="0" t="0" r="0" b="8255"/>
            <wp:docPr id="559298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982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C38F4" w14:textId="655D2800" w:rsidR="00380B91" w:rsidRPr="00603C46" w:rsidRDefault="00380B91" w:rsidP="00380B91">
      <w:pPr>
        <w:spacing w:after="200" w:line="360" w:lineRule="auto"/>
        <w:jc w:val="center"/>
      </w:pPr>
      <w:r>
        <w:t xml:space="preserve">Рисунок </w:t>
      </w:r>
      <w:r w:rsidR="00C204A4">
        <w:t>5</w:t>
      </w:r>
      <w:r>
        <w:t xml:space="preserve"> – </w:t>
      </w:r>
      <w:r w:rsidR="00C204A4">
        <w:t xml:space="preserve">запросы </w:t>
      </w:r>
      <w:r w:rsidR="00C204A4" w:rsidRPr="00C204A4">
        <w:t>GET /</w:t>
      </w:r>
      <w:proofErr w:type="spellStart"/>
      <w:r w:rsidR="00C204A4" w:rsidRPr="00C204A4">
        <w:t>users</w:t>
      </w:r>
      <w:proofErr w:type="spellEnd"/>
      <w:r w:rsidR="00C204A4" w:rsidRPr="00C204A4">
        <w:t>/{</w:t>
      </w:r>
      <w:proofErr w:type="spellStart"/>
      <w:r w:rsidR="00C204A4" w:rsidRPr="00C204A4">
        <w:t>id</w:t>
      </w:r>
      <w:proofErr w:type="spellEnd"/>
      <w:r w:rsidR="00C204A4" w:rsidRPr="00C204A4">
        <w:t>}</w:t>
      </w:r>
    </w:p>
    <w:p w14:paraId="58272D9A" w14:textId="24B2488C" w:rsidR="00380B91" w:rsidRDefault="00CA5899" w:rsidP="00603C46">
      <w:pPr>
        <w:spacing w:after="200" w:line="360" w:lineRule="auto"/>
        <w:ind w:firstLine="720"/>
        <w:jc w:val="both"/>
      </w:pPr>
      <w:r>
        <w:t xml:space="preserve">После </w:t>
      </w:r>
      <w:r w:rsidRPr="00CA5899">
        <w:t xml:space="preserve">представлены логи контейнера, из которых видно, что при первом запросе выполняется обращение к базе данных, а при втором выводится </w:t>
      </w:r>
      <w:r w:rsidRPr="00CA5899">
        <w:lastRenderedPageBreak/>
        <w:t xml:space="preserve">сообщение </w:t>
      </w:r>
      <w:proofErr w:type="spellStart"/>
      <w:r w:rsidRPr="00CA5899">
        <w:t>from</w:t>
      </w:r>
      <w:proofErr w:type="spellEnd"/>
      <w:r w:rsidRPr="00CA5899">
        <w:t xml:space="preserve"> </w:t>
      </w:r>
      <w:proofErr w:type="spellStart"/>
      <w:r w:rsidRPr="00CA5899">
        <w:t>cache</w:t>
      </w:r>
      <w:proofErr w:type="spellEnd"/>
      <w:r w:rsidRPr="00CA5899">
        <w:t xml:space="preserve">, подтверждающее, что данные были получены из </w:t>
      </w:r>
      <w:proofErr w:type="spellStart"/>
      <w:r w:rsidRPr="00CA5899">
        <w:t>Redis</w:t>
      </w:r>
      <w:proofErr w:type="spellEnd"/>
      <w:r w:rsidRPr="00CA5899">
        <w:t xml:space="preserve"> без повторного чтения из БД</w:t>
      </w:r>
      <w:r>
        <w:t xml:space="preserve"> </w:t>
      </w:r>
      <w:r w:rsidR="00603C46">
        <w:t xml:space="preserve">(рисунок </w:t>
      </w:r>
      <w:r w:rsidR="00380B91">
        <w:t>5</w:t>
      </w:r>
      <w:r w:rsidR="00603C46">
        <w:t>)</w:t>
      </w:r>
      <w:r w:rsidR="00603C46" w:rsidRPr="00B94BDF">
        <w:t>.</w:t>
      </w:r>
      <w:r w:rsidR="00603C46" w:rsidRPr="00603C46">
        <w:t xml:space="preserve"> </w:t>
      </w:r>
    </w:p>
    <w:p w14:paraId="01AF26B7" w14:textId="07CD8280" w:rsidR="00380B91" w:rsidRDefault="00CE099C" w:rsidP="00380B91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31CAEC3" wp14:editId="59631D23">
            <wp:extent cx="6121400" cy="1499235"/>
            <wp:effectExtent l="0" t="0" r="0" b="5715"/>
            <wp:docPr id="19530191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191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49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123FE" w14:textId="45A5A28A" w:rsidR="00380B91" w:rsidRPr="00CA5899" w:rsidRDefault="00380B91" w:rsidP="00CA5899">
      <w:pPr>
        <w:spacing w:after="200" w:line="360" w:lineRule="auto"/>
        <w:jc w:val="center"/>
        <w:rPr>
          <w:lang w:val="en-US"/>
        </w:rPr>
      </w:pPr>
      <w:r>
        <w:t xml:space="preserve">Рисунок 5 – </w:t>
      </w:r>
      <w:r w:rsidR="00CA5899">
        <w:t xml:space="preserve">логи контейнера </w:t>
      </w:r>
      <w:r w:rsidR="00CA5899">
        <w:rPr>
          <w:lang w:val="en-US"/>
        </w:rPr>
        <w:t>web</w:t>
      </w:r>
    </w:p>
    <w:p w14:paraId="580F252E" w14:textId="606B032C" w:rsidR="00380B91" w:rsidRPr="00380B91" w:rsidRDefault="00534239">
      <w:r>
        <w:rPr>
          <w:b/>
          <w:bCs/>
        </w:rPr>
        <w:br w:type="page"/>
      </w:r>
    </w:p>
    <w:p w14:paraId="4484CA7D" w14:textId="297393D3" w:rsidR="002817F9" w:rsidRDefault="00555B31" w:rsidP="00604835">
      <w:pPr>
        <w:spacing w:after="200" w:line="360" w:lineRule="auto"/>
        <w:jc w:val="center"/>
        <w:rPr>
          <w:b/>
          <w:bCs/>
        </w:rPr>
      </w:pPr>
      <w:r>
        <w:rPr>
          <w:b/>
          <w:bCs/>
        </w:rPr>
        <w:lastRenderedPageBreak/>
        <w:t>Вопросы</w:t>
      </w:r>
    </w:p>
    <w:p w14:paraId="49C09FFF" w14:textId="5ADC1518" w:rsidR="00CA5899" w:rsidRDefault="00CA5899" w:rsidP="00CA5899">
      <w:pPr>
        <w:numPr>
          <w:ilvl w:val="0"/>
          <w:numId w:val="9"/>
        </w:numPr>
        <w:spacing w:after="200" w:line="360" w:lineRule="auto"/>
        <w:jc w:val="both"/>
      </w:pPr>
      <w:r>
        <w:t xml:space="preserve">Основное преимущество </w:t>
      </w:r>
      <w:proofErr w:type="spellStart"/>
      <w:r>
        <w:t>in</w:t>
      </w:r>
      <w:proofErr w:type="spellEnd"/>
      <w:r>
        <w:t>-</w:t>
      </w:r>
      <w:proofErr w:type="spellStart"/>
      <w:r>
        <w:t>memory</w:t>
      </w:r>
      <w:proofErr w:type="spellEnd"/>
      <w:r>
        <w:t xml:space="preserve">‑хранения в том, что доступ к данным идёт из оперативной памяти, а не с диска, поэтому задержки и время отклика в разы меньше, что критично для высоконагруженных и </w:t>
      </w:r>
      <w:proofErr w:type="spellStart"/>
      <w:r>
        <w:t>real‑time</w:t>
      </w:r>
      <w:proofErr w:type="spellEnd"/>
      <w:r>
        <w:t xml:space="preserve"> систем.</w:t>
      </w:r>
    </w:p>
    <w:p w14:paraId="4F69A3F7" w14:textId="59123E18" w:rsidR="00CA5899" w:rsidRDefault="00CA5899" w:rsidP="00CA5899">
      <w:pPr>
        <w:numPr>
          <w:ilvl w:val="0"/>
          <w:numId w:val="9"/>
        </w:numPr>
        <w:spacing w:after="200" w:line="360" w:lineRule="auto"/>
        <w:jc w:val="both"/>
      </w:pPr>
      <w:r>
        <w:t xml:space="preserve">Параметр </w:t>
      </w:r>
      <w:proofErr w:type="spellStart"/>
      <w:r>
        <w:t>decode_responses</w:t>
      </w:r>
      <w:proofErr w:type="spellEnd"/>
      <w:r>
        <w:t xml:space="preserve">=True заставляет клиент </w:t>
      </w:r>
      <w:proofErr w:type="spellStart"/>
      <w:r>
        <w:t>Redis</w:t>
      </w:r>
      <w:proofErr w:type="spellEnd"/>
      <w:r>
        <w:t xml:space="preserve"> автоматически декодировать байтовые строки из сервера в обычные </w:t>
      </w:r>
      <w:proofErr w:type="spellStart"/>
      <w:r>
        <w:t>str</w:t>
      </w:r>
      <w:proofErr w:type="spellEnd"/>
      <w:r>
        <w:t xml:space="preserve"> на стороне Python, чтобы не работать вручную с b"..." и не вызывать .</w:t>
      </w:r>
      <w:proofErr w:type="spellStart"/>
      <w:r>
        <w:t>decode</w:t>
      </w:r>
      <w:proofErr w:type="spellEnd"/>
      <w:r>
        <w:t>() при каждом чтении.</w:t>
      </w:r>
    </w:p>
    <w:p w14:paraId="59FC5830" w14:textId="5FE4B4A5" w:rsidR="00CA5899" w:rsidRDefault="00CA5899" w:rsidP="00CA5899">
      <w:pPr>
        <w:numPr>
          <w:ilvl w:val="0"/>
          <w:numId w:val="9"/>
        </w:numPr>
        <w:spacing w:after="200" w:line="360" w:lineRule="auto"/>
        <w:jc w:val="both"/>
      </w:pPr>
      <w:r>
        <w:t xml:space="preserve">TTL (Time To Live) </w:t>
      </w:r>
      <w:r>
        <w:t>-</w:t>
      </w:r>
      <w:r>
        <w:t xml:space="preserve"> это время жизни ключа в секундах; по его истечении ключ автоматически удаляется </w:t>
      </w:r>
      <w:proofErr w:type="spellStart"/>
      <w:r>
        <w:t>Redis</w:t>
      </w:r>
      <w:proofErr w:type="spellEnd"/>
      <w:r>
        <w:t xml:space="preserve">, что позволяет реализовать </w:t>
      </w:r>
      <w:proofErr w:type="spellStart"/>
      <w:r>
        <w:t>автоистечение</w:t>
      </w:r>
      <w:proofErr w:type="spellEnd"/>
      <w:r>
        <w:t xml:space="preserve"> кэша, сессий или временных токенов.</w:t>
      </w:r>
    </w:p>
    <w:p w14:paraId="0AC3A24F" w14:textId="7B6BE193" w:rsidR="00CA5899" w:rsidRDefault="00CA5899" w:rsidP="00CA5899">
      <w:pPr>
        <w:numPr>
          <w:ilvl w:val="0"/>
          <w:numId w:val="9"/>
        </w:numPr>
        <w:spacing w:after="200" w:line="360" w:lineRule="auto"/>
        <w:jc w:val="both"/>
      </w:pPr>
      <w:proofErr w:type="spellStart"/>
      <w:r>
        <w:t>lpush</w:t>
      </w:r>
      <w:proofErr w:type="spellEnd"/>
      <w:r>
        <w:t xml:space="preserve"> добавляет элементы в начало списка (слева), а </w:t>
      </w:r>
      <w:proofErr w:type="spellStart"/>
      <w:r>
        <w:t>rpush</w:t>
      </w:r>
      <w:proofErr w:type="spellEnd"/>
      <w:r>
        <w:t xml:space="preserve"> </w:t>
      </w:r>
      <w:r>
        <w:t>-</w:t>
      </w:r>
      <w:r>
        <w:t xml:space="preserve"> в конец списка (справа), из‑за чего порядок элементов после вставки будет различаться при использовании разных команд.</w:t>
      </w:r>
    </w:p>
    <w:p w14:paraId="577FE616" w14:textId="14BEF07A" w:rsidR="00CA5899" w:rsidRDefault="00CA5899" w:rsidP="00CA5899">
      <w:pPr>
        <w:numPr>
          <w:ilvl w:val="0"/>
          <w:numId w:val="9"/>
        </w:numPr>
        <w:spacing w:after="200" w:line="360" w:lineRule="auto"/>
        <w:jc w:val="both"/>
      </w:pPr>
      <w:r>
        <w:t xml:space="preserve">Атомарность в </w:t>
      </w:r>
      <w:proofErr w:type="spellStart"/>
      <w:r>
        <w:t>Redis</w:t>
      </w:r>
      <w:proofErr w:type="spellEnd"/>
      <w:r>
        <w:t xml:space="preserve"> обеспечивается самим однопоточным исполнением команд (каждая команда выполняется целиком без вмешательства других) и механизмами транзакций (MULTI/EXEC, WATCH) и </w:t>
      </w:r>
      <w:proofErr w:type="spellStart"/>
      <w:r>
        <w:t>Lua</w:t>
      </w:r>
      <w:proofErr w:type="spellEnd"/>
      <w:r>
        <w:t>‑скриптов, которые выполняются как единое неделимое действие.</w:t>
      </w:r>
    </w:p>
    <w:p w14:paraId="32233B3F" w14:textId="49952ADF" w:rsidR="008A6ABD" w:rsidRDefault="00CA5899" w:rsidP="00CA5899">
      <w:pPr>
        <w:numPr>
          <w:ilvl w:val="0"/>
          <w:numId w:val="9"/>
        </w:numPr>
        <w:spacing w:after="200" w:line="360" w:lineRule="auto"/>
        <w:jc w:val="both"/>
      </w:pPr>
      <w:r>
        <w:t xml:space="preserve">Репликация в </w:t>
      </w:r>
      <w:proofErr w:type="spellStart"/>
      <w:r>
        <w:t>Redis</w:t>
      </w:r>
      <w:proofErr w:type="spellEnd"/>
      <w:r>
        <w:t xml:space="preserve"> строится по схеме </w:t>
      </w:r>
      <w:proofErr w:type="spellStart"/>
      <w:r>
        <w:t>master‑replica</w:t>
      </w:r>
      <w:proofErr w:type="spellEnd"/>
      <w:r>
        <w:t xml:space="preserve">: главная нода принимает запись, а реплики асинхронно получают копию данных, что повышает отказоустойчивость и позволяет разгружать чтения. Кластеризация делит ключевое пространство на </w:t>
      </w:r>
      <w:proofErr w:type="spellStart"/>
      <w:r>
        <w:t>хэширующие</w:t>
      </w:r>
      <w:proofErr w:type="spellEnd"/>
      <w:r>
        <w:t xml:space="preserve"> слоты и распределяет их между несколькими узлами, что даёт горизонтальное масштабирование и продолжение работы при отказе части нод.</w:t>
      </w:r>
    </w:p>
    <w:p w14:paraId="7BFD913C" w14:textId="59B845A8" w:rsidR="00555B31" w:rsidRDefault="00555B31" w:rsidP="008A6ABD">
      <w:pPr>
        <w:spacing w:after="200" w:line="360" w:lineRule="auto"/>
        <w:jc w:val="both"/>
      </w:pPr>
      <w:r>
        <w:br w:type="page"/>
      </w:r>
    </w:p>
    <w:p w14:paraId="74B39BCB" w14:textId="4DC31E7D" w:rsidR="00555B31" w:rsidRDefault="00555B31" w:rsidP="00555B31">
      <w:pPr>
        <w:spacing w:after="200" w:line="360" w:lineRule="auto"/>
        <w:jc w:val="center"/>
        <w:rPr>
          <w:b/>
          <w:bCs/>
        </w:rPr>
      </w:pPr>
      <w:r>
        <w:rPr>
          <w:b/>
          <w:bCs/>
        </w:rPr>
        <w:lastRenderedPageBreak/>
        <w:t>Вывод</w:t>
      </w:r>
    </w:p>
    <w:p w14:paraId="7F6FA1FB" w14:textId="5D35E70D" w:rsidR="00CA5899" w:rsidRDefault="00CA5899" w:rsidP="00CA5899">
      <w:pPr>
        <w:spacing w:after="200" w:line="360" w:lineRule="auto"/>
        <w:ind w:firstLine="720"/>
        <w:jc w:val="both"/>
      </w:pPr>
      <w:r>
        <w:t xml:space="preserve">В ходе лабораторной работы была достигнута основная цель </w:t>
      </w:r>
      <w:r>
        <w:t>-</w:t>
      </w:r>
      <w:r>
        <w:t xml:space="preserve"> </w:t>
      </w:r>
      <w:r w:rsidRPr="00CA5899">
        <w:t xml:space="preserve">овладеть базовыми навыками установки, подключения и взаимодействия с </w:t>
      </w:r>
      <w:proofErr w:type="spellStart"/>
      <w:r w:rsidRPr="00CA5899">
        <w:t>Redis</w:t>
      </w:r>
      <w:proofErr w:type="spellEnd"/>
      <w:r w:rsidRPr="00CA5899">
        <w:t xml:space="preserve"> в Python. Изучить основные структуры данных </w:t>
      </w:r>
      <w:proofErr w:type="spellStart"/>
      <w:r w:rsidRPr="00CA5899">
        <w:t>Redis</w:t>
      </w:r>
      <w:proofErr w:type="spellEnd"/>
      <w:r w:rsidRPr="00CA5899">
        <w:t xml:space="preserve"> и их применение на практике.</w:t>
      </w:r>
    </w:p>
    <w:p w14:paraId="169CE1BC" w14:textId="4CB36DF2" w:rsidR="00CA5899" w:rsidRDefault="00CA5899" w:rsidP="00CA5899">
      <w:pPr>
        <w:spacing w:after="200" w:line="360" w:lineRule="auto"/>
        <w:ind w:firstLine="720"/>
        <w:jc w:val="both"/>
      </w:pPr>
      <w:proofErr w:type="spellStart"/>
      <w:r>
        <w:t>Redis</w:t>
      </w:r>
      <w:proofErr w:type="spellEnd"/>
      <w:r>
        <w:t xml:space="preserve">-клиент был настроен с подключением к контейнеру redis:6379, автоматическим декодированием ответов и хранением пользовательских данных в формате JSON по ключам </w:t>
      </w:r>
      <w:proofErr w:type="spellStart"/>
      <w:r>
        <w:t>user</w:t>
      </w:r>
      <w:proofErr w:type="spellEnd"/>
      <w:r>
        <w:t>:{</w:t>
      </w:r>
      <w:proofErr w:type="spellStart"/>
      <w:r>
        <w:t>id</w:t>
      </w:r>
      <w:proofErr w:type="spellEnd"/>
      <w:r>
        <w:t xml:space="preserve">} с TTL 3600 секунд. Метод </w:t>
      </w:r>
      <w:proofErr w:type="spellStart"/>
      <w:r>
        <w:t>get_by_id</w:t>
      </w:r>
      <w:proofErr w:type="spellEnd"/>
      <w:r>
        <w:t xml:space="preserve"> сервиса </w:t>
      </w:r>
      <w:proofErr w:type="spellStart"/>
      <w:r>
        <w:t>users</w:t>
      </w:r>
      <w:proofErr w:type="spellEnd"/>
      <w:r>
        <w:t xml:space="preserve"> сначала проверяет кэш, выводя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cache</w:t>
      </w:r>
      <w:proofErr w:type="spellEnd"/>
      <w:r>
        <w:t xml:space="preserve"> при успешном чтении, а при промахе </w:t>
      </w:r>
      <w:r>
        <w:t>-</w:t>
      </w:r>
      <w:r>
        <w:t xml:space="preserve"> загружает данные из БД и сохраняет их атомарно через </w:t>
      </w:r>
      <w:proofErr w:type="spellStart"/>
      <w:r>
        <w:t>setex</w:t>
      </w:r>
      <w:proofErr w:type="spellEnd"/>
      <w:r>
        <w:t xml:space="preserve">, что подтверждено логами: первый GET-запрос обращается к БД, повторный </w:t>
      </w:r>
      <w:r>
        <w:t>-</w:t>
      </w:r>
      <w:r>
        <w:t xml:space="preserve"> обслуживается из памяти за микросекунды.</w:t>
      </w:r>
    </w:p>
    <w:p w14:paraId="4C00B28C" w14:textId="1A8DB435" w:rsidR="001D2230" w:rsidRDefault="00CA5899" w:rsidP="00CA5899">
      <w:pPr>
        <w:spacing w:after="200" w:line="360" w:lineRule="auto"/>
        <w:ind w:firstLine="720"/>
        <w:jc w:val="both"/>
      </w:pPr>
      <w:proofErr w:type="spellStart"/>
      <w:r>
        <w:t>Инвалидация</w:t>
      </w:r>
      <w:proofErr w:type="spellEnd"/>
      <w:r>
        <w:t xml:space="preserve"> кэша в методах </w:t>
      </w:r>
      <w:proofErr w:type="spellStart"/>
      <w:r>
        <w:t>update</w:t>
      </w:r>
      <w:proofErr w:type="spellEnd"/>
      <w:r>
        <w:t xml:space="preserve"> и </w:t>
      </w:r>
      <w:proofErr w:type="spellStart"/>
      <w:r>
        <w:t>delete</w:t>
      </w:r>
      <w:proofErr w:type="spellEnd"/>
      <w:r>
        <w:t xml:space="preserve"> через </w:t>
      </w:r>
      <w:proofErr w:type="spellStart"/>
      <w:r>
        <w:t>delete</w:t>
      </w:r>
      <w:proofErr w:type="spellEnd"/>
      <w:r>
        <w:t xml:space="preserve"> по ключу </w:t>
      </w:r>
      <w:proofErr w:type="spellStart"/>
      <w:r>
        <w:t>user</w:t>
      </w:r>
      <w:proofErr w:type="spellEnd"/>
      <w:r>
        <w:t>:{</w:t>
      </w:r>
      <w:proofErr w:type="spellStart"/>
      <w:r>
        <w:t>id</w:t>
      </w:r>
      <w:proofErr w:type="spellEnd"/>
      <w:r>
        <w:t xml:space="preserve">} обеспечивает консистентность данных, предотвращая возврат устаревшей информации. Такой подход демонстрирует практическое применение </w:t>
      </w:r>
      <w:proofErr w:type="spellStart"/>
      <w:r>
        <w:t>in-memory</w:t>
      </w:r>
      <w:proofErr w:type="spellEnd"/>
      <w:r>
        <w:t xml:space="preserve"> кэширования для </w:t>
      </w:r>
      <w:proofErr w:type="spellStart"/>
      <w:r>
        <w:t>real-time</w:t>
      </w:r>
      <w:proofErr w:type="spellEnd"/>
      <w:r>
        <w:t xml:space="preserve"> систем, где чтение доминирует над записью, и масштабируется для высоконагруженных сценариев с минимальными изменениями в сервисном коде.</w:t>
      </w:r>
    </w:p>
    <w:p w14:paraId="48AA7720" w14:textId="77777777" w:rsidR="00CA5899" w:rsidRPr="00CE2BCE" w:rsidRDefault="00CA5899" w:rsidP="00CA5899">
      <w:pPr>
        <w:spacing w:after="200" w:line="360" w:lineRule="auto"/>
        <w:ind w:firstLine="720"/>
        <w:jc w:val="both"/>
      </w:pPr>
    </w:p>
    <w:p w14:paraId="59D9AD06" w14:textId="506B53A9" w:rsidR="00CE2BCE" w:rsidRPr="00CE2BCE" w:rsidRDefault="00CE2BCE" w:rsidP="00712660">
      <w:pPr>
        <w:spacing w:after="200" w:line="360" w:lineRule="auto"/>
        <w:ind w:firstLine="720"/>
      </w:pPr>
      <w:r>
        <w:t xml:space="preserve">Ссылка на </w:t>
      </w:r>
      <w:proofErr w:type="spellStart"/>
      <w:r>
        <w:rPr>
          <w:lang w:val="en-US"/>
        </w:rPr>
        <w:t>github</w:t>
      </w:r>
      <w:proofErr w:type="spellEnd"/>
      <w:r w:rsidRPr="00CE2BCE">
        <w:t xml:space="preserve">: </w:t>
      </w:r>
      <w:hyperlink r:id="rId15" w:history="1">
        <w:r w:rsidR="00380B91" w:rsidRPr="004F7ED9">
          <w:rPr>
            <w:rStyle w:val="a7"/>
            <w:lang w:val="en-US"/>
          </w:rPr>
          <w:t>https</w:t>
        </w:r>
        <w:r w:rsidR="00380B91" w:rsidRPr="004F7ED9">
          <w:rPr>
            <w:rStyle w:val="a7"/>
          </w:rPr>
          <w:t>://</w:t>
        </w:r>
        <w:proofErr w:type="spellStart"/>
        <w:r w:rsidR="00380B91" w:rsidRPr="004F7ED9">
          <w:rPr>
            <w:rStyle w:val="a7"/>
            <w:lang w:val="en-US"/>
          </w:rPr>
          <w:t>github</w:t>
        </w:r>
        <w:proofErr w:type="spellEnd"/>
        <w:r w:rsidR="00380B91" w:rsidRPr="004F7ED9">
          <w:rPr>
            <w:rStyle w:val="a7"/>
          </w:rPr>
          <w:t>.</w:t>
        </w:r>
        <w:r w:rsidR="00380B91" w:rsidRPr="004F7ED9">
          <w:rPr>
            <w:rStyle w:val="a7"/>
            <w:lang w:val="en-US"/>
          </w:rPr>
          <w:t>com</w:t>
        </w:r>
        <w:r w:rsidR="00380B91" w:rsidRPr="004F7ED9">
          <w:rPr>
            <w:rStyle w:val="a7"/>
          </w:rPr>
          <w:t>/</w:t>
        </w:r>
        <w:proofErr w:type="spellStart"/>
        <w:r w:rsidR="00380B91" w:rsidRPr="004F7ED9">
          <w:rPr>
            <w:rStyle w:val="a7"/>
            <w:lang w:val="en-US"/>
          </w:rPr>
          <w:t>LysenkoKris</w:t>
        </w:r>
        <w:proofErr w:type="spellEnd"/>
        <w:r w:rsidR="00380B91" w:rsidRPr="004F7ED9">
          <w:rPr>
            <w:rStyle w:val="a7"/>
          </w:rPr>
          <w:t>/</w:t>
        </w:r>
        <w:proofErr w:type="spellStart"/>
        <w:r w:rsidR="00380B91" w:rsidRPr="004F7ED9">
          <w:rPr>
            <w:rStyle w:val="a7"/>
            <w:lang w:val="en-US"/>
          </w:rPr>
          <w:t>laba</w:t>
        </w:r>
        <w:proofErr w:type="spellEnd"/>
      </w:hyperlink>
    </w:p>
    <w:sectPr w:rsidR="00CE2BCE" w:rsidRPr="00CE2BCE">
      <w:headerReference w:type="default" r:id="rId16"/>
      <w:footerReference w:type="default" r:id="rId17"/>
      <w:pgSz w:w="11906" w:h="16838"/>
      <w:pgMar w:top="1138" w:right="1132" w:bottom="751" w:left="1134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F7E21" w14:textId="77777777" w:rsidR="008C7561" w:rsidRDefault="008C7561">
      <w:r>
        <w:separator/>
      </w:r>
    </w:p>
  </w:endnote>
  <w:endnote w:type="continuationSeparator" w:id="0">
    <w:p w14:paraId="6554D1DC" w14:textId="77777777" w:rsidR="008C7561" w:rsidRDefault="008C75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1351BA04-7B7D-4DF4-8BB2-386EA8AB48A0}"/>
  </w:font>
  <w:font w:name="Liberation Sans">
    <w:altName w:val="Arial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2" w:fontKey="{5459102A-60A0-445B-983A-5E0E83EA0E6B}"/>
    <w:embedItalic r:id="rId3" w:fontKey="{1750D02B-E369-4475-8845-99F65F197E00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DFEBCF2B-1E0C-4AB2-B247-4509EA6CECD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B64C0469-65C1-4DC1-AE4B-D7D7EEFB031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41163" w14:textId="77777777" w:rsidR="002817F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9692F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EBFA0" w14:textId="77777777" w:rsidR="008C7561" w:rsidRDefault="008C7561">
      <w:r>
        <w:separator/>
      </w:r>
    </w:p>
  </w:footnote>
  <w:footnote w:type="continuationSeparator" w:id="0">
    <w:p w14:paraId="7AD87892" w14:textId="77777777" w:rsidR="008C7561" w:rsidRDefault="008C75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B1D71" w14:textId="77777777" w:rsidR="002817F9" w:rsidRDefault="002817F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0E77"/>
    <w:multiLevelType w:val="multilevel"/>
    <w:tmpl w:val="42BA3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91A7A"/>
    <w:multiLevelType w:val="multilevel"/>
    <w:tmpl w:val="C88A0CE2"/>
    <w:lvl w:ilvl="0">
      <w:start w:val="1"/>
      <w:numFmt w:val="bullet"/>
      <w:lvlText w:val="-"/>
      <w:lvlJc w:val="left"/>
      <w:pPr>
        <w:ind w:left="566" w:firstLine="283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D0F3D9A"/>
    <w:multiLevelType w:val="multilevel"/>
    <w:tmpl w:val="E5D005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1C3C5BEC"/>
    <w:multiLevelType w:val="multilevel"/>
    <w:tmpl w:val="84F4126C"/>
    <w:lvl w:ilvl="0">
      <w:start w:val="1"/>
      <w:numFmt w:val="decimal"/>
      <w:lvlText w:val="%1."/>
      <w:lvlJc w:val="left"/>
      <w:pPr>
        <w:ind w:left="1417" w:hanging="425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21364DCC"/>
    <w:multiLevelType w:val="multilevel"/>
    <w:tmpl w:val="88245C9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24AD4D08"/>
    <w:multiLevelType w:val="multilevel"/>
    <w:tmpl w:val="28468ED4"/>
    <w:lvl w:ilvl="0">
      <w:start w:val="1"/>
      <w:numFmt w:val="decimal"/>
      <w:lvlText w:val="%1."/>
      <w:lvlJc w:val="left"/>
      <w:pPr>
        <w:tabs>
          <w:tab w:val="num" w:pos="774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  <w:rPr>
        <w:rFonts w:hint="default"/>
      </w:rPr>
    </w:lvl>
  </w:abstractNum>
  <w:abstractNum w:abstractNumId="6" w15:restartNumberingAfterBreak="0">
    <w:nsid w:val="280B5952"/>
    <w:multiLevelType w:val="multilevel"/>
    <w:tmpl w:val="CC0EAE90"/>
    <w:lvl w:ilvl="0">
      <w:start w:val="1"/>
      <w:numFmt w:val="decimal"/>
      <w:lvlText w:val="%1."/>
      <w:lvlJc w:val="left"/>
      <w:pPr>
        <w:ind w:left="1440" w:hanging="447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2A182008"/>
    <w:multiLevelType w:val="multilevel"/>
    <w:tmpl w:val="25D48B52"/>
    <w:lvl w:ilvl="0">
      <w:start w:val="1"/>
      <w:numFmt w:val="decimal"/>
      <w:lvlText w:val="%1."/>
      <w:lvlJc w:val="left"/>
      <w:pPr>
        <w:ind w:left="1684" w:hanging="975"/>
      </w:pPr>
      <w:rPr>
        <w:vertAlign w:val="baseline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9" w15:restartNumberingAfterBreak="0">
    <w:nsid w:val="6640028E"/>
    <w:multiLevelType w:val="multilevel"/>
    <w:tmpl w:val="646E68A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71D666E2"/>
    <w:multiLevelType w:val="multilevel"/>
    <w:tmpl w:val="799E14B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742A4797"/>
    <w:multiLevelType w:val="multilevel"/>
    <w:tmpl w:val="4F586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7E6DDE"/>
    <w:multiLevelType w:val="multilevel"/>
    <w:tmpl w:val="7E62115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457987632">
    <w:abstractNumId w:val="6"/>
  </w:num>
  <w:num w:numId="2" w16cid:durableId="729576276">
    <w:abstractNumId w:val="7"/>
  </w:num>
  <w:num w:numId="3" w16cid:durableId="1023361758">
    <w:abstractNumId w:val="9"/>
  </w:num>
  <w:num w:numId="4" w16cid:durableId="640380476">
    <w:abstractNumId w:val="3"/>
  </w:num>
  <w:num w:numId="5" w16cid:durableId="1143233377">
    <w:abstractNumId w:val="1"/>
  </w:num>
  <w:num w:numId="6" w16cid:durableId="697318595">
    <w:abstractNumId w:val="8"/>
  </w:num>
  <w:num w:numId="7" w16cid:durableId="109485766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51807458">
    <w:abstractNumId w:val="11"/>
  </w:num>
  <w:num w:numId="9" w16cid:durableId="134297320">
    <w:abstractNumId w:val="5"/>
  </w:num>
  <w:num w:numId="10" w16cid:durableId="852302542">
    <w:abstractNumId w:val="0"/>
  </w:num>
  <w:num w:numId="11" w16cid:durableId="418065132">
    <w:abstractNumId w:val="2"/>
  </w:num>
  <w:num w:numId="12" w16cid:durableId="1547764788">
    <w:abstractNumId w:val="10"/>
  </w:num>
  <w:num w:numId="13" w16cid:durableId="1138650484">
    <w:abstractNumId w:val="12"/>
  </w:num>
  <w:num w:numId="14" w16cid:durableId="16024960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7F9"/>
    <w:rsid w:val="000850F6"/>
    <w:rsid w:val="00097B72"/>
    <w:rsid w:val="000C652B"/>
    <w:rsid w:val="0010785F"/>
    <w:rsid w:val="001A7A10"/>
    <w:rsid w:val="001C426E"/>
    <w:rsid w:val="001D1FAA"/>
    <w:rsid w:val="001D2145"/>
    <w:rsid w:val="001D2230"/>
    <w:rsid w:val="002527F6"/>
    <w:rsid w:val="002817F9"/>
    <w:rsid w:val="002837C7"/>
    <w:rsid w:val="00341860"/>
    <w:rsid w:val="00380B91"/>
    <w:rsid w:val="003A53D4"/>
    <w:rsid w:val="00494FE0"/>
    <w:rsid w:val="004B4048"/>
    <w:rsid w:val="004E1C8C"/>
    <w:rsid w:val="00534239"/>
    <w:rsid w:val="00545452"/>
    <w:rsid w:val="00555B31"/>
    <w:rsid w:val="005611C2"/>
    <w:rsid w:val="005B31FF"/>
    <w:rsid w:val="005D4ADF"/>
    <w:rsid w:val="005F18A9"/>
    <w:rsid w:val="00603C46"/>
    <w:rsid w:val="00604835"/>
    <w:rsid w:val="00662E10"/>
    <w:rsid w:val="00676C6C"/>
    <w:rsid w:val="006F60AD"/>
    <w:rsid w:val="00712660"/>
    <w:rsid w:val="007440BB"/>
    <w:rsid w:val="0076434C"/>
    <w:rsid w:val="00795AF0"/>
    <w:rsid w:val="00796AB5"/>
    <w:rsid w:val="007A0EAF"/>
    <w:rsid w:val="007C7D17"/>
    <w:rsid w:val="00866235"/>
    <w:rsid w:val="008A0C07"/>
    <w:rsid w:val="008A3FAA"/>
    <w:rsid w:val="008A6ABD"/>
    <w:rsid w:val="008C7561"/>
    <w:rsid w:val="008E21E8"/>
    <w:rsid w:val="00A37E61"/>
    <w:rsid w:val="00B83B33"/>
    <w:rsid w:val="00B840BC"/>
    <w:rsid w:val="00B94BDF"/>
    <w:rsid w:val="00BF36FE"/>
    <w:rsid w:val="00C204A4"/>
    <w:rsid w:val="00CA5899"/>
    <w:rsid w:val="00CE099C"/>
    <w:rsid w:val="00CE2BCE"/>
    <w:rsid w:val="00D1145A"/>
    <w:rsid w:val="00D13A66"/>
    <w:rsid w:val="00D2299A"/>
    <w:rsid w:val="00D9692F"/>
    <w:rsid w:val="00DA626F"/>
    <w:rsid w:val="00DF4992"/>
    <w:rsid w:val="00EC4725"/>
    <w:rsid w:val="00EF22E7"/>
    <w:rsid w:val="00F272C2"/>
    <w:rsid w:val="00F50BA0"/>
    <w:rsid w:val="00F57111"/>
    <w:rsid w:val="00FD13F9"/>
    <w:rsid w:val="00FD1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923BC"/>
  <w15:docId w15:val="{2CB6CF26-AF89-4F2A-B780-B6A714A5A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0B91"/>
  </w:style>
  <w:style w:type="paragraph" w:styleId="1">
    <w:name w:val="heading 1"/>
    <w:basedOn w:val="a"/>
    <w:next w:val="a"/>
    <w:uiPriority w:val="9"/>
    <w:qFormat/>
    <w:pPr>
      <w:keepNext/>
      <w:keepLines/>
      <w:spacing w:after="200"/>
      <w:ind w:firstLine="72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after="200"/>
      <w:ind w:firstLine="72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40" w:after="200" w:line="276" w:lineRule="auto"/>
      <w:ind w:firstLine="720"/>
      <w:outlineLvl w:val="2"/>
    </w:pPr>
    <w:rPr>
      <w:b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 w:line="360" w:lineRule="auto"/>
      <w:ind w:firstLine="72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spacing w:before="240" w:after="120"/>
    </w:pPr>
    <w:rPr>
      <w:rFonts w:ascii="Liberation Sans" w:eastAsia="Liberation Sans" w:hAnsi="Liberation Sans" w:cs="Liberation Sans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numbering" w:customStyle="1" w:styleId="WWNum32">
    <w:name w:val="WWNum32"/>
    <w:rsid w:val="00A37E61"/>
    <w:pPr>
      <w:numPr>
        <w:numId w:val="6"/>
      </w:numPr>
    </w:pPr>
  </w:style>
  <w:style w:type="character" w:styleId="a7">
    <w:name w:val="Hyperlink"/>
    <w:basedOn w:val="a0"/>
    <w:uiPriority w:val="99"/>
    <w:unhideWhenUsed/>
    <w:rsid w:val="00FD1EEE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D1EEE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6F60A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LysenkoKris/laba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jbxdsRrNsjsh5ybhq04ehd5BbQ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U1oT2RwcTR5QnFwZ0F0QnBGY0d3ZFYxdTFGZTE3T3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9</Pages>
  <Words>1047</Words>
  <Characters>7235</Characters>
  <Application>Microsoft Office Word</Application>
  <DocSecurity>0</DocSecurity>
  <Lines>172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Лысенко Кристина Павловна</cp:lastModifiedBy>
  <cp:revision>14</cp:revision>
  <dcterms:created xsi:type="dcterms:W3CDTF">2024-05-23T17:47:00Z</dcterms:created>
  <dcterms:modified xsi:type="dcterms:W3CDTF">2025-12-16T08:05:00Z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0x0101001C2D756A74C21042989C90E6A3F322AA</vt:lpwstr>
  </property>
</Properties>
</file>